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C2341F" w14:textId="77777777" w:rsidR="00211556" w:rsidRPr="00984938" w:rsidRDefault="00211556" w:rsidP="00EF53FE">
      <w:pPr>
        <w:ind w:firstLine="0"/>
        <w:jc w:val="center"/>
      </w:pPr>
      <w:r w:rsidRPr="00984938">
        <w:rPr>
          <w:rFonts w:cs="Times New Roman"/>
          <w:szCs w:val="28"/>
        </w:rPr>
        <w:t>ПРОГРАМА РОЗВИТКУ МУНІЦИПАЛЬНОЇ ІНФРАСТРУКТУРИ УКРАЇНИ</w:t>
      </w:r>
    </w:p>
    <w:p w14:paraId="5E566160" w14:textId="36202055" w:rsidR="00211556" w:rsidRPr="00984938" w:rsidRDefault="00CA6A9E" w:rsidP="00EF53FE">
      <w:pPr>
        <w:ind w:firstLine="0"/>
        <w:jc w:val="center"/>
      </w:pPr>
      <w:r w:rsidRPr="00984938">
        <w:rPr>
          <w:rFonts w:cs="Times New Roman"/>
          <w:szCs w:val="28"/>
        </w:rPr>
        <w:t>«</w:t>
      </w:r>
      <w:r w:rsidR="00211556" w:rsidRPr="00984938">
        <w:rPr>
          <w:rFonts w:cs="Times New Roman"/>
          <w:szCs w:val="28"/>
        </w:rPr>
        <w:t xml:space="preserve">Термомодернізація будівель закладів освіти м. Тернопіль UMIP-OP-3-TER-034-1L2. Термомодернізація шкіл № 2, </w:t>
      </w:r>
      <w:r w:rsidR="00241A98">
        <w:rPr>
          <w:rFonts w:cs="Times New Roman"/>
          <w:szCs w:val="28"/>
        </w:rPr>
        <w:t>5</w:t>
      </w:r>
      <w:r w:rsidR="00211556" w:rsidRPr="00984938">
        <w:rPr>
          <w:rFonts w:cs="Times New Roman"/>
          <w:szCs w:val="28"/>
        </w:rPr>
        <w:t xml:space="preserve"> та </w:t>
      </w:r>
      <w:r w:rsidR="00241A98">
        <w:rPr>
          <w:rFonts w:cs="Times New Roman"/>
          <w:szCs w:val="28"/>
        </w:rPr>
        <w:t>32</w:t>
      </w:r>
      <w:r w:rsidRPr="00984938">
        <w:rPr>
          <w:rFonts w:cs="Times New Roman"/>
          <w:szCs w:val="28"/>
        </w:rPr>
        <w:t>»</w:t>
      </w:r>
    </w:p>
    <w:p w14:paraId="32E29118" w14:textId="77777777" w:rsidR="00211556" w:rsidRPr="00984938" w:rsidRDefault="00211556" w:rsidP="00CA6A9E">
      <w:pPr>
        <w:ind w:firstLine="0"/>
        <w:rPr>
          <w:rFonts w:cs="Times New Roman"/>
          <w:szCs w:val="28"/>
        </w:rPr>
      </w:pPr>
    </w:p>
    <w:p w14:paraId="51470921" w14:textId="77777777" w:rsidR="00211556" w:rsidRPr="00984938" w:rsidRDefault="00211556" w:rsidP="00CA6A9E">
      <w:pPr>
        <w:ind w:firstLine="0"/>
        <w:rPr>
          <w:noProof/>
        </w:rPr>
      </w:pPr>
    </w:p>
    <w:p w14:paraId="10D1086E" w14:textId="77777777" w:rsidR="00211556" w:rsidRPr="00984938" w:rsidRDefault="00211556" w:rsidP="00CA6A9E">
      <w:pPr>
        <w:ind w:firstLine="0"/>
        <w:rPr>
          <w:noProof/>
        </w:rPr>
      </w:pPr>
    </w:p>
    <w:p w14:paraId="47DE7F30" w14:textId="166690B7" w:rsidR="00211556" w:rsidRPr="00984938" w:rsidRDefault="00211556">
      <w:pPr>
        <w:ind w:firstLine="0"/>
        <w:rPr>
          <w:noProof/>
        </w:rPr>
      </w:pPr>
    </w:p>
    <w:p w14:paraId="77CA8A8D" w14:textId="30324DC4" w:rsidR="00CA6A9E" w:rsidRPr="00984938" w:rsidRDefault="00CA6A9E">
      <w:pPr>
        <w:ind w:firstLine="0"/>
        <w:rPr>
          <w:noProof/>
        </w:rPr>
      </w:pPr>
    </w:p>
    <w:p w14:paraId="14DE2C80" w14:textId="2A5DEB3D" w:rsidR="00CA6A9E" w:rsidRPr="00984938" w:rsidRDefault="00CA6A9E">
      <w:pPr>
        <w:ind w:firstLine="0"/>
        <w:rPr>
          <w:noProof/>
        </w:rPr>
      </w:pPr>
    </w:p>
    <w:p w14:paraId="70165A99" w14:textId="77777777" w:rsidR="00CA6A9E" w:rsidRPr="00984938" w:rsidRDefault="00CA6A9E" w:rsidP="00CA6A9E">
      <w:pPr>
        <w:ind w:firstLine="0"/>
        <w:rPr>
          <w:noProof/>
        </w:rPr>
      </w:pPr>
    </w:p>
    <w:p w14:paraId="58B846A1" w14:textId="307A6F4C" w:rsidR="006C3832" w:rsidRPr="00984938" w:rsidRDefault="006C3832" w:rsidP="00CA6A9E">
      <w:pPr>
        <w:ind w:firstLine="0"/>
        <w:rPr>
          <w:noProof/>
        </w:rPr>
      </w:pPr>
    </w:p>
    <w:p w14:paraId="640C8429" w14:textId="4F36F2A8" w:rsidR="006C3832" w:rsidRPr="00984938" w:rsidRDefault="006C3832" w:rsidP="00CA6A9E">
      <w:pPr>
        <w:ind w:firstLine="0"/>
        <w:rPr>
          <w:noProof/>
        </w:rPr>
      </w:pPr>
    </w:p>
    <w:p w14:paraId="2D8A8912" w14:textId="77777777" w:rsidR="006C3832" w:rsidRPr="00984938" w:rsidRDefault="006C3832" w:rsidP="00CA6A9E">
      <w:pPr>
        <w:ind w:firstLine="0"/>
        <w:rPr>
          <w:noProof/>
        </w:rPr>
      </w:pPr>
    </w:p>
    <w:p w14:paraId="5ACE0171" w14:textId="05E468B1" w:rsidR="00BC1738" w:rsidRPr="00984938" w:rsidRDefault="0036650C" w:rsidP="00CA6A9E">
      <w:pPr>
        <w:ind w:firstLine="0"/>
        <w:jc w:val="center"/>
        <w:rPr>
          <w:noProof/>
          <w:sz w:val="40"/>
          <w:szCs w:val="40"/>
        </w:rPr>
      </w:pPr>
      <w:r w:rsidRPr="00984938">
        <w:rPr>
          <w:noProof/>
          <w:sz w:val="40"/>
          <w:szCs w:val="40"/>
        </w:rPr>
        <w:t>ПЛАН</w:t>
      </w:r>
    </w:p>
    <w:p w14:paraId="00DD9B2D" w14:textId="2C245273" w:rsidR="00BC1738" w:rsidRPr="00984938" w:rsidRDefault="0036650C" w:rsidP="00CA6A9E">
      <w:pPr>
        <w:ind w:firstLine="0"/>
        <w:jc w:val="center"/>
        <w:rPr>
          <w:noProof/>
          <w:sz w:val="40"/>
          <w:szCs w:val="40"/>
        </w:rPr>
      </w:pPr>
      <w:r w:rsidRPr="00984938">
        <w:rPr>
          <w:noProof/>
          <w:sz w:val="40"/>
          <w:szCs w:val="40"/>
        </w:rPr>
        <w:t>ВЗАЄМОДІЇ З ЗАЦІКАВЛЕНИМИ СТОРОНАМИ</w:t>
      </w:r>
    </w:p>
    <w:p w14:paraId="7A90FC10" w14:textId="77777777" w:rsidR="006C3832" w:rsidRPr="00984938" w:rsidRDefault="006C3832" w:rsidP="00CA6A9E">
      <w:pPr>
        <w:ind w:firstLine="0"/>
        <w:jc w:val="left"/>
        <w:rPr>
          <w:rFonts w:cs="Times New Roman"/>
          <w:szCs w:val="28"/>
        </w:rPr>
      </w:pPr>
    </w:p>
    <w:p w14:paraId="0096BE30" w14:textId="320ADE2D" w:rsidR="006C3832" w:rsidRPr="00984938" w:rsidRDefault="006C3832" w:rsidP="00CA6A9E">
      <w:pPr>
        <w:ind w:firstLine="0"/>
        <w:jc w:val="left"/>
        <w:rPr>
          <w:rFonts w:cs="Times New Roman"/>
          <w:szCs w:val="28"/>
        </w:rPr>
      </w:pPr>
    </w:p>
    <w:p w14:paraId="65FA3AAA" w14:textId="4BA97AB0" w:rsidR="006C3832" w:rsidRPr="00984938" w:rsidRDefault="006C3832" w:rsidP="00CA6A9E">
      <w:pPr>
        <w:ind w:firstLine="0"/>
        <w:jc w:val="left"/>
        <w:rPr>
          <w:rFonts w:cs="Times New Roman"/>
          <w:szCs w:val="28"/>
        </w:rPr>
      </w:pPr>
    </w:p>
    <w:p w14:paraId="3FD49BE3" w14:textId="5A6D2729" w:rsidR="006C3832" w:rsidRPr="00984938" w:rsidRDefault="006C3832" w:rsidP="00CA6A9E">
      <w:pPr>
        <w:ind w:firstLine="0"/>
        <w:jc w:val="left"/>
        <w:rPr>
          <w:rFonts w:cs="Times New Roman"/>
          <w:szCs w:val="28"/>
        </w:rPr>
      </w:pPr>
    </w:p>
    <w:p w14:paraId="2884259D" w14:textId="77777777" w:rsidR="006C3832" w:rsidRPr="00984938" w:rsidRDefault="006C3832" w:rsidP="00CA6A9E">
      <w:pPr>
        <w:ind w:firstLine="0"/>
        <w:jc w:val="left"/>
        <w:rPr>
          <w:rFonts w:cs="Times New Roman"/>
          <w:szCs w:val="28"/>
        </w:rPr>
      </w:pPr>
    </w:p>
    <w:p w14:paraId="73D11E63" w14:textId="77777777" w:rsidR="006C3832" w:rsidRPr="00984938" w:rsidRDefault="006C3832" w:rsidP="00CA6A9E">
      <w:pPr>
        <w:ind w:firstLine="0"/>
        <w:jc w:val="left"/>
        <w:rPr>
          <w:rFonts w:cs="Times New Roman"/>
          <w:szCs w:val="28"/>
        </w:rPr>
      </w:pPr>
    </w:p>
    <w:p w14:paraId="75F69F5B" w14:textId="3F7E7184" w:rsidR="006C3832" w:rsidRPr="00984938" w:rsidRDefault="00CA6A9E" w:rsidP="00CA6A9E">
      <w:pPr>
        <w:ind w:firstLine="0"/>
        <w:jc w:val="center"/>
        <w:rPr>
          <w:noProof/>
          <w:sz w:val="28"/>
          <w:szCs w:val="28"/>
        </w:rPr>
      </w:pPr>
      <w:r w:rsidRPr="00984938">
        <w:rPr>
          <w:sz w:val="28"/>
          <w:szCs w:val="28"/>
        </w:rPr>
        <w:t>Комунальний заклад «</w:t>
      </w:r>
      <w:r w:rsidR="00EA3CD7" w:rsidRPr="00984938">
        <w:rPr>
          <w:noProof/>
          <w:sz w:val="28"/>
          <w:szCs w:val="28"/>
        </w:rPr>
        <w:t>Тернопільський заклад дошкільної освіти</w:t>
      </w:r>
      <w:r w:rsidR="00EA3CD7" w:rsidRPr="00984938">
        <w:rPr>
          <w:noProof/>
          <w:sz w:val="28"/>
          <w:szCs w:val="28"/>
        </w:rPr>
        <w:br/>
        <w:t>(ясла-садок) № 32</w:t>
      </w:r>
      <w:r w:rsidRPr="00984938">
        <w:rPr>
          <w:sz w:val="28"/>
          <w:szCs w:val="28"/>
        </w:rPr>
        <w:t>»</w:t>
      </w:r>
      <w:r w:rsidR="006C3832" w:rsidRPr="00984938">
        <w:rPr>
          <w:rFonts w:cs="Times New Roman"/>
          <w:sz w:val="28"/>
          <w:szCs w:val="28"/>
        </w:rPr>
        <w:t>,</w:t>
      </w:r>
      <w:r w:rsidR="00EA3CD7" w:rsidRPr="00984938">
        <w:rPr>
          <w:rFonts w:cs="Times New Roman"/>
          <w:sz w:val="28"/>
          <w:szCs w:val="28"/>
        </w:rPr>
        <w:t xml:space="preserve"> </w:t>
      </w:r>
      <w:r w:rsidR="006C3832" w:rsidRPr="00984938">
        <w:rPr>
          <w:rFonts w:cs="Times New Roman"/>
          <w:sz w:val="28"/>
          <w:szCs w:val="28"/>
        </w:rPr>
        <w:t xml:space="preserve">м. Тернопіль, вул. </w:t>
      </w:r>
      <w:r w:rsidR="00A155C3" w:rsidRPr="00984938">
        <w:rPr>
          <w:sz w:val="28"/>
          <w:szCs w:val="28"/>
        </w:rPr>
        <w:t>Петра Батьківського, 46</w:t>
      </w:r>
      <w:r w:rsidR="006C3832" w:rsidRPr="00984938">
        <w:rPr>
          <w:rFonts w:cs="Times New Roman"/>
          <w:sz w:val="28"/>
          <w:szCs w:val="28"/>
        </w:rPr>
        <w:t>.</w:t>
      </w:r>
    </w:p>
    <w:p w14:paraId="3AEAAADD" w14:textId="77777777" w:rsidR="006C3832" w:rsidRPr="00984938" w:rsidRDefault="006C3832" w:rsidP="00CA6A9E">
      <w:pPr>
        <w:ind w:firstLine="0"/>
        <w:jc w:val="left"/>
        <w:rPr>
          <w:noProof/>
        </w:rPr>
      </w:pPr>
    </w:p>
    <w:p w14:paraId="568C5D7F" w14:textId="61EBB145" w:rsidR="006C3832" w:rsidRPr="00984938" w:rsidRDefault="006C3832" w:rsidP="00CA6A9E">
      <w:pPr>
        <w:ind w:firstLine="0"/>
        <w:jc w:val="left"/>
        <w:rPr>
          <w:noProof/>
          <w:highlight w:val="yellow"/>
        </w:rPr>
      </w:pPr>
    </w:p>
    <w:p w14:paraId="29FC7FA1" w14:textId="56B91BFA" w:rsidR="006C3832" w:rsidRPr="00984938" w:rsidRDefault="006C3832" w:rsidP="00CA6A9E">
      <w:pPr>
        <w:ind w:firstLine="0"/>
        <w:jc w:val="left"/>
        <w:rPr>
          <w:noProof/>
          <w:highlight w:val="yellow"/>
        </w:rPr>
      </w:pPr>
    </w:p>
    <w:p w14:paraId="16733385" w14:textId="5C8C25CB" w:rsidR="006C3832" w:rsidRPr="00984938" w:rsidRDefault="006C3832" w:rsidP="00CA6A9E">
      <w:pPr>
        <w:ind w:firstLine="0"/>
        <w:jc w:val="left"/>
        <w:rPr>
          <w:noProof/>
          <w:highlight w:val="yellow"/>
        </w:rPr>
      </w:pPr>
    </w:p>
    <w:p w14:paraId="0792CA98" w14:textId="2572E7A3" w:rsidR="006C3832" w:rsidRPr="00984938" w:rsidRDefault="006C3832" w:rsidP="00CA6A9E">
      <w:pPr>
        <w:ind w:firstLine="0"/>
        <w:jc w:val="left"/>
        <w:rPr>
          <w:noProof/>
          <w:highlight w:val="yellow"/>
        </w:rPr>
      </w:pPr>
    </w:p>
    <w:p w14:paraId="6E1258AE" w14:textId="50E0EDE4" w:rsidR="006C3832" w:rsidRPr="00984938" w:rsidRDefault="006C3832" w:rsidP="00CA6A9E">
      <w:pPr>
        <w:ind w:firstLine="0"/>
        <w:jc w:val="left"/>
        <w:rPr>
          <w:noProof/>
          <w:highlight w:val="yellow"/>
        </w:rPr>
      </w:pPr>
    </w:p>
    <w:p w14:paraId="60132635" w14:textId="59ADAC0C" w:rsidR="006C3832" w:rsidRPr="00984938" w:rsidRDefault="006C3832" w:rsidP="00CA6A9E">
      <w:pPr>
        <w:ind w:firstLine="0"/>
        <w:jc w:val="left"/>
        <w:rPr>
          <w:noProof/>
          <w:highlight w:val="yellow"/>
        </w:rPr>
      </w:pPr>
    </w:p>
    <w:p w14:paraId="76AE3EAB" w14:textId="15A71F0F" w:rsidR="006C3832" w:rsidRPr="00984938" w:rsidRDefault="006C3832" w:rsidP="00CA6A9E">
      <w:pPr>
        <w:ind w:firstLine="0"/>
        <w:jc w:val="left"/>
        <w:rPr>
          <w:noProof/>
          <w:highlight w:val="yellow"/>
        </w:rPr>
      </w:pPr>
    </w:p>
    <w:p w14:paraId="475F3C85" w14:textId="2BA18B64" w:rsidR="006C3832" w:rsidRPr="00984938" w:rsidRDefault="006C3832" w:rsidP="00CA6A9E">
      <w:pPr>
        <w:ind w:firstLine="0"/>
        <w:jc w:val="left"/>
        <w:rPr>
          <w:noProof/>
          <w:highlight w:val="yellow"/>
        </w:rPr>
      </w:pPr>
    </w:p>
    <w:p w14:paraId="6F6D4355" w14:textId="4DBD0312" w:rsidR="006C3832" w:rsidRPr="00984938" w:rsidRDefault="006C3832" w:rsidP="00CA6A9E">
      <w:pPr>
        <w:ind w:firstLine="0"/>
        <w:jc w:val="left"/>
        <w:rPr>
          <w:noProof/>
          <w:highlight w:val="yellow"/>
        </w:rPr>
      </w:pPr>
    </w:p>
    <w:p w14:paraId="672BB8A8" w14:textId="1357ED2F" w:rsidR="006C3832" w:rsidRPr="00984938" w:rsidRDefault="006C3832" w:rsidP="00CA6A9E">
      <w:pPr>
        <w:ind w:firstLine="0"/>
        <w:jc w:val="left"/>
        <w:rPr>
          <w:noProof/>
          <w:highlight w:val="yellow"/>
        </w:rPr>
      </w:pPr>
    </w:p>
    <w:p w14:paraId="2F32E9FC" w14:textId="4F472E14" w:rsidR="006C3832" w:rsidRPr="00984938" w:rsidRDefault="006C3832" w:rsidP="00CA6A9E">
      <w:pPr>
        <w:ind w:firstLine="0"/>
        <w:jc w:val="left"/>
        <w:rPr>
          <w:noProof/>
          <w:highlight w:val="yellow"/>
        </w:rPr>
      </w:pPr>
    </w:p>
    <w:p w14:paraId="78BFA4AE" w14:textId="6B1DAB3B" w:rsidR="006C3832" w:rsidRPr="00984938" w:rsidRDefault="006C3832" w:rsidP="00CA6A9E">
      <w:pPr>
        <w:ind w:firstLine="0"/>
        <w:jc w:val="left"/>
        <w:rPr>
          <w:noProof/>
          <w:highlight w:val="yellow"/>
        </w:rPr>
      </w:pPr>
    </w:p>
    <w:p w14:paraId="11ADFEBE" w14:textId="749CE9B2" w:rsidR="006C3832" w:rsidRPr="00984938" w:rsidRDefault="006C3832">
      <w:pPr>
        <w:ind w:firstLine="0"/>
        <w:jc w:val="left"/>
        <w:rPr>
          <w:noProof/>
          <w:highlight w:val="yellow"/>
        </w:rPr>
      </w:pPr>
    </w:p>
    <w:p w14:paraId="3258ACC4" w14:textId="0EE8A2B0" w:rsidR="006C3832" w:rsidRPr="00984938" w:rsidRDefault="006C3832" w:rsidP="00CA6A9E">
      <w:pPr>
        <w:ind w:firstLine="0"/>
        <w:jc w:val="left"/>
        <w:rPr>
          <w:noProof/>
          <w:highlight w:val="yellow"/>
        </w:rPr>
      </w:pPr>
    </w:p>
    <w:p w14:paraId="0DB5F85B" w14:textId="19057A4D" w:rsidR="006C3832" w:rsidRPr="00984938" w:rsidRDefault="006C3832" w:rsidP="00CA6A9E">
      <w:pPr>
        <w:ind w:firstLine="0"/>
        <w:jc w:val="left"/>
        <w:rPr>
          <w:noProof/>
          <w:highlight w:val="yellow"/>
        </w:rPr>
      </w:pPr>
    </w:p>
    <w:p w14:paraId="58D76672" w14:textId="1778487D" w:rsidR="006C3832" w:rsidRPr="00984938" w:rsidRDefault="006C3832" w:rsidP="00CA6A9E">
      <w:pPr>
        <w:ind w:firstLine="0"/>
        <w:jc w:val="left"/>
        <w:rPr>
          <w:noProof/>
          <w:highlight w:val="yellow"/>
        </w:rPr>
      </w:pPr>
    </w:p>
    <w:p w14:paraId="2F9B812E" w14:textId="77777777" w:rsidR="00A776DE" w:rsidRPr="00984938" w:rsidRDefault="00A776DE" w:rsidP="00CA6A9E">
      <w:pPr>
        <w:ind w:firstLine="0"/>
        <w:jc w:val="left"/>
        <w:rPr>
          <w:noProof/>
          <w:highlight w:val="yellow"/>
        </w:rPr>
      </w:pPr>
    </w:p>
    <w:p w14:paraId="7BB78A2A" w14:textId="77777777" w:rsidR="00A776DE" w:rsidRPr="00984938" w:rsidRDefault="00A776DE" w:rsidP="00CA6A9E">
      <w:pPr>
        <w:ind w:firstLine="0"/>
        <w:jc w:val="left"/>
        <w:rPr>
          <w:noProof/>
          <w:highlight w:val="yellow"/>
        </w:rPr>
      </w:pPr>
    </w:p>
    <w:p w14:paraId="471FC0D2" w14:textId="77777777" w:rsidR="006C3832" w:rsidRPr="00984938" w:rsidRDefault="006C3832" w:rsidP="00CA6A9E">
      <w:pPr>
        <w:ind w:firstLine="0"/>
        <w:jc w:val="left"/>
        <w:rPr>
          <w:noProof/>
          <w:highlight w:val="yellow"/>
        </w:rPr>
      </w:pPr>
    </w:p>
    <w:p w14:paraId="0CE271E4" w14:textId="581EB58B" w:rsidR="003A40E1" w:rsidRPr="00984938" w:rsidRDefault="003A40E1" w:rsidP="00CA6A9E">
      <w:pPr>
        <w:ind w:firstLine="0"/>
        <w:jc w:val="left"/>
        <w:rPr>
          <w:noProof/>
        </w:rPr>
      </w:pPr>
    </w:p>
    <w:p w14:paraId="6C5DBB3F" w14:textId="77777777" w:rsidR="00A776DE" w:rsidRPr="00984938" w:rsidRDefault="00A776DE" w:rsidP="00CA6A9E">
      <w:pPr>
        <w:ind w:firstLine="0"/>
        <w:jc w:val="left"/>
        <w:rPr>
          <w:noProof/>
        </w:rPr>
      </w:pPr>
    </w:p>
    <w:p w14:paraId="62E554B3" w14:textId="77777777" w:rsidR="00A776DE" w:rsidRPr="00984938" w:rsidRDefault="00A776DE" w:rsidP="00CA6A9E">
      <w:pPr>
        <w:ind w:firstLine="0"/>
        <w:jc w:val="left"/>
        <w:rPr>
          <w:noProof/>
        </w:rPr>
      </w:pPr>
    </w:p>
    <w:p w14:paraId="22A2A341" w14:textId="77777777" w:rsidR="0092377E" w:rsidRPr="00984938" w:rsidRDefault="0092377E" w:rsidP="00CA6A9E">
      <w:pPr>
        <w:ind w:firstLine="0"/>
        <w:jc w:val="left"/>
        <w:rPr>
          <w:noProof/>
        </w:rPr>
      </w:pPr>
    </w:p>
    <w:p w14:paraId="1A238476" w14:textId="77777777" w:rsidR="00BC1738" w:rsidRPr="00984938" w:rsidRDefault="00BC1738" w:rsidP="00CA6A9E">
      <w:pPr>
        <w:ind w:firstLine="0"/>
        <w:jc w:val="left"/>
      </w:pPr>
    </w:p>
    <w:p w14:paraId="5BAB06A6" w14:textId="6FF89C92" w:rsidR="0033718D" w:rsidRPr="00984938" w:rsidRDefault="00A776DE" w:rsidP="00CA6A9E">
      <w:pPr>
        <w:ind w:firstLine="0"/>
        <w:jc w:val="center"/>
      </w:pPr>
      <w:r w:rsidRPr="00984938">
        <w:t xml:space="preserve">Вересень </w:t>
      </w:r>
      <w:r w:rsidR="005C4232" w:rsidRPr="00984938">
        <w:t>–</w:t>
      </w:r>
      <w:r w:rsidR="001065E1" w:rsidRPr="00984938">
        <w:t xml:space="preserve"> </w:t>
      </w:r>
      <w:r w:rsidR="00BC1738" w:rsidRPr="00984938">
        <w:t>202</w:t>
      </w:r>
      <w:r w:rsidR="00C6115C" w:rsidRPr="00984938">
        <w:t>2</w:t>
      </w:r>
      <w:r w:rsidR="00BC1738" w:rsidRPr="00984938">
        <w:t xml:space="preserve"> р.</w:t>
      </w:r>
    </w:p>
    <w:p w14:paraId="68B70FFC" w14:textId="721646E7" w:rsidR="0033718D" w:rsidRPr="00984938" w:rsidRDefault="0033718D" w:rsidP="00B37F28">
      <w:pPr>
        <w:sectPr w:rsidR="0033718D" w:rsidRPr="00984938" w:rsidSect="00CD3151">
          <w:headerReference w:type="default" r:id="rId11"/>
          <w:footerReference w:type="even" r:id="rId12"/>
          <w:footerReference w:type="default" r:id="rId13"/>
          <w:headerReference w:type="first" r:id="rId14"/>
          <w:footerReference w:type="first" r:id="rId15"/>
          <w:pgSz w:w="11900" w:h="16840"/>
          <w:pgMar w:top="1134" w:right="567" w:bottom="1134" w:left="1134" w:header="567" w:footer="567" w:gutter="0"/>
          <w:cols w:space="708"/>
          <w:titlePg/>
          <w:docGrid w:linePitch="360"/>
        </w:sectPr>
      </w:pPr>
    </w:p>
    <w:tbl>
      <w:tblPr>
        <w:tblStyle w:val="-4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418"/>
        <w:gridCol w:w="2551"/>
        <w:gridCol w:w="2125"/>
        <w:gridCol w:w="2961"/>
      </w:tblGrid>
      <w:tr w:rsidR="002C2E3C" w:rsidRPr="00984938" w14:paraId="67AD2096" w14:textId="77777777" w:rsidTr="002C2E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6" w:type="pct"/>
            <w:vMerge w:val="restart"/>
            <w:tcBorders>
              <w:top w:val="none" w:sz="0" w:space="0" w:color="auto"/>
              <w:left w:val="none" w:sz="0" w:space="0" w:color="auto"/>
              <w:bottom w:val="none" w:sz="0" w:space="0" w:color="auto"/>
              <w:right w:val="none" w:sz="0" w:space="0" w:color="auto"/>
            </w:tcBorders>
            <w:shd w:val="clear" w:color="auto" w:fill="C2D69B" w:themeFill="accent3" w:themeFillTint="99"/>
            <w:vAlign w:val="center"/>
            <w:hideMark/>
          </w:tcPr>
          <w:p w14:paraId="4BCC0F63" w14:textId="3A938923" w:rsidR="002C2E3C" w:rsidRPr="00984938" w:rsidRDefault="002C2E3C" w:rsidP="002C2E3C">
            <w:pPr>
              <w:ind w:firstLine="0"/>
              <w:jc w:val="center"/>
              <w:rPr>
                <w:color w:val="auto"/>
              </w:rPr>
            </w:pPr>
            <w:bookmarkStart w:id="0" w:name="_Hlk518646150"/>
            <w:r w:rsidRPr="00984938">
              <w:rPr>
                <w:color w:val="auto"/>
              </w:rPr>
              <w:lastRenderedPageBreak/>
              <w:t>Ревізія</w:t>
            </w:r>
          </w:p>
        </w:tc>
        <w:tc>
          <w:tcPr>
            <w:tcW w:w="696" w:type="pct"/>
            <w:vMerge w:val="restart"/>
            <w:tcBorders>
              <w:top w:val="none" w:sz="0" w:space="0" w:color="auto"/>
              <w:left w:val="none" w:sz="0" w:space="0" w:color="auto"/>
              <w:bottom w:val="none" w:sz="0" w:space="0" w:color="auto"/>
              <w:right w:val="none" w:sz="0" w:space="0" w:color="auto"/>
            </w:tcBorders>
            <w:shd w:val="clear" w:color="auto" w:fill="C2D69B" w:themeFill="accent3" w:themeFillTint="99"/>
            <w:vAlign w:val="center"/>
          </w:tcPr>
          <w:p w14:paraId="6E77377B" w14:textId="6C66A954" w:rsidR="002C2E3C" w:rsidRPr="00984938" w:rsidRDefault="002C2E3C" w:rsidP="00CA6A9E">
            <w:pPr>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984938">
              <w:rPr>
                <w:color w:val="auto"/>
              </w:rPr>
              <w:t>Дата</w:t>
            </w:r>
          </w:p>
        </w:tc>
        <w:tc>
          <w:tcPr>
            <w:tcW w:w="3748" w:type="pct"/>
            <w:gridSpan w:val="3"/>
            <w:tcBorders>
              <w:top w:val="none" w:sz="0" w:space="0" w:color="auto"/>
              <w:left w:val="none" w:sz="0" w:space="0" w:color="auto"/>
              <w:bottom w:val="none" w:sz="0" w:space="0" w:color="auto"/>
              <w:right w:val="none" w:sz="0" w:space="0" w:color="auto"/>
            </w:tcBorders>
            <w:shd w:val="clear" w:color="auto" w:fill="C2D69B" w:themeFill="accent3" w:themeFillTint="99"/>
            <w:hideMark/>
          </w:tcPr>
          <w:p w14:paraId="6E9866D0" w14:textId="397AEF0E" w:rsidR="002C2E3C" w:rsidRPr="00984938" w:rsidRDefault="002C2E3C" w:rsidP="00CA6A9E">
            <w:pPr>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984938">
              <w:rPr>
                <w:color w:val="auto"/>
              </w:rPr>
              <w:t>Історія документа та затвердження</w:t>
            </w:r>
          </w:p>
        </w:tc>
      </w:tr>
      <w:tr w:rsidR="002C2E3C" w:rsidRPr="00984938" w14:paraId="41B5B7AD" w14:textId="77777777" w:rsidTr="00852385">
        <w:trPr>
          <w:cnfStyle w:val="000000100000" w:firstRow="0" w:lastRow="0" w:firstColumn="0" w:lastColumn="0" w:oddVBand="0" w:evenVBand="0" w:oddHBand="1" w:evenHBand="0" w:firstRowFirstColumn="0" w:firstRowLastColumn="0" w:lastRowFirstColumn="0" w:lastRowLastColumn="0"/>
          <w:trHeight w:hRule="exact" w:val="275"/>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hideMark/>
          </w:tcPr>
          <w:p w14:paraId="00B6CD66" w14:textId="36FF8795" w:rsidR="002C2E3C" w:rsidRPr="00984938" w:rsidRDefault="002C2E3C" w:rsidP="002C2E3C">
            <w:pPr>
              <w:jc w:val="center"/>
              <w:rPr>
                <w:highlight w:val="yellow"/>
              </w:rPr>
            </w:pPr>
          </w:p>
        </w:tc>
        <w:tc>
          <w:tcPr>
            <w:tcW w:w="696" w:type="pct"/>
            <w:vMerge/>
            <w:shd w:val="clear" w:color="auto" w:fill="D6E3BC" w:themeFill="accent3" w:themeFillTint="66"/>
            <w:vAlign w:val="center"/>
          </w:tcPr>
          <w:p w14:paraId="7FF265A4" w14:textId="77777777" w:rsidR="002C2E3C" w:rsidRPr="00984938" w:rsidRDefault="002C2E3C" w:rsidP="002C2E3C">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p>
        </w:tc>
        <w:tc>
          <w:tcPr>
            <w:tcW w:w="3748" w:type="pct"/>
            <w:gridSpan w:val="3"/>
            <w:shd w:val="clear" w:color="auto" w:fill="C2D69B" w:themeFill="accent3" w:themeFillTint="99"/>
            <w:vAlign w:val="center"/>
          </w:tcPr>
          <w:p w14:paraId="1859A258" w14:textId="7F515F0C" w:rsidR="002C2E3C" w:rsidRPr="00984938" w:rsidRDefault="002C2E3C" w:rsidP="002C2E3C">
            <w:pPr>
              <w:ind w:firstLine="0"/>
              <w:jc w:val="center"/>
              <w:cnfStyle w:val="000000100000" w:firstRow="0" w:lastRow="0" w:firstColumn="0" w:lastColumn="0" w:oddVBand="0" w:evenVBand="0" w:oddHBand="1" w:evenHBand="0" w:firstRowFirstColumn="0" w:firstRowLastColumn="0" w:lastRowFirstColumn="0" w:lastRowLastColumn="0"/>
              <w:rPr>
                <w:bCs/>
                <w:highlight w:val="yellow"/>
              </w:rPr>
            </w:pPr>
            <w:r w:rsidRPr="00984938">
              <w:rPr>
                <w:bCs/>
              </w:rPr>
              <w:t>Призначення/Зміни</w:t>
            </w:r>
          </w:p>
        </w:tc>
      </w:tr>
      <w:tr w:rsidR="002C2E3C" w:rsidRPr="00984938" w14:paraId="7DCC0F5A" w14:textId="77777777" w:rsidTr="00852385">
        <w:trPr>
          <w:trHeight w:hRule="exact" w:val="576"/>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tcPr>
          <w:p w14:paraId="6F158A6A" w14:textId="3BDD095B" w:rsidR="002C2E3C" w:rsidRPr="00984938" w:rsidRDefault="002C2E3C" w:rsidP="002C2E3C">
            <w:pPr>
              <w:ind w:firstLine="0"/>
              <w:jc w:val="center"/>
              <w:rPr>
                <w:bCs w:val="0"/>
                <w:highlight w:val="yellow"/>
              </w:rPr>
            </w:pPr>
          </w:p>
        </w:tc>
        <w:tc>
          <w:tcPr>
            <w:tcW w:w="696" w:type="pct"/>
            <w:vMerge/>
            <w:shd w:val="clear" w:color="auto" w:fill="D6E3BC" w:themeFill="accent3" w:themeFillTint="66"/>
            <w:vAlign w:val="center"/>
          </w:tcPr>
          <w:p w14:paraId="286C0310" w14:textId="77777777" w:rsidR="002C2E3C" w:rsidRPr="00984938" w:rsidRDefault="002C2E3C" w:rsidP="00CA6A9E">
            <w:pPr>
              <w:ind w:firstLine="0"/>
              <w:jc w:val="center"/>
              <w:cnfStyle w:val="000000000000" w:firstRow="0" w:lastRow="0" w:firstColumn="0" w:lastColumn="0" w:oddVBand="0" w:evenVBand="0" w:oddHBand="0" w:evenHBand="0" w:firstRowFirstColumn="0" w:firstRowLastColumn="0" w:lastRowFirstColumn="0" w:lastRowLastColumn="0"/>
              <w:rPr>
                <w:bCs/>
                <w:highlight w:val="yellow"/>
              </w:rPr>
            </w:pPr>
          </w:p>
        </w:tc>
        <w:tc>
          <w:tcPr>
            <w:tcW w:w="3748" w:type="pct"/>
            <w:gridSpan w:val="3"/>
            <w:shd w:val="clear" w:color="auto" w:fill="C2D69B" w:themeFill="accent3" w:themeFillTint="99"/>
            <w:vAlign w:val="center"/>
          </w:tcPr>
          <w:p w14:paraId="19BCDF37" w14:textId="650B1942" w:rsidR="002C2E3C" w:rsidRPr="00984938" w:rsidRDefault="002C2E3C" w:rsidP="00CA6A9E">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984938">
              <w:t>Проєкт документу надано ТОВ «ІБК«ЄВРОТЕХНОЛОГІЇ»/</w:t>
            </w:r>
            <w:r w:rsidRPr="00984938">
              <w:br/>
              <w:t>ТОВ «УКРЕКОКОНСАЛТ»</w:t>
            </w:r>
          </w:p>
        </w:tc>
      </w:tr>
      <w:tr w:rsidR="002C2E3C" w:rsidRPr="00984938" w14:paraId="77399C86" w14:textId="77777777" w:rsidTr="002C2E3C">
        <w:trPr>
          <w:cnfStyle w:val="000000100000" w:firstRow="0" w:lastRow="0" w:firstColumn="0" w:lastColumn="0" w:oddVBand="0" w:evenVBand="0" w:oddHBand="1" w:evenHBand="0" w:firstRowFirstColumn="0" w:firstRowLastColumn="0" w:lastRowFirstColumn="0" w:lastRowLastColumn="0"/>
          <w:trHeight w:hRule="exact" w:val="301"/>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tcPr>
          <w:p w14:paraId="1875FB41" w14:textId="77777777" w:rsidR="002C2E3C" w:rsidRPr="00984938" w:rsidRDefault="002C2E3C" w:rsidP="00CA6A9E">
            <w:pPr>
              <w:ind w:firstLine="0"/>
              <w:jc w:val="center"/>
              <w:rPr>
                <w:b w:val="0"/>
                <w:bCs w:val="0"/>
              </w:rPr>
            </w:pPr>
          </w:p>
        </w:tc>
        <w:tc>
          <w:tcPr>
            <w:tcW w:w="696" w:type="pct"/>
            <w:vMerge/>
            <w:shd w:val="clear" w:color="auto" w:fill="D6E3BC" w:themeFill="accent3" w:themeFillTint="66"/>
            <w:vAlign w:val="center"/>
          </w:tcPr>
          <w:p w14:paraId="013498C0" w14:textId="77777777" w:rsidR="002C2E3C" w:rsidRPr="00984938" w:rsidRDefault="002C2E3C" w:rsidP="00CA6A9E">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p>
        </w:tc>
        <w:tc>
          <w:tcPr>
            <w:tcW w:w="1252" w:type="pct"/>
            <w:shd w:val="clear" w:color="auto" w:fill="C2D69B" w:themeFill="accent3" w:themeFillTint="99"/>
          </w:tcPr>
          <w:p w14:paraId="59D4B0B3" w14:textId="248FB8F9" w:rsidR="002C2E3C" w:rsidRPr="00984938" w:rsidRDefault="002C2E3C" w:rsidP="00CA6A9E">
            <w:pPr>
              <w:ind w:firstLine="0"/>
              <w:jc w:val="center"/>
              <w:cnfStyle w:val="000000100000" w:firstRow="0" w:lastRow="0" w:firstColumn="0" w:lastColumn="0" w:oddVBand="0" w:evenVBand="0" w:oddHBand="1" w:evenHBand="0" w:firstRowFirstColumn="0" w:firstRowLastColumn="0" w:lastRowFirstColumn="0" w:lastRowLastColumn="0"/>
              <w:rPr>
                <w:b/>
                <w:bCs/>
                <w:highlight w:val="yellow"/>
              </w:rPr>
            </w:pPr>
            <w:r w:rsidRPr="00984938">
              <w:rPr>
                <w:b/>
                <w:bCs/>
              </w:rPr>
              <w:t>Надано</w:t>
            </w:r>
          </w:p>
        </w:tc>
        <w:tc>
          <w:tcPr>
            <w:tcW w:w="1043" w:type="pct"/>
            <w:shd w:val="clear" w:color="auto" w:fill="C2D69B" w:themeFill="accent3" w:themeFillTint="99"/>
          </w:tcPr>
          <w:p w14:paraId="4F8BB0A6" w14:textId="38B8006C" w:rsidR="002C2E3C" w:rsidRPr="00984938" w:rsidRDefault="002C2E3C" w:rsidP="00CA6A9E">
            <w:pPr>
              <w:ind w:firstLine="0"/>
              <w:jc w:val="center"/>
              <w:cnfStyle w:val="000000100000" w:firstRow="0" w:lastRow="0" w:firstColumn="0" w:lastColumn="0" w:oddVBand="0" w:evenVBand="0" w:oddHBand="1" w:evenHBand="0" w:firstRowFirstColumn="0" w:firstRowLastColumn="0" w:lastRowFirstColumn="0" w:lastRowLastColumn="0"/>
              <w:rPr>
                <w:b/>
                <w:bCs/>
                <w:highlight w:val="yellow"/>
              </w:rPr>
            </w:pPr>
            <w:r w:rsidRPr="00984938">
              <w:rPr>
                <w:b/>
                <w:bCs/>
              </w:rPr>
              <w:t>Перевірено</w:t>
            </w:r>
          </w:p>
        </w:tc>
        <w:tc>
          <w:tcPr>
            <w:tcW w:w="1453" w:type="pct"/>
            <w:shd w:val="clear" w:color="auto" w:fill="C2D69B" w:themeFill="accent3" w:themeFillTint="99"/>
          </w:tcPr>
          <w:p w14:paraId="3D04ABA5" w14:textId="489CABA0" w:rsidR="002C2E3C" w:rsidRPr="00984938" w:rsidRDefault="002C2E3C" w:rsidP="00CA6A9E">
            <w:pPr>
              <w:ind w:firstLine="0"/>
              <w:jc w:val="center"/>
              <w:cnfStyle w:val="000000100000" w:firstRow="0" w:lastRow="0" w:firstColumn="0" w:lastColumn="0" w:oddVBand="0" w:evenVBand="0" w:oddHBand="1" w:evenHBand="0" w:firstRowFirstColumn="0" w:firstRowLastColumn="0" w:lastRowFirstColumn="0" w:lastRowLastColumn="0"/>
              <w:rPr>
                <w:b/>
                <w:bCs/>
                <w:highlight w:val="yellow"/>
              </w:rPr>
            </w:pPr>
            <w:r w:rsidRPr="00984938">
              <w:rPr>
                <w:b/>
                <w:bCs/>
              </w:rPr>
              <w:t>Доопрацьовано</w:t>
            </w:r>
          </w:p>
        </w:tc>
      </w:tr>
      <w:tr w:rsidR="002C2E3C" w:rsidRPr="00984938" w14:paraId="77695D4F" w14:textId="5AA1DF1A" w:rsidTr="00852385">
        <w:trPr>
          <w:trHeight w:hRule="exact" w:val="1140"/>
        </w:trPr>
        <w:tc>
          <w:tcPr>
            <w:cnfStyle w:val="001000000000" w:firstRow="0" w:lastRow="0" w:firstColumn="1" w:lastColumn="0" w:oddVBand="0" w:evenVBand="0" w:oddHBand="0" w:evenHBand="0" w:firstRowFirstColumn="0" w:firstRowLastColumn="0" w:lastRowFirstColumn="0" w:lastRowLastColumn="0"/>
            <w:tcW w:w="556" w:type="pct"/>
            <w:vMerge w:val="restart"/>
            <w:shd w:val="clear" w:color="auto" w:fill="D6E3BC" w:themeFill="accent3" w:themeFillTint="66"/>
            <w:vAlign w:val="center"/>
          </w:tcPr>
          <w:p w14:paraId="7836BABC" w14:textId="10E14351" w:rsidR="002C2E3C" w:rsidRPr="00984938" w:rsidRDefault="002C2E3C" w:rsidP="008C5FFB">
            <w:pPr>
              <w:ind w:firstLine="0"/>
              <w:jc w:val="center"/>
              <w:rPr>
                <w:b w:val="0"/>
                <w:bCs w:val="0"/>
              </w:rPr>
            </w:pPr>
            <w:r w:rsidRPr="00984938">
              <w:t>v.1</w:t>
            </w:r>
          </w:p>
        </w:tc>
        <w:tc>
          <w:tcPr>
            <w:tcW w:w="696" w:type="pct"/>
            <w:vMerge w:val="restart"/>
            <w:shd w:val="clear" w:color="auto" w:fill="D6E3BC" w:themeFill="accent3" w:themeFillTint="66"/>
            <w:vAlign w:val="center"/>
          </w:tcPr>
          <w:p w14:paraId="66A6BA73" w14:textId="5141B8DA" w:rsidR="002C2E3C" w:rsidRPr="00984938" w:rsidRDefault="002C2E3C" w:rsidP="008C5FFB">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984938">
              <w:t>18-07-2022</w:t>
            </w:r>
          </w:p>
        </w:tc>
        <w:tc>
          <w:tcPr>
            <w:tcW w:w="1252" w:type="pct"/>
            <w:shd w:val="clear" w:color="auto" w:fill="D6E3BC" w:themeFill="accent3" w:themeFillTint="66"/>
            <w:vAlign w:val="center"/>
          </w:tcPr>
          <w:p w14:paraId="680D2926" w14:textId="32109E72" w:rsidR="002C2E3C" w:rsidRPr="00984938" w:rsidRDefault="002C2E3C" w:rsidP="002C2E3C">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984938">
              <w:t>ТОВ «УКРЕКОКОНСАЛТ», Наталія Научу, Дмитро Гулевець</w:t>
            </w:r>
          </w:p>
        </w:tc>
        <w:tc>
          <w:tcPr>
            <w:tcW w:w="1043" w:type="pct"/>
            <w:shd w:val="clear" w:color="auto" w:fill="D6E3BC" w:themeFill="accent3" w:themeFillTint="66"/>
            <w:vAlign w:val="center"/>
          </w:tcPr>
          <w:p w14:paraId="327A377A" w14:textId="455ADAD6" w:rsidR="002C2E3C" w:rsidRPr="00984938" w:rsidRDefault="002C2E3C" w:rsidP="008C5FFB">
            <w:pPr>
              <w:ind w:firstLine="0"/>
              <w:jc w:val="center"/>
              <w:cnfStyle w:val="000000000000" w:firstRow="0" w:lastRow="0" w:firstColumn="0" w:lastColumn="0" w:oddVBand="0" w:evenVBand="0" w:oddHBand="0" w:evenHBand="0" w:firstRowFirstColumn="0" w:firstRowLastColumn="0" w:lastRowFirstColumn="0" w:lastRowLastColumn="0"/>
            </w:pPr>
            <w:r w:rsidRPr="00984938">
              <w:t>ГУПП, Наталія Лебедєва</w:t>
            </w:r>
          </w:p>
        </w:tc>
        <w:tc>
          <w:tcPr>
            <w:tcW w:w="1453" w:type="pct"/>
            <w:shd w:val="clear" w:color="auto" w:fill="D6E3BC" w:themeFill="accent3" w:themeFillTint="66"/>
            <w:vAlign w:val="center"/>
          </w:tcPr>
          <w:p w14:paraId="15AF0BEE" w14:textId="4900D83C" w:rsidR="002C2E3C" w:rsidRPr="00984938" w:rsidRDefault="002C2E3C" w:rsidP="008C5FFB">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984938">
              <w:t>ТОВ «УКРЕКОКОНСАЛТ», Наталія Научу, Дмитро Гулевець</w:t>
            </w:r>
          </w:p>
        </w:tc>
      </w:tr>
      <w:tr w:rsidR="002C2E3C" w:rsidRPr="00984938" w14:paraId="14368058" w14:textId="77777777" w:rsidTr="00852385">
        <w:trPr>
          <w:cnfStyle w:val="000000100000" w:firstRow="0" w:lastRow="0" w:firstColumn="0" w:lastColumn="0" w:oddVBand="0" w:evenVBand="0" w:oddHBand="1" w:evenHBand="0" w:firstRowFirstColumn="0" w:firstRowLastColumn="0" w:lastRowFirstColumn="0" w:lastRowLastColumn="0"/>
          <w:trHeight w:hRule="exact" w:val="1128"/>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tcPr>
          <w:p w14:paraId="2596CE6F" w14:textId="49031397" w:rsidR="002C2E3C" w:rsidRPr="00984938" w:rsidRDefault="002C2E3C" w:rsidP="008C5FFB">
            <w:pPr>
              <w:ind w:firstLine="0"/>
              <w:jc w:val="center"/>
            </w:pPr>
          </w:p>
        </w:tc>
        <w:tc>
          <w:tcPr>
            <w:tcW w:w="696" w:type="pct"/>
            <w:vMerge/>
            <w:shd w:val="clear" w:color="auto" w:fill="D6E3BC" w:themeFill="accent3" w:themeFillTint="66"/>
            <w:vAlign w:val="center"/>
          </w:tcPr>
          <w:p w14:paraId="257A34CB" w14:textId="77777777" w:rsidR="002C2E3C" w:rsidRPr="00984938" w:rsidRDefault="002C2E3C" w:rsidP="008C5FFB">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p>
        </w:tc>
        <w:tc>
          <w:tcPr>
            <w:tcW w:w="1252" w:type="pct"/>
            <w:shd w:val="clear" w:color="auto" w:fill="D6E3BC" w:themeFill="accent3" w:themeFillTint="66"/>
            <w:vAlign w:val="center"/>
          </w:tcPr>
          <w:p w14:paraId="5C4819A0" w14:textId="1C24E1D1" w:rsidR="002C2E3C" w:rsidRPr="00984938" w:rsidRDefault="002C2E3C" w:rsidP="002C2E3C">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r w:rsidRPr="00984938">
              <w:t>ТОВ «УКРЕКОКОНСАЛТ», Наталія Научу, Дмитро Гулевець</w:t>
            </w:r>
          </w:p>
        </w:tc>
        <w:tc>
          <w:tcPr>
            <w:tcW w:w="1043" w:type="pct"/>
            <w:shd w:val="clear" w:color="auto" w:fill="D6E3BC" w:themeFill="accent3" w:themeFillTint="66"/>
            <w:vAlign w:val="center"/>
          </w:tcPr>
          <w:p w14:paraId="550BECB6" w14:textId="19BED57E" w:rsidR="002C2E3C" w:rsidRPr="00984938" w:rsidRDefault="002C2E3C" w:rsidP="008C5FFB">
            <w:pPr>
              <w:ind w:firstLine="0"/>
              <w:jc w:val="center"/>
              <w:cnfStyle w:val="000000100000" w:firstRow="0" w:lastRow="0" w:firstColumn="0" w:lastColumn="0" w:oddVBand="0" w:evenVBand="0" w:oddHBand="1" w:evenHBand="0" w:firstRowFirstColumn="0" w:firstRowLastColumn="0" w:lastRowFirstColumn="0" w:lastRowLastColumn="0"/>
            </w:pPr>
            <w:r w:rsidRPr="00984938">
              <w:t>ГУПП, Михайло Шабалін</w:t>
            </w:r>
          </w:p>
        </w:tc>
        <w:tc>
          <w:tcPr>
            <w:tcW w:w="1453" w:type="pct"/>
            <w:shd w:val="clear" w:color="auto" w:fill="D6E3BC" w:themeFill="accent3" w:themeFillTint="66"/>
            <w:vAlign w:val="center"/>
          </w:tcPr>
          <w:p w14:paraId="4584D6F0" w14:textId="40744B71" w:rsidR="002C2E3C" w:rsidRPr="00984938" w:rsidRDefault="002C2E3C" w:rsidP="008C5FFB">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r w:rsidRPr="00984938">
              <w:t>ТОВ «УКРЕКОКОНСАЛТ», Наталія Научу, Дмитро Гулевець</w:t>
            </w:r>
          </w:p>
        </w:tc>
      </w:tr>
      <w:tr w:rsidR="008C5FFB" w:rsidRPr="00984938" w14:paraId="3D9F0473" w14:textId="77777777" w:rsidTr="00852385">
        <w:trPr>
          <w:trHeight w:hRule="exact" w:val="1144"/>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6BFC34A5" w14:textId="1E105FF9" w:rsidR="008C5FFB" w:rsidRPr="00984938" w:rsidRDefault="008C5FFB" w:rsidP="008C5FFB">
            <w:pPr>
              <w:ind w:firstLine="0"/>
              <w:jc w:val="center"/>
              <w:rPr>
                <w:b w:val="0"/>
              </w:rPr>
            </w:pPr>
            <w:r w:rsidRPr="00984938">
              <w:t>v.2</w:t>
            </w:r>
          </w:p>
        </w:tc>
        <w:tc>
          <w:tcPr>
            <w:tcW w:w="696" w:type="pct"/>
            <w:shd w:val="clear" w:color="auto" w:fill="D6E3BC" w:themeFill="accent3" w:themeFillTint="66"/>
            <w:vAlign w:val="center"/>
          </w:tcPr>
          <w:p w14:paraId="457C96BA" w14:textId="404D1BD7" w:rsidR="008C5FFB" w:rsidRPr="00984938" w:rsidRDefault="008C5FFB" w:rsidP="008C5FFB">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984938">
              <w:t>25-07-2022</w:t>
            </w:r>
          </w:p>
        </w:tc>
        <w:tc>
          <w:tcPr>
            <w:tcW w:w="1252" w:type="pct"/>
            <w:shd w:val="clear" w:color="auto" w:fill="D6E3BC" w:themeFill="accent3" w:themeFillTint="66"/>
            <w:vAlign w:val="center"/>
          </w:tcPr>
          <w:p w14:paraId="57AF2FEA" w14:textId="33C8AE36" w:rsidR="008C5FFB" w:rsidRPr="00984938" w:rsidRDefault="008C5FFB" w:rsidP="002C2E3C">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984938">
              <w:t>ТОВ «УКРЕКОКОНСАЛТ», Наталія Научу, Дмитро Гулевець</w:t>
            </w:r>
          </w:p>
        </w:tc>
        <w:tc>
          <w:tcPr>
            <w:tcW w:w="1043" w:type="pct"/>
            <w:shd w:val="clear" w:color="auto" w:fill="D6E3BC" w:themeFill="accent3" w:themeFillTint="66"/>
            <w:vAlign w:val="center"/>
          </w:tcPr>
          <w:p w14:paraId="76CE15BF" w14:textId="26A064E5" w:rsidR="008C5FFB" w:rsidRPr="00984938" w:rsidRDefault="008C5FFB" w:rsidP="008C5FFB">
            <w:pPr>
              <w:ind w:firstLine="0"/>
              <w:jc w:val="center"/>
              <w:cnfStyle w:val="000000000000" w:firstRow="0" w:lastRow="0" w:firstColumn="0" w:lastColumn="0" w:oddVBand="0" w:evenVBand="0" w:oddHBand="0" w:evenHBand="0" w:firstRowFirstColumn="0" w:firstRowLastColumn="0" w:lastRowFirstColumn="0" w:lastRowLastColumn="0"/>
            </w:pPr>
            <w:r w:rsidRPr="00984938">
              <w:t>ГУПП, Наталія Лебедєва</w:t>
            </w:r>
          </w:p>
        </w:tc>
        <w:tc>
          <w:tcPr>
            <w:tcW w:w="1453" w:type="pct"/>
            <w:shd w:val="clear" w:color="auto" w:fill="D6E3BC" w:themeFill="accent3" w:themeFillTint="66"/>
            <w:vAlign w:val="center"/>
          </w:tcPr>
          <w:p w14:paraId="5B25363F" w14:textId="0551966F" w:rsidR="008C5FFB" w:rsidRPr="00984938" w:rsidRDefault="008C5FFB" w:rsidP="008C5FFB">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984938">
              <w:t>ТОВ «УКРЕКОКОНСАЛТ», Наталія Научу, Дмитро Гулевець</w:t>
            </w:r>
          </w:p>
        </w:tc>
      </w:tr>
      <w:bookmarkEnd w:id="0"/>
      <w:tr w:rsidR="008C5FFB" w:rsidRPr="00984938" w14:paraId="27285D5F" w14:textId="77777777" w:rsidTr="00852385">
        <w:trPr>
          <w:cnfStyle w:val="000000100000" w:firstRow="0" w:lastRow="0" w:firstColumn="0" w:lastColumn="0" w:oddVBand="0" w:evenVBand="0" w:oddHBand="1" w:evenHBand="0" w:firstRowFirstColumn="0" w:firstRowLastColumn="0" w:lastRowFirstColumn="0" w:lastRowLastColumn="0"/>
          <w:trHeight w:val="971"/>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202D9437" w14:textId="3F0DD723" w:rsidR="008C5FFB" w:rsidRPr="00984938" w:rsidRDefault="008C5FFB" w:rsidP="00CA6A9E">
            <w:pPr>
              <w:ind w:firstLine="0"/>
              <w:jc w:val="center"/>
              <w:rPr>
                <w:b w:val="0"/>
                <w:bCs w:val="0"/>
              </w:rPr>
            </w:pPr>
            <w:r w:rsidRPr="00984938">
              <w:t>v.3</w:t>
            </w:r>
          </w:p>
        </w:tc>
        <w:tc>
          <w:tcPr>
            <w:tcW w:w="696" w:type="pct"/>
            <w:shd w:val="clear" w:color="auto" w:fill="D6E3BC" w:themeFill="accent3" w:themeFillTint="66"/>
            <w:vAlign w:val="center"/>
          </w:tcPr>
          <w:p w14:paraId="0F9BC6D8" w14:textId="60A30163" w:rsidR="008C5FFB" w:rsidRPr="00984938" w:rsidRDefault="008C5FFB" w:rsidP="000A7105">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r w:rsidRPr="00984938">
              <w:t>03-08-2022</w:t>
            </w:r>
          </w:p>
        </w:tc>
        <w:tc>
          <w:tcPr>
            <w:tcW w:w="1252" w:type="pct"/>
            <w:shd w:val="clear" w:color="auto" w:fill="D6E3BC" w:themeFill="accent3" w:themeFillTint="66"/>
            <w:vAlign w:val="center"/>
          </w:tcPr>
          <w:p w14:paraId="0B6C87A3" w14:textId="4BC95EE5" w:rsidR="008C5FFB" w:rsidRPr="00984938" w:rsidRDefault="008C5FFB" w:rsidP="002C2E3C">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r w:rsidRPr="00984938">
              <w:t>ТОВ «УКРЕКОКОНСАЛТ», Наталія Научу, Дмитро Гулевець</w:t>
            </w:r>
          </w:p>
        </w:tc>
        <w:tc>
          <w:tcPr>
            <w:tcW w:w="1043" w:type="pct"/>
            <w:shd w:val="clear" w:color="auto" w:fill="D6E3BC" w:themeFill="accent3" w:themeFillTint="66"/>
            <w:vAlign w:val="center"/>
          </w:tcPr>
          <w:p w14:paraId="5D9C1CEE" w14:textId="1D9C15DA" w:rsidR="008C5FFB" w:rsidRPr="00984938" w:rsidRDefault="008C5FFB" w:rsidP="002C2E3C">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r w:rsidRPr="00984938">
              <w:t>ГУПП, Наталія Лебедєва</w:t>
            </w:r>
          </w:p>
        </w:tc>
        <w:tc>
          <w:tcPr>
            <w:tcW w:w="1453" w:type="pct"/>
            <w:shd w:val="clear" w:color="auto" w:fill="D6E3BC" w:themeFill="accent3" w:themeFillTint="66"/>
            <w:vAlign w:val="center"/>
          </w:tcPr>
          <w:p w14:paraId="6627FD2C" w14:textId="478C8722" w:rsidR="008C5FFB" w:rsidRPr="00984938" w:rsidRDefault="00E24DEC" w:rsidP="002C2E3C">
            <w:pPr>
              <w:ind w:firstLine="0"/>
              <w:jc w:val="center"/>
              <w:cnfStyle w:val="000000100000" w:firstRow="0" w:lastRow="0" w:firstColumn="0" w:lastColumn="0" w:oddVBand="0" w:evenVBand="0" w:oddHBand="1" w:evenHBand="0" w:firstRowFirstColumn="0" w:firstRowLastColumn="0" w:lastRowFirstColumn="0" w:lastRowLastColumn="0"/>
              <w:rPr>
                <w:highlight w:val="yellow"/>
              </w:rPr>
            </w:pPr>
            <w:r w:rsidRPr="00984938">
              <w:t>ТОВ «УКРЕКОКОНСАЛТ», Наталія Научу, Дмитро Гулевець</w:t>
            </w:r>
          </w:p>
        </w:tc>
      </w:tr>
      <w:tr w:rsidR="00D524FF" w:rsidRPr="00984938" w14:paraId="3B566DC5" w14:textId="77777777" w:rsidTr="002C2E3C">
        <w:trPr>
          <w:trHeight w:val="595"/>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753F42EB" w14:textId="3E24F9A7" w:rsidR="00D524FF" w:rsidRPr="00984938" w:rsidRDefault="00D524FF" w:rsidP="00CA6A9E">
            <w:pPr>
              <w:ind w:firstLine="0"/>
              <w:jc w:val="center"/>
            </w:pPr>
            <w:r w:rsidRPr="00984938">
              <w:t>v.4</w:t>
            </w:r>
          </w:p>
        </w:tc>
        <w:tc>
          <w:tcPr>
            <w:tcW w:w="696" w:type="pct"/>
            <w:shd w:val="clear" w:color="auto" w:fill="D6E3BC" w:themeFill="accent3" w:themeFillTint="66"/>
            <w:vAlign w:val="center"/>
          </w:tcPr>
          <w:p w14:paraId="16F73360" w14:textId="7CD075E7" w:rsidR="00D524FF" w:rsidRPr="00984938" w:rsidRDefault="00D524FF" w:rsidP="00CA6A9E">
            <w:pPr>
              <w:ind w:firstLine="0"/>
              <w:jc w:val="center"/>
              <w:cnfStyle w:val="000000000000" w:firstRow="0" w:lastRow="0" w:firstColumn="0" w:lastColumn="0" w:oddVBand="0" w:evenVBand="0" w:oddHBand="0" w:evenHBand="0" w:firstRowFirstColumn="0" w:firstRowLastColumn="0" w:lastRowFirstColumn="0" w:lastRowLastColumn="0"/>
              <w:rPr>
                <w:highlight w:val="yellow"/>
              </w:rPr>
            </w:pPr>
            <w:r w:rsidRPr="00984938">
              <w:t>2</w:t>
            </w:r>
            <w:r w:rsidR="00241975" w:rsidRPr="00984938">
              <w:t>6</w:t>
            </w:r>
            <w:r w:rsidRPr="00984938">
              <w:t>-08-2022</w:t>
            </w:r>
          </w:p>
        </w:tc>
        <w:tc>
          <w:tcPr>
            <w:tcW w:w="1252" w:type="pct"/>
            <w:shd w:val="clear" w:color="auto" w:fill="D6E3BC" w:themeFill="accent3" w:themeFillTint="66"/>
            <w:vAlign w:val="center"/>
          </w:tcPr>
          <w:p w14:paraId="247AA30C" w14:textId="3AA8F77F" w:rsidR="00D524FF" w:rsidRPr="00984938" w:rsidRDefault="00D524FF" w:rsidP="002C2E3C">
            <w:pPr>
              <w:ind w:firstLine="0"/>
              <w:jc w:val="center"/>
              <w:cnfStyle w:val="000000000000" w:firstRow="0" w:lastRow="0" w:firstColumn="0" w:lastColumn="0" w:oddVBand="0" w:evenVBand="0" w:oddHBand="0" w:evenHBand="0" w:firstRowFirstColumn="0" w:firstRowLastColumn="0" w:lastRowFirstColumn="0" w:lastRowLastColumn="0"/>
            </w:pPr>
            <w:r w:rsidRPr="00984938">
              <w:t>ТОВ «УКРЕКОКОНСАЛТ»</w:t>
            </w:r>
            <w:r w:rsidR="008C5FFB" w:rsidRPr="00984938">
              <w:t>, Наталія Научу, Дмитро Гулевець</w:t>
            </w:r>
          </w:p>
        </w:tc>
        <w:tc>
          <w:tcPr>
            <w:tcW w:w="1043" w:type="pct"/>
            <w:shd w:val="clear" w:color="auto" w:fill="D6E3BC" w:themeFill="accent3" w:themeFillTint="66"/>
            <w:vAlign w:val="center"/>
          </w:tcPr>
          <w:p w14:paraId="0FCDCD8B" w14:textId="44D27306" w:rsidR="00D524FF" w:rsidRPr="00984938" w:rsidRDefault="00D524FF" w:rsidP="00CA6A9E">
            <w:pPr>
              <w:ind w:firstLine="0"/>
              <w:jc w:val="center"/>
              <w:cnfStyle w:val="000000000000" w:firstRow="0" w:lastRow="0" w:firstColumn="0" w:lastColumn="0" w:oddVBand="0" w:evenVBand="0" w:oddHBand="0" w:evenHBand="0" w:firstRowFirstColumn="0" w:firstRowLastColumn="0" w:lastRowFirstColumn="0" w:lastRowLastColumn="0"/>
            </w:pPr>
            <w:r w:rsidRPr="00984938">
              <w:t>ГРП, Галина Копит</w:t>
            </w:r>
          </w:p>
        </w:tc>
        <w:tc>
          <w:tcPr>
            <w:tcW w:w="1453" w:type="pct"/>
            <w:shd w:val="clear" w:color="auto" w:fill="D6E3BC" w:themeFill="accent3" w:themeFillTint="66"/>
            <w:vAlign w:val="center"/>
          </w:tcPr>
          <w:p w14:paraId="6552FA3A" w14:textId="7528EC8E" w:rsidR="00D524FF" w:rsidRPr="00984938" w:rsidRDefault="00E24DEC" w:rsidP="001C1517">
            <w:pPr>
              <w:ind w:firstLine="0"/>
              <w:jc w:val="center"/>
              <w:cnfStyle w:val="000000000000" w:firstRow="0" w:lastRow="0" w:firstColumn="0" w:lastColumn="0" w:oddVBand="0" w:evenVBand="0" w:oddHBand="0" w:evenHBand="0" w:firstRowFirstColumn="0" w:firstRowLastColumn="0" w:lastRowFirstColumn="0" w:lastRowLastColumn="0"/>
            </w:pPr>
            <w:r w:rsidRPr="00984938">
              <w:t>ТОВ «УКРЕКОКОНСАЛТ», Наталія Научу, Дмитро Гулевець</w:t>
            </w:r>
          </w:p>
        </w:tc>
      </w:tr>
      <w:tr w:rsidR="00A776DE" w:rsidRPr="00984938" w14:paraId="7CCCDD25" w14:textId="77777777" w:rsidTr="002C2E3C">
        <w:trPr>
          <w:cnfStyle w:val="000000100000" w:firstRow="0" w:lastRow="0" w:firstColumn="0" w:lastColumn="0" w:oddVBand="0" w:evenVBand="0" w:oddHBand="1" w:evenHBand="0" w:firstRowFirstColumn="0" w:firstRowLastColumn="0" w:lastRowFirstColumn="0" w:lastRowLastColumn="0"/>
          <w:trHeight w:val="595"/>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1DD853EC" w14:textId="167ACBCF" w:rsidR="00A776DE" w:rsidRPr="00984938" w:rsidRDefault="00A776DE" w:rsidP="00A776DE">
            <w:pPr>
              <w:ind w:firstLine="0"/>
              <w:jc w:val="center"/>
            </w:pPr>
            <w:r w:rsidRPr="00984938">
              <w:t>v.5</w:t>
            </w:r>
          </w:p>
        </w:tc>
        <w:tc>
          <w:tcPr>
            <w:tcW w:w="696" w:type="pct"/>
            <w:shd w:val="clear" w:color="auto" w:fill="D6E3BC" w:themeFill="accent3" w:themeFillTint="66"/>
            <w:vAlign w:val="center"/>
          </w:tcPr>
          <w:p w14:paraId="0F1842A1" w14:textId="5C0A4D1F" w:rsidR="00A776DE" w:rsidRPr="00984938" w:rsidRDefault="00A776DE" w:rsidP="00A776DE">
            <w:pPr>
              <w:ind w:firstLine="0"/>
              <w:jc w:val="center"/>
              <w:cnfStyle w:val="000000100000" w:firstRow="0" w:lastRow="0" w:firstColumn="0" w:lastColumn="0" w:oddVBand="0" w:evenVBand="0" w:oddHBand="1" w:evenHBand="0" w:firstRowFirstColumn="0" w:firstRowLastColumn="0" w:lastRowFirstColumn="0" w:lastRowLastColumn="0"/>
            </w:pPr>
            <w:r w:rsidRPr="00984938">
              <w:t>19-09-2022</w:t>
            </w:r>
          </w:p>
        </w:tc>
        <w:tc>
          <w:tcPr>
            <w:tcW w:w="1252" w:type="pct"/>
            <w:shd w:val="clear" w:color="auto" w:fill="D6E3BC" w:themeFill="accent3" w:themeFillTint="66"/>
            <w:vAlign w:val="center"/>
          </w:tcPr>
          <w:p w14:paraId="30C0CF50" w14:textId="36C1808B" w:rsidR="00A776DE" w:rsidRPr="00984938" w:rsidRDefault="00A776DE" w:rsidP="00A776DE">
            <w:pPr>
              <w:ind w:firstLine="0"/>
              <w:jc w:val="center"/>
              <w:cnfStyle w:val="000000100000" w:firstRow="0" w:lastRow="0" w:firstColumn="0" w:lastColumn="0" w:oddVBand="0" w:evenVBand="0" w:oddHBand="1" w:evenHBand="0" w:firstRowFirstColumn="0" w:firstRowLastColumn="0" w:lastRowFirstColumn="0" w:lastRowLastColumn="0"/>
            </w:pPr>
            <w:r w:rsidRPr="00984938">
              <w:t>ТОВ «УКРЕКОКОНСАЛТ», Наталія Научу, Дмитро Гулевець</w:t>
            </w:r>
          </w:p>
        </w:tc>
        <w:tc>
          <w:tcPr>
            <w:tcW w:w="1043" w:type="pct"/>
            <w:shd w:val="clear" w:color="auto" w:fill="D6E3BC" w:themeFill="accent3" w:themeFillTint="66"/>
            <w:vAlign w:val="center"/>
          </w:tcPr>
          <w:p w14:paraId="6FDE0C12" w14:textId="386D317C" w:rsidR="00A776DE" w:rsidRPr="00984938" w:rsidRDefault="00A776DE" w:rsidP="00A776DE">
            <w:pPr>
              <w:ind w:firstLine="0"/>
              <w:jc w:val="center"/>
              <w:cnfStyle w:val="000000100000" w:firstRow="0" w:lastRow="0" w:firstColumn="0" w:lastColumn="0" w:oddVBand="0" w:evenVBand="0" w:oddHBand="1" w:evenHBand="0" w:firstRowFirstColumn="0" w:firstRowLastColumn="0" w:lastRowFirstColumn="0" w:lastRowLastColumn="0"/>
            </w:pPr>
            <w:r w:rsidRPr="00984938">
              <w:t>ГРП, Галина Копит</w:t>
            </w:r>
          </w:p>
        </w:tc>
        <w:tc>
          <w:tcPr>
            <w:tcW w:w="1453" w:type="pct"/>
            <w:shd w:val="clear" w:color="auto" w:fill="D6E3BC" w:themeFill="accent3" w:themeFillTint="66"/>
            <w:vAlign w:val="center"/>
          </w:tcPr>
          <w:p w14:paraId="348210D7" w14:textId="3E07EF2F" w:rsidR="00A776DE" w:rsidRPr="00984938" w:rsidRDefault="00E24DEC" w:rsidP="00A776DE">
            <w:pPr>
              <w:ind w:firstLine="0"/>
              <w:jc w:val="center"/>
              <w:cnfStyle w:val="000000100000" w:firstRow="0" w:lastRow="0" w:firstColumn="0" w:lastColumn="0" w:oddVBand="0" w:evenVBand="0" w:oddHBand="1" w:evenHBand="0" w:firstRowFirstColumn="0" w:firstRowLastColumn="0" w:lastRowFirstColumn="0" w:lastRowLastColumn="0"/>
            </w:pPr>
            <w:r w:rsidRPr="00984938">
              <w:t>ТОВ «УКРЕКОКОНСАЛТ», Наталія Научу, Дмитро Гулевець</w:t>
            </w:r>
          </w:p>
        </w:tc>
      </w:tr>
    </w:tbl>
    <w:p w14:paraId="3598E288" w14:textId="77777777" w:rsidR="00C6115C" w:rsidRPr="00984938" w:rsidRDefault="00C6115C" w:rsidP="001065E1">
      <w:pPr>
        <w:ind w:firstLine="0"/>
      </w:pPr>
    </w:p>
    <w:p w14:paraId="66C872FD" w14:textId="77777777" w:rsidR="00C6115C" w:rsidRPr="00984938" w:rsidRDefault="00C6115C" w:rsidP="00B37F28">
      <w:pPr>
        <w:sectPr w:rsidR="00C6115C" w:rsidRPr="00984938" w:rsidSect="00CD3151">
          <w:pgSz w:w="11900" w:h="16840"/>
          <w:pgMar w:top="1134" w:right="567" w:bottom="1134" w:left="1134" w:header="567" w:footer="567" w:gutter="0"/>
          <w:cols w:space="708"/>
          <w:docGrid w:linePitch="360"/>
        </w:sectPr>
      </w:pPr>
    </w:p>
    <w:p w14:paraId="43DD7529" w14:textId="0A7CB02F" w:rsidR="00484706" w:rsidRPr="00984938" w:rsidRDefault="00484706" w:rsidP="00F6196B">
      <w:pPr>
        <w:pStyle w:val="aff2"/>
      </w:pPr>
      <w:bookmarkStart w:id="1" w:name="_Toc115169290"/>
      <w:r w:rsidRPr="00984938">
        <w:lastRenderedPageBreak/>
        <w:t>ЗМІСТ</w:t>
      </w:r>
      <w:bookmarkEnd w:id="1"/>
    </w:p>
    <w:sdt>
      <w:sdtPr>
        <w:id w:val="1956441346"/>
        <w:docPartObj>
          <w:docPartGallery w:val="Table of Contents"/>
          <w:docPartUnique/>
        </w:docPartObj>
      </w:sdtPr>
      <w:sdtEndPr>
        <w:rPr>
          <w:b/>
          <w:bCs/>
          <w:noProof/>
        </w:rPr>
      </w:sdtEndPr>
      <w:sdtContent>
        <w:p w14:paraId="31DDA0BA" w14:textId="77777777" w:rsidR="00455C9B" w:rsidRPr="00984938" w:rsidRDefault="00C74D98">
          <w:pPr>
            <w:pStyle w:val="14"/>
            <w:rPr>
              <w:rFonts w:asciiTheme="minorHAnsi" w:hAnsiTheme="minorHAnsi" w:cstheme="minorBidi"/>
              <w:noProof/>
              <w:sz w:val="22"/>
              <w:szCs w:val="22"/>
            </w:rPr>
          </w:pPr>
          <w:r w:rsidRPr="00984938">
            <w:rPr>
              <w:rFonts w:eastAsiaTheme="majorEastAsia"/>
              <w:color w:val="365F91" w:themeColor="accent1" w:themeShade="BF"/>
              <w:lang w:eastAsia="en-US"/>
            </w:rPr>
            <w:fldChar w:fldCharType="begin"/>
          </w:r>
          <w:r w:rsidRPr="00984938">
            <w:instrText xml:space="preserve"> TOC \o "1-3" \h \z \u </w:instrText>
          </w:r>
          <w:r w:rsidRPr="00984938">
            <w:rPr>
              <w:rFonts w:eastAsiaTheme="majorEastAsia"/>
              <w:color w:val="365F91" w:themeColor="accent1" w:themeShade="BF"/>
              <w:lang w:eastAsia="en-US"/>
            </w:rPr>
            <w:fldChar w:fldCharType="separate"/>
          </w:r>
          <w:hyperlink w:anchor="_Toc115169290" w:history="1">
            <w:r w:rsidR="00455C9B" w:rsidRPr="00984938">
              <w:rPr>
                <w:rStyle w:val="a5"/>
                <w:noProof/>
              </w:rPr>
              <w:t>ЗМІСТ</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_Toc115169290 \h </w:instrText>
            </w:r>
            <w:r w:rsidR="00455C9B" w:rsidRPr="00984938">
              <w:rPr>
                <w:noProof/>
                <w:webHidden/>
              </w:rPr>
            </w:r>
            <w:r w:rsidR="00455C9B" w:rsidRPr="00984938">
              <w:rPr>
                <w:noProof/>
                <w:webHidden/>
              </w:rPr>
              <w:fldChar w:fldCharType="separate"/>
            </w:r>
            <w:r w:rsidR="001F449B">
              <w:rPr>
                <w:noProof/>
                <w:webHidden/>
              </w:rPr>
              <w:t>3</w:t>
            </w:r>
            <w:r w:rsidR="00455C9B" w:rsidRPr="00984938">
              <w:rPr>
                <w:noProof/>
                <w:webHidden/>
              </w:rPr>
              <w:fldChar w:fldCharType="end"/>
            </w:r>
          </w:hyperlink>
        </w:p>
        <w:p w14:paraId="1E6BC927" w14:textId="77777777" w:rsidR="00455C9B" w:rsidRPr="00984938" w:rsidRDefault="007A065E">
          <w:pPr>
            <w:pStyle w:val="14"/>
            <w:rPr>
              <w:rFonts w:asciiTheme="minorHAnsi" w:hAnsiTheme="minorHAnsi" w:cstheme="minorBidi"/>
              <w:noProof/>
              <w:sz w:val="22"/>
              <w:szCs w:val="22"/>
            </w:rPr>
          </w:pPr>
          <w:hyperlink w:anchor="_Toc115169291" w:history="1">
            <w:r w:rsidR="00455C9B" w:rsidRPr="00984938">
              <w:rPr>
                <w:rStyle w:val="a5"/>
                <w:noProof/>
              </w:rPr>
              <w:t>ПЕРЕЛІК УМОВНИХ ПОЗНАЧЕНЬ</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_Toc115169291 \h </w:instrText>
            </w:r>
            <w:r w:rsidR="00455C9B" w:rsidRPr="00984938">
              <w:rPr>
                <w:noProof/>
                <w:webHidden/>
              </w:rPr>
            </w:r>
            <w:r w:rsidR="00455C9B" w:rsidRPr="00984938">
              <w:rPr>
                <w:noProof/>
                <w:webHidden/>
              </w:rPr>
              <w:fldChar w:fldCharType="separate"/>
            </w:r>
            <w:r w:rsidR="001F449B">
              <w:rPr>
                <w:noProof/>
                <w:webHidden/>
              </w:rPr>
              <w:t>4</w:t>
            </w:r>
            <w:r w:rsidR="00455C9B" w:rsidRPr="00984938">
              <w:rPr>
                <w:noProof/>
                <w:webHidden/>
              </w:rPr>
              <w:fldChar w:fldCharType="end"/>
            </w:r>
          </w:hyperlink>
        </w:p>
        <w:p w14:paraId="28109EE2" w14:textId="77777777" w:rsidR="00455C9B" w:rsidRPr="00984938" w:rsidRDefault="007A065E">
          <w:pPr>
            <w:pStyle w:val="14"/>
            <w:rPr>
              <w:rFonts w:asciiTheme="minorHAnsi" w:hAnsiTheme="minorHAnsi" w:cstheme="minorBidi"/>
              <w:noProof/>
              <w:sz w:val="22"/>
              <w:szCs w:val="22"/>
            </w:rPr>
          </w:pPr>
          <w:hyperlink w:anchor="_Toc115169292" w:history="1">
            <w:r w:rsidR="00455C9B" w:rsidRPr="00984938">
              <w:rPr>
                <w:rStyle w:val="a5"/>
                <w:noProof/>
              </w:rPr>
              <w:t>1</w:t>
            </w:r>
            <w:r w:rsidR="00455C9B" w:rsidRPr="00984938">
              <w:rPr>
                <w:rFonts w:asciiTheme="minorHAnsi" w:hAnsiTheme="minorHAnsi" w:cstheme="minorBidi"/>
                <w:noProof/>
                <w:sz w:val="22"/>
                <w:szCs w:val="22"/>
              </w:rPr>
              <w:tab/>
            </w:r>
            <w:r w:rsidR="00455C9B" w:rsidRPr="00984938">
              <w:rPr>
                <w:rStyle w:val="a5"/>
                <w:noProof/>
              </w:rPr>
              <w:t>ВСТУП</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_Toc115169292 \h </w:instrText>
            </w:r>
            <w:r w:rsidR="00455C9B" w:rsidRPr="00984938">
              <w:rPr>
                <w:noProof/>
                <w:webHidden/>
              </w:rPr>
            </w:r>
            <w:r w:rsidR="00455C9B" w:rsidRPr="00984938">
              <w:rPr>
                <w:noProof/>
                <w:webHidden/>
              </w:rPr>
              <w:fldChar w:fldCharType="separate"/>
            </w:r>
            <w:r w:rsidR="001F449B">
              <w:rPr>
                <w:noProof/>
                <w:webHidden/>
              </w:rPr>
              <w:t>5</w:t>
            </w:r>
            <w:r w:rsidR="00455C9B" w:rsidRPr="00984938">
              <w:rPr>
                <w:noProof/>
                <w:webHidden/>
              </w:rPr>
              <w:fldChar w:fldCharType="end"/>
            </w:r>
          </w:hyperlink>
        </w:p>
        <w:p w14:paraId="20AC030B" w14:textId="77777777" w:rsidR="00455C9B" w:rsidRPr="00984938" w:rsidRDefault="007A065E">
          <w:pPr>
            <w:pStyle w:val="14"/>
            <w:rPr>
              <w:rFonts w:asciiTheme="minorHAnsi" w:hAnsiTheme="minorHAnsi" w:cstheme="minorBidi"/>
              <w:noProof/>
              <w:sz w:val="22"/>
              <w:szCs w:val="22"/>
            </w:rPr>
          </w:pPr>
          <w:hyperlink w:anchor="_Toc115169293" w:history="1">
            <w:r w:rsidR="00455C9B" w:rsidRPr="00984938">
              <w:rPr>
                <w:rStyle w:val="a5"/>
                <w:noProof/>
              </w:rPr>
              <w:t>2</w:t>
            </w:r>
            <w:r w:rsidR="00455C9B" w:rsidRPr="00984938">
              <w:rPr>
                <w:rFonts w:asciiTheme="minorHAnsi" w:hAnsiTheme="minorHAnsi" w:cstheme="minorBidi"/>
                <w:noProof/>
                <w:sz w:val="22"/>
                <w:szCs w:val="22"/>
              </w:rPr>
              <w:tab/>
            </w:r>
            <w:r w:rsidR="00455C9B" w:rsidRPr="00984938">
              <w:rPr>
                <w:rStyle w:val="a5"/>
                <w:noProof/>
              </w:rPr>
              <w:t>ОПИС ПРОЄКТУ</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_Toc115169293 \h </w:instrText>
            </w:r>
            <w:r w:rsidR="00455C9B" w:rsidRPr="00984938">
              <w:rPr>
                <w:noProof/>
                <w:webHidden/>
              </w:rPr>
            </w:r>
            <w:r w:rsidR="00455C9B" w:rsidRPr="00984938">
              <w:rPr>
                <w:noProof/>
                <w:webHidden/>
              </w:rPr>
              <w:fldChar w:fldCharType="separate"/>
            </w:r>
            <w:r w:rsidR="001F449B">
              <w:rPr>
                <w:noProof/>
                <w:webHidden/>
              </w:rPr>
              <w:t>6</w:t>
            </w:r>
            <w:r w:rsidR="00455C9B" w:rsidRPr="00984938">
              <w:rPr>
                <w:noProof/>
                <w:webHidden/>
              </w:rPr>
              <w:fldChar w:fldCharType="end"/>
            </w:r>
          </w:hyperlink>
        </w:p>
        <w:p w14:paraId="01FD86A8" w14:textId="77777777" w:rsidR="00455C9B" w:rsidRPr="00984938" w:rsidRDefault="007A065E">
          <w:pPr>
            <w:pStyle w:val="23"/>
            <w:rPr>
              <w:rFonts w:asciiTheme="minorHAnsi" w:hAnsiTheme="minorHAnsi" w:cstheme="minorBidi"/>
              <w:noProof/>
              <w:sz w:val="22"/>
              <w:szCs w:val="22"/>
            </w:rPr>
          </w:pPr>
          <w:hyperlink w:anchor="_Toc115169294" w:history="1">
            <w:r w:rsidR="00455C9B" w:rsidRPr="00984938">
              <w:rPr>
                <w:rStyle w:val="a5"/>
                <w:noProof/>
              </w:rPr>
              <w:t>2.1</w:t>
            </w:r>
            <w:r w:rsidR="00455C9B" w:rsidRPr="00984938">
              <w:rPr>
                <w:rFonts w:asciiTheme="minorHAnsi" w:hAnsiTheme="minorHAnsi" w:cstheme="minorBidi"/>
                <w:noProof/>
                <w:sz w:val="22"/>
                <w:szCs w:val="22"/>
              </w:rPr>
              <w:tab/>
            </w:r>
            <w:r w:rsidR="00455C9B" w:rsidRPr="00984938">
              <w:rPr>
                <w:rStyle w:val="a5"/>
                <w:noProof/>
              </w:rPr>
              <w:t>Ролі та обов’язки</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_Toc115169294 \h </w:instrText>
            </w:r>
            <w:r w:rsidR="00455C9B" w:rsidRPr="00984938">
              <w:rPr>
                <w:noProof/>
                <w:webHidden/>
              </w:rPr>
            </w:r>
            <w:r w:rsidR="00455C9B" w:rsidRPr="00984938">
              <w:rPr>
                <w:noProof/>
                <w:webHidden/>
              </w:rPr>
              <w:fldChar w:fldCharType="separate"/>
            </w:r>
            <w:r w:rsidR="001F449B">
              <w:rPr>
                <w:noProof/>
                <w:webHidden/>
              </w:rPr>
              <w:t>6</w:t>
            </w:r>
            <w:r w:rsidR="00455C9B" w:rsidRPr="00984938">
              <w:rPr>
                <w:noProof/>
                <w:webHidden/>
              </w:rPr>
              <w:fldChar w:fldCharType="end"/>
            </w:r>
          </w:hyperlink>
        </w:p>
        <w:p w14:paraId="76237D58" w14:textId="77777777" w:rsidR="00455C9B" w:rsidRPr="00984938" w:rsidRDefault="007A065E">
          <w:pPr>
            <w:pStyle w:val="23"/>
            <w:rPr>
              <w:rFonts w:asciiTheme="minorHAnsi" w:hAnsiTheme="minorHAnsi" w:cstheme="minorBidi"/>
              <w:noProof/>
              <w:sz w:val="22"/>
              <w:szCs w:val="22"/>
            </w:rPr>
          </w:pPr>
          <w:hyperlink w:anchor="_Toc115169295" w:history="1">
            <w:r w:rsidR="00455C9B" w:rsidRPr="00984938">
              <w:rPr>
                <w:rStyle w:val="a5"/>
                <w:noProof/>
              </w:rPr>
              <w:t>2.2</w:t>
            </w:r>
            <w:r w:rsidR="00455C9B" w:rsidRPr="00984938">
              <w:rPr>
                <w:rFonts w:asciiTheme="minorHAnsi" w:hAnsiTheme="minorHAnsi" w:cstheme="minorBidi"/>
                <w:noProof/>
                <w:sz w:val="22"/>
                <w:szCs w:val="22"/>
              </w:rPr>
              <w:tab/>
            </w:r>
            <w:r w:rsidR="00455C9B" w:rsidRPr="00984938">
              <w:rPr>
                <w:rStyle w:val="a5"/>
                <w:noProof/>
              </w:rPr>
              <w:t>Місцезнаходження Проєкту</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_Toc115169295 \h </w:instrText>
            </w:r>
            <w:r w:rsidR="00455C9B" w:rsidRPr="00984938">
              <w:rPr>
                <w:noProof/>
                <w:webHidden/>
              </w:rPr>
            </w:r>
            <w:r w:rsidR="00455C9B" w:rsidRPr="00984938">
              <w:rPr>
                <w:noProof/>
                <w:webHidden/>
              </w:rPr>
              <w:fldChar w:fldCharType="separate"/>
            </w:r>
            <w:r w:rsidR="001F449B">
              <w:rPr>
                <w:noProof/>
                <w:webHidden/>
              </w:rPr>
              <w:t>7</w:t>
            </w:r>
            <w:r w:rsidR="00455C9B" w:rsidRPr="00984938">
              <w:rPr>
                <w:noProof/>
                <w:webHidden/>
              </w:rPr>
              <w:fldChar w:fldCharType="end"/>
            </w:r>
          </w:hyperlink>
        </w:p>
        <w:p w14:paraId="4A8CA084" w14:textId="77777777" w:rsidR="00455C9B" w:rsidRPr="00984938" w:rsidRDefault="007A065E">
          <w:pPr>
            <w:pStyle w:val="23"/>
            <w:rPr>
              <w:rFonts w:asciiTheme="minorHAnsi" w:hAnsiTheme="minorHAnsi" w:cstheme="minorBidi"/>
              <w:noProof/>
              <w:sz w:val="22"/>
              <w:szCs w:val="22"/>
            </w:rPr>
          </w:pPr>
          <w:hyperlink w:anchor="_Toc115169296" w:history="1">
            <w:r w:rsidR="00455C9B" w:rsidRPr="00984938">
              <w:rPr>
                <w:rStyle w:val="a5"/>
                <w:noProof/>
              </w:rPr>
              <w:t>2.3</w:t>
            </w:r>
            <w:r w:rsidR="00455C9B" w:rsidRPr="00984938">
              <w:rPr>
                <w:rFonts w:asciiTheme="minorHAnsi" w:hAnsiTheme="minorHAnsi" w:cstheme="minorBidi"/>
                <w:noProof/>
                <w:sz w:val="22"/>
                <w:szCs w:val="22"/>
              </w:rPr>
              <w:tab/>
            </w:r>
            <w:r w:rsidR="00455C9B" w:rsidRPr="00984938">
              <w:rPr>
                <w:rStyle w:val="a5"/>
                <w:noProof/>
              </w:rPr>
              <w:t>Технічні характеристики Проєкту</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_Toc115169296 \h </w:instrText>
            </w:r>
            <w:r w:rsidR="00455C9B" w:rsidRPr="00984938">
              <w:rPr>
                <w:noProof/>
                <w:webHidden/>
              </w:rPr>
            </w:r>
            <w:r w:rsidR="00455C9B" w:rsidRPr="00984938">
              <w:rPr>
                <w:noProof/>
                <w:webHidden/>
              </w:rPr>
              <w:fldChar w:fldCharType="separate"/>
            </w:r>
            <w:r w:rsidR="001F449B">
              <w:rPr>
                <w:noProof/>
                <w:webHidden/>
              </w:rPr>
              <w:t>8</w:t>
            </w:r>
            <w:r w:rsidR="00455C9B" w:rsidRPr="00984938">
              <w:rPr>
                <w:noProof/>
                <w:webHidden/>
              </w:rPr>
              <w:fldChar w:fldCharType="end"/>
            </w:r>
          </w:hyperlink>
        </w:p>
        <w:p w14:paraId="0FF6C8FD" w14:textId="77777777" w:rsidR="00455C9B" w:rsidRPr="00984938" w:rsidRDefault="007A065E">
          <w:pPr>
            <w:pStyle w:val="23"/>
            <w:rPr>
              <w:rFonts w:asciiTheme="minorHAnsi" w:hAnsiTheme="minorHAnsi" w:cstheme="minorBidi"/>
              <w:noProof/>
              <w:sz w:val="22"/>
              <w:szCs w:val="22"/>
            </w:rPr>
          </w:pPr>
          <w:hyperlink w:anchor="_Toc115169297" w:history="1">
            <w:r w:rsidR="00455C9B" w:rsidRPr="00984938">
              <w:rPr>
                <w:rStyle w:val="a5"/>
                <w:noProof/>
              </w:rPr>
              <w:t>2.4</w:t>
            </w:r>
            <w:r w:rsidR="00455C9B" w:rsidRPr="00984938">
              <w:rPr>
                <w:rFonts w:asciiTheme="minorHAnsi" w:hAnsiTheme="minorHAnsi" w:cstheme="minorBidi"/>
                <w:noProof/>
                <w:sz w:val="22"/>
                <w:szCs w:val="22"/>
              </w:rPr>
              <w:tab/>
            </w:r>
            <w:r w:rsidR="00455C9B" w:rsidRPr="00984938">
              <w:rPr>
                <w:rStyle w:val="a5"/>
                <w:noProof/>
              </w:rPr>
              <w:t>Переваги та ризики Проєкту</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_Toc115169297 \h </w:instrText>
            </w:r>
            <w:r w:rsidR="00455C9B" w:rsidRPr="00984938">
              <w:rPr>
                <w:noProof/>
                <w:webHidden/>
              </w:rPr>
            </w:r>
            <w:r w:rsidR="00455C9B" w:rsidRPr="00984938">
              <w:rPr>
                <w:noProof/>
                <w:webHidden/>
              </w:rPr>
              <w:fldChar w:fldCharType="separate"/>
            </w:r>
            <w:r w:rsidR="001F449B">
              <w:rPr>
                <w:noProof/>
                <w:webHidden/>
              </w:rPr>
              <w:t>11</w:t>
            </w:r>
            <w:r w:rsidR="00455C9B" w:rsidRPr="00984938">
              <w:rPr>
                <w:noProof/>
                <w:webHidden/>
              </w:rPr>
              <w:fldChar w:fldCharType="end"/>
            </w:r>
          </w:hyperlink>
        </w:p>
        <w:p w14:paraId="09894E02" w14:textId="77777777" w:rsidR="00455C9B" w:rsidRPr="00984938" w:rsidRDefault="007A065E">
          <w:pPr>
            <w:pStyle w:val="14"/>
            <w:rPr>
              <w:rFonts w:asciiTheme="minorHAnsi" w:hAnsiTheme="minorHAnsi" w:cstheme="minorBidi"/>
              <w:noProof/>
              <w:sz w:val="22"/>
              <w:szCs w:val="22"/>
            </w:rPr>
          </w:pPr>
          <w:hyperlink w:anchor="_Toc115169298" w:history="1">
            <w:r w:rsidR="00455C9B" w:rsidRPr="00984938">
              <w:rPr>
                <w:rStyle w:val="a5"/>
                <w:noProof/>
              </w:rPr>
              <w:t>3</w:t>
            </w:r>
            <w:r w:rsidR="00455C9B" w:rsidRPr="00984938">
              <w:rPr>
                <w:rFonts w:asciiTheme="minorHAnsi" w:hAnsiTheme="minorHAnsi" w:cstheme="minorBidi"/>
                <w:noProof/>
                <w:sz w:val="22"/>
                <w:szCs w:val="22"/>
              </w:rPr>
              <w:tab/>
            </w:r>
            <w:r w:rsidR="00455C9B" w:rsidRPr="00984938">
              <w:rPr>
                <w:rStyle w:val="a5"/>
                <w:noProof/>
              </w:rPr>
              <w:t>ВИМОГИ ЗАКОНОДАВСТВА</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_Toc115169298 \h </w:instrText>
            </w:r>
            <w:r w:rsidR="00455C9B" w:rsidRPr="00984938">
              <w:rPr>
                <w:noProof/>
                <w:webHidden/>
              </w:rPr>
            </w:r>
            <w:r w:rsidR="00455C9B" w:rsidRPr="00984938">
              <w:rPr>
                <w:noProof/>
                <w:webHidden/>
              </w:rPr>
              <w:fldChar w:fldCharType="separate"/>
            </w:r>
            <w:r w:rsidR="001F449B">
              <w:rPr>
                <w:noProof/>
                <w:webHidden/>
              </w:rPr>
              <w:t>11</w:t>
            </w:r>
            <w:r w:rsidR="00455C9B" w:rsidRPr="00984938">
              <w:rPr>
                <w:noProof/>
                <w:webHidden/>
              </w:rPr>
              <w:fldChar w:fldCharType="end"/>
            </w:r>
          </w:hyperlink>
        </w:p>
        <w:p w14:paraId="738249C3" w14:textId="77777777" w:rsidR="00455C9B" w:rsidRPr="00984938" w:rsidRDefault="007A065E">
          <w:pPr>
            <w:pStyle w:val="23"/>
            <w:rPr>
              <w:rFonts w:asciiTheme="minorHAnsi" w:hAnsiTheme="minorHAnsi" w:cstheme="minorBidi"/>
              <w:noProof/>
              <w:sz w:val="22"/>
              <w:szCs w:val="22"/>
            </w:rPr>
          </w:pPr>
          <w:hyperlink w:anchor="_Toc115169299" w:history="1">
            <w:r w:rsidR="00455C9B" w:rsidRPr="00984938">
              <w:rPr>
                <w:rStyle w:val="a5"/>
                <w:noProof/>
              </w:rPr>
              <w:t>3.1</w:t>
            </w:r>
            <w:r w:rsidR="00455C9B" w:rsidRPr="00984938">
              <w:rPr>
                <w:rFonts w:asciiTheme="minorHAnsi" w:hAnsiTheme="minorHAnsi" w:cstheme="minorBidi"/>
                <w:noProof/>
                <w:sz w:val="22"/>
                <w:szCs w:val="22"/>
              </w:rPr>
              <w:tab/>
            </w:r>
            <w:r w:rsidR="00455C9B" w:rsidRPr="00984938">
              <w:rPr>
                <w:rStyle w:val="a5"/>
                <w:noProof/>
              </w:rPr>
              <w:t>Українське законодавство</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_Toc115169299 \h </w:instrText>
            </w:r>
            <w:r w:rsidR="00455C9B" w:rsidRPr="00984938">
              <w:rPr>
                <w:noProof/>
                <w:webHidden/>
              </w:rPr>
            </w:r>
            <w:r w:rsidR="00455C9B" w:rsidRPr="00984938">
              <w:rPr>
                <w:noProof/>
                <w:webHidden/>
              </w:rPr>
              <w:fldChar w:fldCharType="separate"/>
            </w:r>
            <w:r w:rsidR="001F449B">
              <w:rPr>
                <w:noProof/>
                <w:webHidden/>
              </w:rPr>
              <w:t>11</w:t>
            </w:r>
            <w:r w:rsidR="00455C9B" w:rsidRPr="00984938">
              <w:rPr>
                <w:noProof/>
                <w:webHidden/>
              </w:rPr>
              <w:fldChar w:fldCharType="end"/>
            </w:r>
          </w:hyperlink>
        </w:p>
        <w:p w14:paraId="6854B007" w14:textId="77777777" w:rsidR="00455C9B" w:rsidRPr="00984938" w:rsidRDefault="007A065E">
          <w:pPr>
            <w:pStyle w:val="23"/>
            <w:rPr>
              <w:rFonts w:asciiTheme="minorHAnsi" w:hAnsiTheme="minorHAnsi" w:cstheme="minorBidi"/>
              <w:noProof/>
              <w:sz w:val="22"/>
              <w:szCs w:val="22"/>
            </w:rPr>
          </w:pPr>
          <w:hyperlink w:anchor="_Toc115169300" w:history="1">
            <w:r w:rsidR="00455C9B" w:rsidRPr="00984938">
              <w:rPr>
                <w:rStyle w:val="a5"/>
                <w:noProof/>
              </w:rPr>
              <w:t>3.2</w:t>
            </w:r>
            <w:r w:rsidR="00455C9B" w:rsidRPr="00984938">
              <w:rPr>
                <w:rFonts w:asciiTheme="minorHAnsi" w:hAnsiTheme="minorHAnsi" w:cstheme="minorBidi"/>
                <w:noProof/>
                <w:sz w:val="22"/>
                <w:szCs w:val="22"/>
              </w:rPr>
              <w:tab/>
            </w:r>
            <w:r w:rsidR="00455C9B" w:rsidRPr="00984938">
              <w:rPr>
                <w:rStyle w:val="a5"/>
                <w:noProof/>
              </w:rPr>
              <w:t>Вимоги Європейського інвестиційного банку</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_Toc115169300 \h </w:instrText>
            </w:r>
            <w:r w:rsidR="00455C9B" w:rsidRPr="00984938">
              <w:rPr>
                <w:noProof/>
                <w:webHidden/>
              </w:rPr>
            </w:r>
            <w:r w:rsidR="00455C9B" w:rsidRPr="00984938">
              <w:rPr>
                <w:noProof/>
                <w:webHidden/>
              </w:rPr>
              <w:fldChar w:fldCharType="separate"/>
            </w:r>
            <w:r w:rsidR="001F449B">
              <w:rPr>
                <w:noProof/>
                <w:webHidden/>
              </w:rPr>
              <w:t>12</w:t>
            </w:r>
            <w:r w:rsidR="00455C9B" w:rsidRPr="00984938">
              <w:rPr>
                <w:noProof/>
                <w:webHidden/>
              </w:rPr>
              <w:fldChar w:fldCharType="end"/>
            </w:r>
          </w:hyperlink>
        </w:p>
        <w:p w14:paraId="13F1F5DB" w14:textId="77777777" w:rsidR="00455C9B" w:rsidRPr="00984938" w:rsidRDefault="007A065E">
          <w:pPr>
            <w:pStyle w:val="14"/>
            <w:rPr>
              <w:rFonts w:asciiTheme="minorHAnsi" w:hAnsiTheme="minorHAnsi" w:cstheme="minorBidi"/>
              <w:noProof/>
              <w:sz w:val="22"/>
              <w:szCs w:val="22"/>
            </w:rPr>
          </w:pPr>
          <w:hyperlink w:anchor="_Toc115169301" w:history="1">
            <w:r w:rsidR="00455C9B" w:rsidRPr="00984938">
              <w:rPr>
                <w:rStyle w:val="a5"/>
                <w:noProof/>
              </w:rPr>
              <w:t>4</w:t>
            </w:r>
            <w:r w:rsidR="00455C9B" w:rsidRPr="00984938">
              <w:rPr>
                <w:rFonts w:asciiTheme="minorHAnsi" w:hAnsiTheme="minorHAnsi" w:cstheme="minorBidi"/>
                <w:noProof/>
                <w:sz w:val="22"/>
                <w:szCs w:val="22"/>
              </w:rPr>
              <w:tab/>
            </w:r>
            <w:r w:rsidR="00455C9B" w:rsidRPr="00984938">
              <w:rPr>
                <w:rStyle w:val="a5"/>
                <w:noProof/>
              </w:rPr>
              <w:t>ВИЗНАЧЕННЯ ТА АНАЛІЗ ЗАЦІКАВЛЕНИХ СТОРІН</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_Toc115169301 \h </w:instrText>
            </w:r>
            <w:r w:rsidR="00455C9B" w:rsidRPr="00984938">
              <w:rPr>
                <w:noProof/>
                <w:webHidden/>
              </w:rPr>
            </w:r>
            <w:r w:rsidR="00455C9B" w:rsidRPr="00984938">
              <w:rPr>
                <w:noProof/>
                <w:webHidden/>
              </w:rPr>
              <w:fldChar w:fldCharType="separate"/>
            </w:r>
            <w:r w:rsidR="001F449B">
              <w:rPr>
                <w:noProof/>
                <w:webHidden/>
              </w:rPr>
              <w:t>14</w:t>
            </w:r>
            <w:r w:rsidR="00455C9B" w:rsidRPr="00984938">
              <w:rPr>
                <w:noProof/>
                <w:webHidden/>
              </w:rPr>
              <w:fldChar w:fldCharType="end"/>
            </w:r>
          </w:hyperlink>
        </w:p>
        <w:p w14:paraId="447188F5" w14:textId="77777777" w:rsidR="00455C9B" w:rsidRPr="00984938" w:rsidRDefault="007A065E">
          <w:pPr>
            <w:pStyle w:val="23"/>
            <w:rPr>
              <w:rFonts w:asciiTheme="minorHAnsi" w:hAnsiTheme="minorHAnsi" w:cstheme="minorBidi"/>
              <w:noProof/>
              <w:sz w:val="22"/>
              <w:szCs w:val="22"/>
            </w:rPr>
          </w:pPr>
          <w:hyperlink w:anchor="_Toc115169302" w:history="1">
            <w:r w:rsidR="00455C9B" w:rsidRPr="00984938">
              <w:rPr>
                <w:rStyle w:val="a5"/>
                <w:noProof/>
              </w:rPr>
              <w:t>4.1</w:t>
            </w:r>
            <w:r w:rsidR="00455C9B" w:rsidRPr="00984938">
              <w:rPr>
                <w:rFonts w:asciiTheme="minorHAnsi" w:hAnsiTheme="minorHAnsi" w:cstheme="minorBidi"/>
                <w:noProof/>
                <w:sz w:val="22"/>
                <w:szCs w:val="22"/>
              </w:rPr>
              <w:tab/>
            </w:r>
            <w:r w:rsidR="00455C9B" w:rsidRPr="00984938">
              <w:rPr>
                <w:rStyle w:val="a5"/>
                <w:noProof/>
              </w:rPr>
              <w:t>Соціальні умови Проєкту</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_Toc115169302 \h </w:instrText>
            </w:r>
            <w:r w:rsidR="00455C9B" w:rsidRPr="00984938">
              <w:rPr>
                <w:noProof/>
                <w:webHidden/>
              </w:rPr>
            </w:r>
            <w:r w:rsidR="00455C9B" w:rsidRPr="00984938">
              <w:rPr>
                <w:noProof/>
                <w:webHidden/>
              </w:rPr>
              <w:fldChar w:fldCharType="separate"/>
            </w:r>
            <w:r w:rsidR="001F449B">
              <w:rPr>
                <w:noProof/>
                <w:webHidden/>
              </w:rPr>
              <w:t>15</w:t>
            </w:r>
            <w:r w:rsidR="00455C9B" w:rsidRPr="00984938">
              <w:rPr>
                <w:noProof/>
                <w:webHidden/>
              </w:rPr>
              <w:fldChar w:fldCharType="end"/>
            </w:r>
          </w:hyperlink>
        </w:p>
        <w:p w14:paraId="529FF3E6" w14:textId="77777777" w:rsidR="00455C9B" w:rsidRPr="00984938" w:rsidRDefault="007A065E">
          <w:pPr>
            <w:pStyle w:val="23"/>
            <w:rPr>
              <w:rFonts w:asciiTheme="minorHAnsi" w:hAnsiTheme="minorHAnsi" w:cstheme="minorBidi"/>
              <w:noProof/>
              <w:sz w:val="22"/>
              <w:szCs w:val="22"/>
            </w:rPr>
          </w:pPr>
          <w:hyperlink w:anchor="_Toc115169303" w:history="1">
            <w:r w:rsidR="00455C9B" w:rsidRPr="00984938">
              <w:rPr>
                <w:rStyle w:val="a5"/>
                <w:noProof/>
              </w:rPr>
              <w:t>Альтернативним навчальним закладом, що може розмістити учнів та викладачів</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_Toc115169303 \h </w:instrText>
            </w:r>
            <w:r w:rsidR="00455C9B" w:rsidRPr="00984938">
              <w:rPr>
                <w:noProof/>
                <w:webHidden/>
              </w:rPr>
            </w:r>
            <w:r w:rsidR="00455C9B" w:rsidRPr="00984938">
              <w:rPr>
                <w:noProof/>
                <w:webHidden/>
              </w:rPr>
              <w:fldChar w:fldCharType="separate"/>
            </w:r>
            <w:r w:rsidR="001F449B">
              <w:rPr>
                <w:noProof/>
                <w:webHidden/>
              </w:rPr>
              <w:t>15</w:t>
            </w:r>
            <w:r w:rsidR="00455C9B" w:rsidRPr="00984938">
              <w:rPr>
                <w:noProof/>
                <w:webHidden/>
              </w:rPr>
              <w:fldChar w:fldCharType="end"/>
            </w:r>
          </w:hyperlink>
        </w:p>
        <w:p w14:paraId="5D5C90AD" w14:textId="77777777" w:rsidR="00455C9B" w:rsidRPr="00984938" w:rsidRDefault="007A065E">
          <w:pPr>
            <w:pStyle w:val="23"/>
            <w:rPr>
              <w:rFonts w:asciiTheme="minorHAnsi" w:hAnsiTheme="minorHAnsi" w:cstheme="minorBidi"/>
              <w:noProof/>
              <w:sz w:val="22"/>
              <w:szCs w:val="22"/>
            </w:rPr>
          </w:pPr>
          <w:hyperlink w:anchor="_Toc115169304" w:history="1">
            <w:r w:rsidR="00455C9B" w:rsidRPr="00984938">
              <w:rPr>
                <w:rStyle w:val="a5"/>
                <w:noProof/>
              </w:rPr>
              <w:t>4.2</w:t>
            </w:r>
            <w:r w:rsidR="00455C9B" w:rsidRPr="00984938">
              <w:rPr>
                <w:rFonts w:asciiTheme="minorHAnsi" w:hAnsiTheme="minorHAnsi" w:cstheme="minorBidi"/>
                <w:noProof/>
                <w:sz w:val="22"/>
                <w:szCs w:val="22"/>
              </w:rPr>
              <w:tab/>
            </w:r>
            <w:r w:rsidR="00455C9B" w:rsidRPr="00984938">
              <w:rPr>
                <w:rStyle w:val="a5"/>
                <w:noProof/>
              </w:rPr>
              <w:t>Внутрішні зацікавлені сторони</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_Toc115169304 \h </w:instrText>
            </w:r>
            <w:r w:rsidR="00455C9B" w:rsidRPr="00984938">
              <w:rPr>
                <w:noProof/>
                <w:webHidden/>
              </w:rPr>
            </w:r>
            <w:r w:rsidR="00455C9B" w:rsidRPr="00984938">
              <w:rPr>
                <w:noProof/>
                <w:webHidden/>
              </w:rPr>
              <w:fldChar w:fldCharType="separate"/>
            </w:r>
            <w:r w:rsidR="001F449B">
              <w:rPr>
                <w:noProof/>
                <w:webHidden/>
              </w:rPr>
              <w:t>16</w:t>
            </w:r>
            <w:r w:rsidR="00455C9B" w:rsidRPr="00984938">
              <w:rPr>
                <w:noProof/>
                <w:webHidden/>
              </w:rPr>
              <w:fldChar w:fldCharType="end"/>
            </w:r>
          </w:hyperlink>
        </w:p>
        <w:p w14:paraId="432719AF" w14:textId="77777777" w:rsidR="00455C9B" w:rsidRPr="00984938" w:rsidRDefault="007A065E">
          <w:pPr>
            <w:pStyle w:val="23"/>
            <w:rPr>
              <w:rFonts w:asciiTheme="minorHAnsi" w:hAnsiTheme="minorHAnsi" w:cstheme="minorBidi"/>
              <w:noProof/>
              <w:sz w:val="22"/>
              <w:szCs w:val="22"/>
            </w:rPr>
          </w:pPr>
          <w:hyperlink w:anchor="_Toc115169305" w:history="1">
            <w:r w:rsidR="00455C9B" w:rsidRPr="00984938">
              <w:rPr>
                <w:rStyle w:val="a5"/>
                <w:noProof/>
              </w:rPr>
              <w:t>4.3</w:t>
            </w:r>
            <w:r w:rsidR="00455C9B" w:rsidRPr="00984938">
              <w:rPr>
                <w:rFonts w:asciiTheme="minorHAnsi" w:hAnsiTheme="minorHAnsi" w:cstheme="minorBidi"/>
                <w:noProof/>
                <w:sz w:val="22"/>
                <w:szCs w:val="22"/>
              </w:rPr>
              <w:tab/>
            </w:r>
            <w:r w:rsidR="00455C9B" w:rsidRPr="00984938">
              <w:rPr>
                <w:rStyle w:val="a5"/>
                <w:noProof/>
              </w:rPr>
              <w:t>Зовнішні зацікавлені сторони</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_Toc115169305 \h </w:instrText>
            </w:r>
            <w:r w:rsidR="00455C9B" w:rsidRPr="00984938">
              <w:rPr>
                <w:noProof/>
                <w:webHidden/>
              </w:rPr>
            </w:r>
            <w:r w:rsidR="00455C9B" w:rsidRPr="00984938">
              <w:rPr>
                <w:noProof/>
                <w:webHidden/>
              </w:rPr>
              <w:fldChar w:fldCharType="separate"/>
            </w:r>
            <w:r w:rsidR="001F449B">
              <w:rPr>
                <w:noProof/>
                <w:webHidden/>
              </w:rPr>
              <w:t>16</w:t>
            </w:r>
            <w:r w:rsidR="00455C9B" w:rsidRPr="00984938">
              <w:rPr>
                <w:noProof/>
                <w:webHidden/>
              </w:rPr>
              <w:fldChar w:fldCharType="end"/>
            </w:r>
          </w:hyperlink>
        </w:p>
        <w:p w14:paraId="4E112A70" w14:textId="77777777" w:rsidR="00455C9B" w:rsidRPr="00984938" w:rsidRDefault="007A065E">
          <w:pPr>
            <w:pStyle w:val="23"/>
            <w:rPr>
              <w:rFonts w:asciiTheme="minorHAnsi" w:hAnsiTheme="minorHAnsi" w:cstheme="minorBidi"/>
              <w:noProof/>
              <w:sz w:val="22"/>
              <w:szCs w:val="22"/>
            </w:rPr>
          </w:pPr>
          <w:hyperlink w:anchor="_Toc115169306" w:history="1">
            <w:r w:rsidR="00455C9B" w:rsidRPr="00984938">
              <w:rPr>
                <w:rStyle w:val="a5"/>
                <w:noProof/>
              </w:rPr>
              <w:t>4.4</w:t>
            </w:r>
            <w:r w:rsidR="00455C9B" w:rsidRPr="00984938">
              <w:rPr>
                <w:rFonts w:asciiTheme="minorHAnsi" w:hAnsiTheme="minorHAnsi" w:cstheme="minorBidi"/>
                <w:noProof/>
                <w:sz w:val="22"/>
                <w:szCs w:val="22"/>
              </w:rPr>
              <w:tab/>
            </w:r>
            <w:r w:rsidR="00455C9B" w:rsidRPr="00984938">
              <w:rPr>
                <w:rStyle w:val="a5"/>
                <w:noProof/>
              </w:rPr>
              <w:t>Аналіз зацікавлених сторін</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_Toc115169306 \h </w:instrText>
            </w:r>
            <w:r w:rsidR="00455C9B" w:rsidRPr="00984938">
              <w:rPr>
                <w:noProof/>
                <w:webHidden/>
              </w:rPr>
            </w:r>
            <w:r w:rsidR="00455C9B" w:rsidRPr="00984938">
              <w:rPr>
                <w:noProof/>
                <w:webHidden/>
              </w:rPr>
              <w:fldChar w:fldCharType="separate"/>
            </w:r>
            <w:r w:rsidR="001F449B">
              <w:rPr>
                <w:noProof/>
                <w:webHidden/>
              </w:rPr>
              <w:t>16</w:t>
            </w:r>
            <w:r w:rsidR="00455C9B" w:rsidRPr="00984938">
              <w:rPr>
                <w:noProof/>
                <w:webHidden/>
              </w:rPr>
              <w:fldChar w:fldCharType="end"/>
            </w:r>
          </w:hyperlink>
        </w:p>
        <w:p w14:paraId="0395D8B1" w14:textId="77777777" w:rsidR="00455C9B" w:rsidRPr="00984938" w:rsidRDefault="007A065E">
          <w:pPr>
            <w:pStyle w:val="23"/>
            <w:rPr>
              <w:rFonts w:asciiTheme="minorHAnsi" w:hAnsiTheme="minorHAnsi" w:cstheme="minorBidi"/>
              <w:noProof/>
              <w:sz w:val="22"/>
              <w:szCs w:val="22"/>
            </w:rPr>
          </w:pPr>
          <w:hyperlink w:anchor="_Toc115169307" w:history="1">
            <w:r w:rsidR="00455C9B" w:rsidRPr="00984938">
              <w:rPr>
                <w:rStyle w:val="a5"/>
                <w:noProof/>
              </w:rPr>
              <w:t>4.5</w:t>
            </w:r>
            <w:r w:rsidR="00455C9B" w:rsidRPr="00984938">
              <w:rPr>
                <w:rFonts w:asciiTheme="minorHAnsi" w:hAnsiTheme="minorHAnsi" w:cstheme="minorBidi"/>
                <w:noProof/>
                <w:sz w:val="22"/>
                <w:szCs w:val="22"/>
              </w:rPr>
              <w:tab/>
            </w:r>
            <w:r w:rsidR="00455C9B" w:rsidRPr="00984938">
              <w:rPr>
                <w:rStyle w:val="a5"/>
                <w:noProof/>
              </w:rPr>
              <w:t>Методи комунікації із зацікавленими сторонами</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_Toc115169307 \h </w:instrText>
            </w:r>
            <w:r w:rsidR="00455C9B" w:rsidRPr="00984938">
              <w:rPr>
                <w:noProof/>
                <w:webHidden/>
              </w:rPr>
            </w:r>
            <w:r w:rsidR="00455C9B" w:rsidRPr="00984938">
              <w:rPr>
                <w:noProof/>
                <w:webHidden/>
              </w:rPr>
              <w:fldChar w:fldCharType="separate"/>
            </w:r>
            <w:r w:rsidR="001F449B">
              <w:rPr>
                <w:noProof/>
                <w:webHidden/>
              </w:rPr>
              <w:t>18</w:t>
            </w:r>
            <w:r w:rsidR="00455C9B" w:rsidRPr="00984938">
              <w:rPr>
                <w:noProof/>
                <w:webHidden/>
              </w:rPr>
              <w:fldChar w:fldCharType="end"/>
            </w:r>
          </w:hyperlink>
        </w:p>
        <w:p w14:paraId="26A6B526" w14:textId="77777777" w:rsidR="00455C9B" w:rsidRPr="00984938" w:rsidRDefault="007A065E">
          <w:pPr>
            <w:pStyle w:val="14"/>
            <w:rPr>
              <w:rFonts w:asciiTheme="minorHAnsi" w:hAnsiTheme="minorHAnsi" w:cstheme="minorBidi"/>
              <w:noProof/>
              <w:sz w:val="22"/>
              <w:szCs w:val="22"/>
            </w:rPr>
          </w:pPr>
          <w:hyperlink w:anchor="_Toc115169308" w:history="1">
            <w:r w:rsidR="00455C9B" w:rsidRPr="00984938">
              <w:rPr>
                <w:rStyle w:val="a5"/>
                <w:noProof/>
              </w:rPr>
              <w:t>5</w:t>
            </w:r>
            <w:r w:rsidR="00455C9B" w:rsidRPr="00984938">
              <w:rPr>
                <w:rFonts w:asciiTheme="minorHAnsi" w:hAnsiTheme="minorHAnsi" w:cstheme="minorBidi"/>
                <w:noProof/>
                <w:sz w:val="22"/>
                <w:szCs w:val="22"/>
              </w:rPr>
              <w:tab/>
            </w:r>
            <w:r w:rsidR="00455C9B" w:rsidRPr="00984938">
              <w:rPr>
                <w:rStyle w:val="a5"/>
                <w:noProof/>
              </w:rPr>
              <w:t>СТИСЛИЙ ПЕРЕЛІК ЗАХОДІВ ІЗ ВЗАЄМОДІЇ З ЗАЦІКАВЛЕНИМИ СТОРОНАМИ</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_Toc115169308 \h </w:instrText>
            </w:r>
            <w:r w:rsidR="00455C9B" w:rsidRPr="00984938">
              <w:rPr>
                <w:noProof/>
                <w:webHidden/>
              </w:rPr>
            </w:r>
            <w:r w:rsidR="00455C9B" w:rsidRPr="00984938">
              <w:rPr>
                <w:noProof/>
                <w:webHidden/>
              </w:rPr>
              <w:fldChar w:fldCharType="separate"/>
            </w:r>
            <w:r w:rsidR="001F449B">
              <w:rPr>
                <w:noProof/>
                <w:webHidden/>
              </w:rPr>
              <w:t>18</w:t>
            </w:r>
            <w:r w:rsidR="00455C9B" w:rsidRPr="00984938">
              <w:rPr>
                <w:noProof/>
                <w:webHidden/>
              </w:rPr>
              <w:fldChar w:fldCharType="end"/>
            </w:r>
          </w:hyperlink>
        </w:p>
        <w:p w14:paraId="64804B25" w14:textId="77777777" w:rsidR="00455C9B" w:rsidRPr="00984938" w:rsidRDefault="007A065E">
          <w:pPr>
            <w:pStyle w:val="14"/>
            <w:rPr>
              <w:rFonts w:asciiTheme="minorHAnsi" w:hAnsiTheme="minorHAnsi" w:cstheme="minorBidi"/>
              <w:noProof/>
              <w:sz w:val="22"/>
              <w:szCs w:val="22"/>
            </w:rPr>
          </w:pPr>
          <w:hyperlink w:anchor="_Toc115169309" w:history="1">
            <w:r w:rsidR="00455C9B" w:rsidRPr="00984938">
              <w:rPr>
                <w:rStyle w:val="a5"/>
                <w:noProof/>
              </w:rPr>
              <w:t>6</w:t>
            </w:r>
            <w:r w:rsidR="00455C9B" w:rsidRPr="00984938">
              <w:rPr>
                <w:rFonts w:asciiTheme="minorHAnsi" w:hAnsiTheme="minorHAnsi" w:cstheme="minorBidi"/>
                <w:noProof/>
                <w:sz w:val="22"/>
                <w:szCs w:val="22"/>
              </w:rPr>
              <w:tab/>
            </w:r>
            <w:r w:rsidR="00455C9B" w:rsidRPr="00984938">
              <w:rPr>
                <w:rStyle w:val="a5"/>
                <w:noProof/>
              </w:rPr>
              <w:t>ПЛАН ВЗАЄМОДІЇ З ЗАЦІКАВЛЕНИМИ СТОРОНАМИ</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_Toc115169309 \h </w:instrText>
            </w:r>
            <w:r w:rsidR="00455C9B" w:rsidRPr="00984938">
              <w:rPr>
                <w:noProof/>
                <w:webHidden/>
              </w:rPr>
            </w:r>
            <w:r w:rsidR="00455C9B" w:rsidRPr="00984938">
              <w:rPr>
                <w:noProof/>
                <w:webHidden/>
              </w:rPr>
              <w:fldChar w:fldCharType="separate"/>
            </w:r>
            <w:r w:rsidR="001F449B">
              <w:rPr>
                <w:noProof/>
                <w:webHidden/>
              </w:rPr>
              <w:t>20</w:t>
            </w:r>
            <w:r w:rsidR="00455C9B" w:rsidRPr="00984938">
              <w:rPr>
                <w:noProof/>
                <w:webHidden/>
              </w:rPr>
              <w:fldChar w:fldCharType="end"/>
            </w:r>
          </w:hyperlink>
        </w:p>
        <w:p w14:paraId="28CFAA34" w14:textId="77777777" w:rsidR="00455C9B" w:rsidRPr="00984938" w:rsidRDefault="007A065E">
          <w:pPr>
            <w:pStyle w:val="23"/>
            <w:rPr>
              <w:rFonts w:asciiTheme="minorHAnsi" w:hAnsiTheme="minorHAnsi" w:cstheme="minorBidi"/>
              <w:noProof/>
              <w:sz w:val="22"/>
              <w:szCs w:val="22"/>
            </w:rPr>
          </w:pPr>
          <w:hyperlink w:anchor="_Toc115169310" w:history="1">
            <w:r w:rsidR="00455C9B" w:rsidRPr="00984938">
              <w:rPr>
                <w:rStyle w:val="a5"/>
                <w:noProof/>
              </w:rPr>
              <w:t>6.1</w:t>
            </w:r>
            <w:r w:rsidR="00455C9B" w:rsidRPr="00984938">
              <w:rPr>
                <w:rFonts w:asciiTheme="minorHAnsi" w:hAnsiTheme="minorHAnsi" w:cstheme="minorBidi"/>
                <w:noProof/>
                <w:sz w:val="22"/>
                <w:szCs w:val="22"/>
              </w:rPr>
              <w:tab/>
            </w:r>
            <w:r w:rsidR="00455C9B" w:rsidRPr="00984938">
              <w:rPr>
                <w:rStyle w:val="a5"/>
                <w:noProof/>
              </w:rPr>
              <w:t>Розкриття інформації та графік</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_Toc115169310 \h </w:instrText>
            </w:r>
            <w:r w:rsidR="00455C9B" w:rsidRPr="00984938">
              <w:rPr>
                <w:noProof/>
                <w:webHidden/>
              </w:rPr>
            </w:r>
            <w:r w:rsidR="00455C9B" w:rsidRPr="00984938">
              <w:rPr>
                <w:noProof/>
                <w:webHidden/>
              </w:rPr>
              <w:fldChar w:fldCharType="separate"/>
            </w:r>
            <w:r w:rsidR="001F449B">
              <w:rPr>
                <w:noProof/>
                <w:webHidden/>
              </w:rPr>
              <w:t>20</w:t>
            </w:r>
            <w:r w:rsidR="00455C9B" w:rsidRPr="00984938">
              <w:rPr>
                <w:noProof/>
                <w:webHidden/>
              </w:rPr>
              <w:fldChar w:fldCharType="end"/>
            </w:r>
          </w:hyperlink>
        </w:p>
        <w:p w14:paraId="41C1459D" w14:textId="77777777" w:rsidR="00455C9B" w:rsidRPr="00984938" w:rsidRDefault="007A065E">
          <w:pPr>
            <w:pStyle w:val="33"/>
            <w:rPr>
              <w:rFonts w:asciiTheme="minorHAnsi" w:hAnsiTheme="minorHAnsi" w:cstheme="minorBidi"/>
              <w:noProof/>
              <w:sz w:val="22"/>
              <w:szCs w:val="22"/>
            </w:rPr>
          </w:pPr>
          <w:hyperlink w:anchor="_Toc115169311" w:history="1">
            <w:r w:rsidR="00455C9B" w:rsidRPr="00984938">
              <w:rPr>
                <w:rStyle w:val="a5"/>
                <w:noProof/>
              </w:rPr>
              <w:t>6.1.1</w:t>
            </w:r>
            <w:r w:rsidR="00455C9B" w:rsidRPr="00984938">
              <w:rPr>
                <w:rFonts w:asciiTheme="minorHAnsi" w:hAnsiTheme="minorHAnsi" w:cstheme="minorBidi"/>
                <w:noProof/>
                <w:sz w:val="22"/>
                <w:szCs w:val="22"/>
              </w:rPr>
              <w:tab/>
            </w:r>
            <w:r w:rsidR="00455C9B" w:rsidRPr="00984938">
              <w:rPr>
                <w:rStyle w:val="a5"/>
                <w:noProof/>
              </w:rPr>
              <w:t>Постійні консультації</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_Toc115169311 \h </w:instrText>
            </w:r>
            <w:r w:rsidR="00455C9B" w:rsidRPr="00984938">
              <w:rPr>
                <w:noProof/>
                <w:webHidden/>
              </w:rPr>
            </w:r>
            <w:r w:rsidR="00455C9B" w:rsidRPr="00984938">
              <w:rPr>
                <w:noProof/>
                <w:webHidden/>
              </w:rPr>
              <w:fldChar w:fldCharType="separate"/>
            </w:r>
            <w:r w:rsidR="001F449B">
              <w:rPr>
                <w:noProof/>
                <w:webHidden/>
              </w:rPr>
              <w:t>20</w:t>
            </w:r>
            <w:r w:rsidR="00455C9B" w:rsidRPr="00984938">
              <w:rPr>
                <w:noProof/>
                <w:webHidden/>
              </w:rPr>
              <w:fldChar w:fldCharType="end"/>
            </w:r>
          </w:hyperlink>
        </w:p>
        <w:p w14:paraId="2E985EC5" w14:textId="77777777" w:rsidR="00455C9B" w:rsidRPr="00984938" w:rsidRDefault="007A065E">
          <w:pPr>
            <w:pStyle w:val="33"/>
            <w:rPr>
              <w:rFonts w:asciiTheme="minorHAnsi" w:hAnsiTheme="minorHAnsi" w:cstheme="minorBidi"/>
              <w:noProof/>
              <w:sz w:val="22"/>
              <w:szCs w:val="22"/>
            </w:rPr>
          </w:pPr>
          <w:hyperlink w:anchor="_Toc115169312" w:history="1">
            <w:r w:rsidR="00455C9B" w:rsidRPr="00984938">
              <w:rPr>
                <w:rStyle w:val="a5"/>
                <w:noProof/>
              </w:rPr>
              <w:t>6.1.2</w:t>
            </w:r>
            <w:r w:rsidR="00455C9B" w:rsidRPr="00984938">
              <w:rPr>
                <w:rFonts w:asciiTheme="minorHAnsi" w:hAnsiTheme="minorHAnsi" w:cstheme="minorBidi"/>
                <w:noProof/>
                <w:sz w:val="22"/>
                <w:szCs w:val="22"/>
              </w:rPr>
              <w:tab/>
            </w:r>
            <w:r w:rsidR="00455C9B" w:rsidRPr="00984938">
              <w:rPr>
                <w:rStyle w:val="a5"/>
                <w:noProof/>
              </w:rPr>
              <w:t>Розкриття інформації про Проєкт</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_Toc115169312 \h </w:instrText>
            </w:r>
            <w:r w:rsidR="00455C9B" w:rsidRPr="00984938">
              <w:rPr>
                <w:noProof/>
                <w:webHidden/>
              </w:rPr>
            </w:r>
            <w:r w:rsidR="00455C9B" w:rsidRPr="00984938">
              <w:rPr>
                <w:noProof/>
                <w:webHidden/>
              </w:rPr>
              <w:fldChar w:fldCharType="separate"/>
            </w:r>
            <w:r w:rsidR="001F449B">
              <w:rPr>
                <w:noProof/>
                <w:webHidden/>
              </w:rPr>
              <w:t>21</w:t>
            </w:r>
            <w:r w:rsidR="00455C9B" w:rsidRPr="00984938">
              <w:rPr>
                <w:noProof/>
                <w:webHidden/>
              </w:rPr>
              <w:fldChar w:fldCharType="end"/>
            </w:r>
          </w:hyperlink>
        </w:p>
        <w:p w14:paraId="26787107" w14:textId="77777777" w:rsidR="00455C9B" w:rsidRPr="00984938" w:rsidRDefault="007A065E">
          <w:pPr>
            <w:pStyle w:val="33"/>
            <w:rPr>
              <w:rFonts w:asciiTheme="minorHAnsi" w:hAnsiTheme="minorHAnsi" w:cstheme="minorBidi"/>
              <w:noProof/>
              <w:sz w:val="22"/>
              <w:szCs w:val="22"/>
            </w:rPr>
          </w:pPr>
          <w:hyperlink w:anchor="_Toc115169313" w:history="1">
            <w:r w:rsidR="00455C9B" w:rsidRPr="00984938">
              <w:rPr>
                <w:rStyle w:val="a5"/>
                <w:noProof/>
              </w:rPr>
              <w:t>6.1.3</w:t>
            </w:r>
            <w:r w:rsidR="00455C9B" w:rsidRPr="00984938">
              <w:rPr>
                <w:rFonts w:asciiTheme="minorHAnsi" w:hAnsiTheme="minorHAnsi" w:cstheme="minorBidi"/>
                <w:noProof/>
                <w:sz w:val="22"/>
                <w:szCs w:val="22"/>
              </w:rPr>
              <w:tab/>
            </w:r>
            <w:r w:rsidR="00455C9B" w:rsidRPr="00984938">
              <w:rPr>
                <w:rStyle w:val="a5"/>
                <w:noProof/>
                <w:lang w:bidi="uk-UA"/>
              </w:rPr>
              <w:t xml:space="preserve">Графік та перелік заходів, пов’язаних із розкриттям інформації </w:t>
            </w:r>
            <w:r w:rsidR="00455C9B" w:rsidRPr="00984938">
              <w:rPr>
                <w:rStyle w:val="a5"/>
                <w:noProof/>
              </w:rPr>
              <w:t>про Проєкт</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_Toc115169313 \h </w:instrText>
            </w:r>
            <w:r w:rsidR="00455C9B" w:rsidRPr="00984938">
              <w:rPr>
                <w:noProof/>
                <w:webHidden/>
              </w:rPr>
            </w:r>
            <w:r w:rsidR="00455C9B" w:rsidRPr="00984938">
              <w:rPr>
                <w:noProof/>
                <w:webHidden/>
              </w:rPr>
              <w:fldChar w:fldCharType="separate"/>
            </w:r>
            <w:r w:rsidR="001F449B">
              <w:rPr>
                <w:noProof/>
                <w:webHidden/>
              </w:rPr>
              <w:t>21</w:t>
            </w:r>
            <w:r w:rsidR="00455C9B" w:rsidRPr="00984938">
              <w:rPr>
                <w:noProof/>
                <w:webHidden/>
              </w:rPr>
              <w:fldChar w:fldCharType="end"/>
            </w:r>
          </w:hyperlink>
        </w:p>
        <w:p w14:paraId="7594DBA0" w14:textId="77777777" w:rsidR="00455C9B" w:rsidRPr="00984938" w:rsidRDefault="007A065E">
          <w:pPr>
            <w:pStyle w:val="23"/>
            <w:rPr>
              <w:rFonts w:asciiTheme="minorHAnsi" w:hAnsiTheme="minorHAnsi" w:cstheme="minorBidi"/>
              <w:noProof/>
              <w:sz w:val="22"/>
              <w:szCs w:val="22"/>
            </w:rPr>
          </w:pPr>
          <w:hyperlink w:anchor="_Toc115169314" w:history="1">
            <w:r w:rsidR="00455C9B" w:rsidRPr="00984938">
              <w:rPr>
                <w:rStyle w:val="a5"/>
                <w:noProof/>
              </w:rPr>
              <w:t>6.2</w:t>
            </w:r>
            <w:r w:rsidR="00455C9B" w:rsidRPr="00984938">
              <w:rPr>
                <w:rFonts w:asciiTheme="minorHAnsi" w:hAnsiTheme="minorHAnsi" w:cstheme="minorBidi"/>
                <w:noProof/>
                <w:sz w:val="22"/>
                <w:szCs w:val="22"/>
              </w:rPr>
              <w:tab/>
            </w:r>
            <w:r w:rsidR="00455C9B" w:rsidRPr="00984938">
              <w:rPr>
                <w:rStyle w:val="a5"/>
                <w:noProof/>
              </w:rPr>
              <w:t>Консультаційні заходи</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_Toc115169314 \h </w:instrText>
            </w:r>
            <w:r w:rsidR="00455C9B" w:rsidRPr="00984938">
              <w:rPr>
                <w:noProof/>
                <w:webHidden/>
              </w:rPr>
            </w:r>
            <w:r w:rsidR="00455C9B" w:rsidRPr="00984938">
              <w:rPr>
                <w:noProof/>
                <w:webHidden/>
              </w:rPr>
              <w:fldChar w:fldCharType="separate"/>
            </w:r>
            <w:r w:rsidR="001F449B">
              <w:rPr>
                <w:noProof/>
                <w:webHidden/>
              </w:rPr>
              <w:t>22</w:t>
            </w:r>
            <w:r w:rsidR="00455C9B" w:rsidRPr="00984938">
              <w:rPr>
                <w:noProof/>
                <w:webHidden/>
              </w:rPr>
              <w:fldChar w:fldCharType="end"/>
            </w:r>
          </w:hyperlink>
        </w:p>
        <w:p w14:paraId="6ABA9144" w14:textId="77777777" w:rsidR="00455C9B" w:rsidRPr="00984938" w:rsidRDefault="007A065E">
          <w:pPr>
            <w:pStyle w:val="23"/>
            <w:rPr>
              <w:rFonts w:asciiTheme="minorHAnsi" w:hAnsiTheme="minorHAnsi" w:cstheme="minorBidi"/>
              <w:noProof/>
              <w:sz w:val="22"/>
              <w:szCs w:val="22"/>
            </w:rPr>
          </w:pPr>
          <w:hyperlink w:anchor="_Toc115169315" w:history="1">
            <w:r w:rsidR="00455C9B" w:rsidRPr="00984938">
              <w:rPr>
                <w:rStyle w:val="a5"/>
                <w:noProof/>
              </w:rPr>
              <w:t>6.3</w:t>
            </w:r>
            <w:r w:rsidR="00455C9B" w:rsidRPr="00984938">
              <w:rPr>
                <w:rFonts w:asciiTheme="minorHAnsi" w:hAnsiTheme="minorHAnsi" w:cstheme="minorBidi"/>
                <w:noProof/>
                <w:sz w:val="22"/>
                <w:szCs w:val="22"/>
              </w:rPr>
              <w:tab/>
            </w:r>
            <w:r w:rsidR="00455C9B" w:rsidRPr="00984938">
              <w:rPr>
                <w:rStyle w:val="a5"/>
                <w:noProof/>
              </w:rPr>
              <w:t>Громадські обговорення</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_Toc115169315 \h </w:instrText>
            </w:r>
            <w:r w:rsidR="00455C9B" w:rsidRPr="00984938">
              <w:rPr>
                <w:noProof/>
                <w:webHidden/>
              </w:rPr>
            </w:r>
            <w:r w:rsidR="00455C9B" w:rsidRPr="00984938">
              <w:rPr>
                <w:noProof/>
                <w:webHidden/>
              </w:rPr>
              <w:fldChar w:fldCharType="separate"/>
            </w:r>
            <w:r w:rsidR="001F449B">
              <w:rPr>
                <w:noProof/>
                <w:webHidden/>
              </w:rPr>
              <w:t>22</w:t>
            </w:r>
            <w:r w:rsidR="00455C9B" w:rsidRPr="00984938">
              <w:rPr>
                <w:noProof/>
                <w:webHidden/>
              </w:rPr>
              <w:fldChar w:fldCharType="end"/>
            </w:r>
          </w:hyperlink>
        </w:p>
        <w:p w14:paraId="1263DF8F" w14:textId="77777777" w:rsidR="00455C9B" w:rsidRPr="00984938" w:rsidRDefault="007A065E">
          <w:pPr>
            <w:pStyle w:val="23"/>
            <w:rPr>
              <w:rFonts w:asciiTheme="minorHAnsi" w:hAnsiTheme="minorHAnsi" w:cstheme="minorBidi"/>
              <w:noProof/>
              <w:sz w:val="22"/>
              <w:szCs w:val="22"/>
            </w:rPr>
          </w:pPr>
          <w:hyperlink w:anchor="_Toc115169316" w:history="1">
            <w:r w:rsidR="00455C9B" w:rsidRPr="00984938">
              <w:rPr>
                <w:rStyle w:val="a5"/>
                <w:noProof/>
              </w:rPr>
              <w:t>6.4</w:t>
            </w:r>
            <w:r w:rsidR="00455C9B" w:rsidRPr="00984938">
              <w:rPr>
                <w:rFonts w:asciiTheme="minorHAnsi" w:hAnsiTheme="minorHAnsi" w:cstheme="minorBidi"/>
                <w:noProof/>
                <w:sz w:val="22"/>
                <w:szCs w:val="22"/>
              </w:rPr>
              <w:tab/>
            </w:r>
            <w:r w:rsidR="00455C9B" w:rsidRPr="00984938">
              <w:rPr>
                <w:rStyle w:val="a5"/>
                <w:noProof/>
              </w:rPr>
              <w:t>Інші заходи із взаємодії</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_Toc115169316 \h </w:instrText>
            </w:r>
            <w:r w:rsidR="00455C9B" w:rsidRPr="00984938">
              <w:rPr>
                <w:noProof/>
                <w:webHidden/>
              </w:rPr>
            </w:r>
            <w:r w:rsidR="00455C9B" w:rsidRPr="00984938">
              <w:rPr>
                <w:noProof/>
                <w:webHidden/>
              </w:rPr>
              <w:fldChar w:fldCharType="separate"/>
            </w:r>
            <w:r w:rsidR="001F449B">
              <w:rPr>
                <w:noProof/>
                <w:webHidden/>
              </w:rPr>
              <w:t>24</w:t>
            </w:r>
            <w:r w:rsidR="00455C9B" w:rsidRPr="00984938">
              <w:rPr>
                <w:noProof/>
                <w:webHidden/>
              </w:rPr>
              <w:fldChar w:fldCharType="end"/>
            </w:r>
          </w:hyperlink>
        </w:p>
        <w:p w14:paraId="1C841C1C" w14:textId="77777777" w:rsidR="00455C9B" w:rsidRPr="00984938" w:rsidRDefault="007A065E">
          <w:pPr>
            <w:pStyle w:val="23"/>
            <w:rPr>
              <w:rFonts w:asciiTheme="minorHAnsi" w:hAnsiTheme="minorHAnsi" w:cstheme="minorBidi"/>
              <w:noProof/>
              <w:sz w:val="22"/>
              <w:szCs w:val="22"/>
            </w:rPr>
          </w:pPr>
          <w:hyperlink w:anchor="_Toc115169317" w:history="1">
            <w:r w:rsidR="00455C9B" w:rsidRPr="00984938">
              <w:rPr>
                <w:rStyle w:val="a5"/>
                <w:noProof/>
              </w:rPr>
              <w:t>6.5</w:t>
            </w:r>
            <w:r w:rsidR="00455C9B" w:rsidRPr="00984938">
              <w:rPr>
                <w:rFonts w:asciiTheme="minorHAnsi" w:hAnsiTheme="minorHAnsi" w:cstheme="minorBidi"/>
                <w:noProof/>
                <w:sz w:val="22"/>
                <w:szCs w:val="22"/>
              </w:rPr>
              <w:tab/>
            </w:r>
            <w:r w:rsidR="00455C9B" w:rsidRPr="00984938">
              <w:rPr>
                <w:rStyle w:val="a5"/>
                <w:noProof/>
              </w:rPr>
              <w:t>Засоби надання інформації</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_Toc115169317 \h </w:instrText>
            </w:r>
            <w:r w:rsidR="00455C9B" w:rsidRPr="00984938">
              <w:rPr>
                <w:noProof/>
                <w:webHidden/>
              </w:rPr>
            </w:r>
            <w:r w:rsidR="00455C9B" w:rsidRPr="00984938">
              <w:rPr>
                <w:noProof/>
                <w:webHidden/>
              </w:rPr>
              <w:fldChar w:fldCharType="separate"/>
            </w:r>
            <w:r w:rsidR="001F449B">
              <w:rPr>
                <w:noProof/>
                <w:webHidden/>
              </w:rPr>
              <w:t>24</w:t>
            </w:r>
            <w:r w:rsidR="00455C9B" w:rsidRPr="00984938">
              <w:rPr>
                <w:noProof/>
                <w:webHidden/>
              </w:rPr>
              <w:fldChar w:fldCharType="end"/>
            </w:r>
          </w:hyperlink>
        </w:p>
        <w:p w14:paraId="133729A1" w14:textId="77777777" w:rsidR="00455C9B" w:rsidRPr="00984938" w:rsidRDefault="007A065E">
          <w:pPr>
            <w:pStyle w:val="23"/>
            <w:rPr>
              <w:rFonts w:asciiTheme="minorHAnsi" w:hAnsiTheme="minorHAnsi" w:cstheme="minorBidi"/>
              <w:noProof/>
              <w:sz w:val="22"/>
              <w:szCs w:val="22"/>
            </w:rPr>
          </w:pPr>
          <w:hyperlink w:anchor="_Toc115169318" w:history="1">
            <w:r w:rsidR="00455C9B" w:rsidRPr="00984938">
              <w:rPr>
                <w:rStyle w:val="a5"/>
                <w:noProof/>
              </w:rPr>
              <w:t>6.6</w:t>
            </w:r>
            <w:r w:rsidR="00455C9B" w:rsidRPr="00984938">
              <w:rPr>
                <w:rFonts w:asciiTheme="minorHAnsi" w:hAnsiTheme="minorHAnsi" w:cstheme="minorBidi"/>
                <w:noProof/>
                <w:sz w:val="22"/>
                <w:szCs w:val="22"/>
              </w:rPr>
              <w:tab/>
            </w:r>
            <w:r w:rsidR="00455C9B" w:rsidRPr="00984938">
              <w:rPr>
                <w:rStyle w:val="a5"/>
                <w:noProof/>
              </w:rPr>
              <w:t>Програма взаємодії з зацікавленими сторонами</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_Toc115169318 \h </w:instrText>
            </w:r>
            <w:r w:rsidR="00455C9B" w:rsidRPr="00984938">
              <w:rPr>
                <w:noProof/>
                <w:webHidden/>
              </w:rPr>
            </w:r>
            <w:r w:rsidR="00455C9B" w:rsidRPr="00984938">
              <w:rPr>
                <w:noProof/>
                <w:webHidden/>
              </w:rPr>
              <w:fldChar w:fldCharType="separate"/>
            </w:r>
            <w:r w:rsidR="001F449B">
              <w:rPr>
                <w:noProof/>
                <w:webHidden/>
              </w:rPr>
              <w:t>25</w:t>
            </w:r>
            <w:r w:rsidR="00455C9B" w:rsidRPr="00984938">
              <w:rPr>
                <w:noProof/>
                <w:webHidden/>
              </w:rPr>
              <w:fldChar w:fldCharType="end"/>
            </w:r>
          </w:hyperlink>
        </w:p>
        <w:p w14:paraId="4644B598" w14:textId="77777777" w:rsidR="00455C9B" w:rsidRPr="00984938" w:rsidRDefault="007A065E">
          <w:pPr>
            <w:pStyle w:val="14"/>
            <w:rPr>
              <w:rFonts w:asciiTheme="minorHAnsi" w:hAnsiTheme="minorHAnsi" w:cstheme="minorBidi"/>
              <w:noProof/>
              <w:sz w:val="22"/>
              <w:szCs w:val="22"/>
            </w:rPr>
          </w:pPr>
          <w:hyperlink w:anchor="_Toc115169319" w:history="1">
            <w:r w:rsidR="00455C9B" w:rsidRPr="00984938">
              <w:rPr>
                <w:rStyle w:val="a5"/>
                <w:noProof/>
              </w:rPr>
              <w:t>7</w:t>
            </w:r>
            <w:r w:rsidR="00455C9B" w:rsidRPr="00984938">
              <w:rPr>
                <w:rFonts w:asciiTheme="minorHAnsi" w:hAnsiTheme="minorHAnsi" w:cstheme="minorBidi"/>
                <w:noProof/>
                <w:sz w:val="22"/>
                <w:szCs w:val="22"/>
              </w:rPr>
              <w:tab/>
            </w:r>
            <w:r w:rsidR="00455C9B" w:rsidRPr="00984938">
              <w:rPr>
                <w:rStyle w:val="a5"/>
                <w:noProof/>
              </w:rPr>
              <w:t xml:space="preserve">МЕХАНІЗМ ПОДАННЯ ТА РОЗГЛЯДУ СКАРГ </w:t>
            </w:r>
            <w:r w:rsidR="00455C9B" w:rsidRPr="00984938">
              <w:rPr>
                <w:rStyle w:val="a5"/>
                <w:noProof/>
                <w:lang w:bidi="uk-UA"/>
              </w:rPr>
              <w:t>ЗАУВАЖЕНЬ ТА/АБО ПРОПОЗИЦІЙ</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_Toc115169319 \h </w:instrText>
            </w:r>
            <w:r w:rsidR="00455C9B" w:rsidRPr="00984938">
              <w:rPr>
                <w:noProof/>
                <w:webHidden/>
              </w:rPr>
            </w:r>
            <w:r w:rsidR="00455C9B" w:rsidRPr="00984938">
              <w:rPr>
                <w:noProof/>
                <w:webHidden/>
              </w:rPr>
              <w:fldChar w:fldCharType="separate"/>
            </w:r>
            <w:r w:rsidR="001F449B">
              <w:rPr>
                <w:noProof/>
                <w:webHidden/>
              </w:rPr>
              <w:t>25</w:t>
            </w:r>
            <w:r w:rsidR="00455C9B" w:rsidRPr="00984938">
              <w:rPr>
                <w:noProof/>
                <w:webHidden/>
              </w:rPr>
              <w:fldChar w:fldCharType="end"/>
            </w:r>
          </w:hyperlink>
        </w:p>
        <w:p w14:paraId="54F75339" w14:textId="77777777" w:rsidR="00455C9B" w:rsidRPr="00984938" w:rsidRDefault="007A065E">
          <w:pPr>
            <w:pStyle w:val="23"/>
            <w:rPr>
              <w:rFonts w:asciiTheme="minorHAnsi" w:hAnsiTheme="minorHAnsi" w:cstheme="minorBidi"/>
              <w:noProof/>
              <w:sz w:val="22"/>
              <w:szCs w:val="22"/>
            </w:rPr>
          </w:pPr>
          <w:hyperlink w:anchor="_Toc115169320" w:history="1">
            <w:r w:rsidR="00455C9B" w:rsidRPr="00984938">
              <w:rPr>
                <w:rStyle w:val="a5"/>
                <w:noProof/>
              </w:rPr>
              <w:t>7.1</w:t>
            </w:r>
            <w:r w:rsidR="00455C9B" w:rsidRPr="00984938">
              <w:rPr>
                <w:rFonts w:asciiTheme="minorHAnsi" w:hAnsiTheme="minorHAnsi" w:cstheme="minorBidi"/>
                <w:noProof/>
                <w:sz w:val="22"/>
                <w:szCs w:val="22"/>
              </w:rPr>
              <w:tab/>
            </w:r>
            <w:r w:rsidR="00455C9B" w:rsidRPr="00984938">
              <w:rPr>
                <w:rStyle w:val="a5"/>
                <w:noProof/>
              </w:rPr>
              <w:t>Типові приклади скарг</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_Toc115169320 \h </w:instrText>
            </w:r>
            <w:r w:rsidR="00455C9B" w:rsidRPr="00984938">
              <w:rPr>
                <w:noProof/>
                <w:webHidden/>
              </w:rPr>
            </w:r>
            <w:r w:rsidR="00455C9B" w:rsidRPr="00984938">
              <w:rPr>
                <w:noProof/>
                <w:webHidden/>
              </w:rPr>
              <w:fldChar w:fldCharType="separate"/>
            </w:r>
            <w:r w:rsidR="001F449B">
              <w:rPr>
                <w:noProof/>
                <w:webHidden/>
              </w:rPr>
              <w:t>30</w:t>
            </w:r>
            <w:r w:rsidR="00455C9B" w:rsidRPr="00984938">
              <w:rPr>
                <w:noProof/>
                <w:webHidden/>
              </w:rPr>
              <w:fldChar w:fldCharType="end"/>
            </w:r>
          </w:hyperlink>
        </w:p>
        <w:p w14:paraId="2F4084BB" w14:textId="00654C57" w:rsidR="00455C9B" w:rsidRPr="00984938" w:rsidRDefault="007A065E">
          <w:pPr>
            <w:pStyle w:val="23"/>
            <w:rPr>
              <w:rFonts w:asciiTheme="minorHAnsi" w:hAnsiTheme="minorHAnsi" w:cstheme="minorBidi"/>
              <w:noProof/>
              <w:sz w:val="22"/>
              <w:szCs w:val="22"/>
            </w:rPr>
          </w:pPr>
          <w:hyperlink w:anchor="_Toc115169321" w:history="1">
            <w:r w:rsidR="00455C9B" w:rsidRPr="00984938">
              <w:rPr>
                <w:rStyle w:val="a5"/>
                <w:noProof/>
              </w:rPr>
              <w:t>7.2</w:t>
            </w:r>
            <w:r w:rsidR="00455C9B" w:rsidRPr="00984938">
              <w:rPr>
                <w:rFonts w:asciiTheme="minorHAnsi" w:hAnsiTheme="minorHAnsi" w:cstheme="minorBidi"/>
                <w:noProof/>
                <w:sz w:val="22"/>
                <w:szCs w:val="22"/>
              </w:rPr>
              <w:tab/>
            </w:r>
            <w:r w:rsidR="00455C9B" w:rsidRPr="00984938">
              <w:rPr>
                <w:rStyle w:val="a5"/>
                <w:noProof/>
              </w:rPr>
              <w:t>Очікування громади</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_Toc115169321 \h </w:instrText>
            </w:r>
            <w:r w:rsidR="00455C9B" w:rsidRPr="00984938">
              <w:rPr>
                <w:noProof/>
                <w:webHidden/>
              </w:rPr>
            </w:r>
            <w:r w:rsidR="00455C9B" w:rsidRPr="00984938">
              <w:rPr>
                <w:noProof/>
                <w:webHidden/>
              </w:rPr>
              <w:fldChar w:fldCharType="separate"/>
            </w:r>
            <w:r w:rsidR="001F449B">
              <w:rPr>
                <w:noProof/>
                <w:webHidden/>
              </w:rPr>
              <w:t>30</w:t>
            </w:r>
            <w:r w:rsidR="00455C9B" w:rsidRPr="00984938">
              <w:rPr>
                <w:noProof/>
                <w:webHidden/>
              </w:rPr>
              <w:fldChar w:fldCharType="end"/>
            </w:r>
          </w:hyperlink>
        </w:p>
        <w:p w14:paraId="5930B74C" w14:textId="492E4FDD" w:rsidR="00455C9B" w:rsidRPr="00984938" w:rsidRDefault="007A065E">
          <w:pPr>
            <w:pStyle w:val="23"/>
            <w:rPr>
              <w:rFonts w:asciiTheme="minorHAnsi" w:hAnsiTheme="minorHAnsi" w:cstheme="minorBidi"/>
              <w:noProof/>
              <w:sz w:val="22"/>
              <w:szCs w:val="22"/>
            </w:rPr>
          </w:pPr>
          <w:hyperlink w:anchor="_Toc115169322" w:history="1">
            <w:r w:rsidR="00455C9B" w:rsidRPr="00984938">
              <w:rPr>
                <w:rStyle w:val="a5"/>
                <w:noProof/>
              </w:rPr>
              <w:t>7.3</w:t>
            </w:r>
            <w:r w:rsidR="00455C9B" w:rsidRPr="00984938">
              <w:rPr>
                <w:rFonts w:asciiTheme="minorHAnsi" w:hAnsiTheme="minorHAnsi" w:cstheme="minorBidi"/>
                <w:noProof/>
                <w:sz w:val="22"/>
                <w:szCs w:val="22"/>
              </w:rPr>
              <w:tab/>
            </w:r>
            <w:r w:rsidR="00455C9B" w:rsidRPr="00984938">
              <w:rPr>
                <w:rStyle w:val="a5"/>
                <w:noProof/>
              </w:rPr>
              <w:t>Механізм розгляду скарг</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_Toc115169322 \h </w:instrText>
            </w:r>
            <w:r w:rsidR="00455C9B" w:rsidRPr="00984938">
              <w:rPr>
                <w:noProof/>
                <w:webHidden/>
              </w:rPr>
            </w:r>
            <w:r w:rsidR="00455C9B" w:rsidRPr="00984938">
              <w:rPr>
                <w:noProof/>
                <w:webHidden/>
              </w:rPr>
              <w:fldChar w:fldCharType="separate"/>
            </w:r>
            <w:r w:rsidR="001F449B">
              <w:rPr>
                <w:noProof/>
                <w:webHidden/>
              </w:rPr>
              <w:t>30</w:t>
            </w:r>
            <w:r w:rsidR="00455C9B" w:rsidRPr="00984938">
              <w:rPr>
                <w:noProof/>
                <w:webHidden/>
              </w:rPr>
              <w:fldChar w:fldCharType="end"/>
            </w:r>
          </w:hyperlink>
        </w:p>
        <w:p w14:paraId="3CF4D5BF" w14:textId="10BABC36" w:rsidR="00455C9B" w:rsidRPr="00984938" w:rsidRDefault="007A065E">
          <w:pPr>
            <w:pStyle w:val="33"/>
            <w:rPr>
              <w:rFonts w:asciiTheme="minorHAnsi" w:hAnsiTheme="minorHAnsi" w:cstheme="minorBidi"/>
              <w:noProof/>
              <w:sz w:val="22"/>
              <w:szCs w:val="22"/>
            </w:rPr>
          </w:pPr>
          <w:hyperlink w:anchor="_Toc115169323" w:history="1">
            <w:r w:rsidR="00455C9B" w:rsidRPr="00984938">
              <w:rPr>
                <w:rStyle w:val="a5"/>
                <w:noProof/>
              </w:rPr>
              <w:t>7.3.1</w:t>
            </w:r>
            <w:r w:rsidR="00455C9B" w:rsidRPr="00984938">
              <w:rPr>
                <w:rFonts w:asciiTheme="minorHAnsi" w:hAnsiTheme="minorHAnsi" w:cstheme="minorBidi"/>
                <w:noProof/>
                <w:sz w:val="22"/>
                <w:szCs w:val="22"/>
              </w:rPr>
              <w:tab/>
            </w:r>
            <w:r w:rsidR="00455C9B" w:rsidRPr="00984938">
              <w:rPr>
                <w:rStyle w:val="a5"/>
                <w:noProof/>
              </w:rPr>
              <w:t>Відповідальність</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_Toc115169323 \h </w:instrText>
            </w:r>
            <w:r w:rsidR="00455C9B" w:rsidRPr="00984938">
              <w:rPr>
                <w:noProof/>
                <w:webHidden/>
              </w:rPr>
            </w:r>
            <w:r w:rsidR="00455C9B" w:rsidRPr="00984938">
              <w:rPr>
                <w:noProof/>
                <w:webHidden/>
              </w:rPr>
              <w:fldChar w:fldCharType="separate"/>
            </w:r>
            <w:r w:rsidR="001F449B">
              <w:rPr>
                <w:noProof/>
                <w:webHidden/>
              </w:rPr>
              <w:t>30</w:t>
            </w:r>
            <w:r w:rsidR="00455C9B" w:rsidRPr="00984938">
              <w:rPr>
                <w:noProof/>
                <w:webHidden/>
              </w:rPr>
              <w:fldChar w:fldCharType="end"/>
            </w:r>
          </w:hyperlink>
        </w:p>
        <w:p w14:paraId="17B8D2E3" w14:textId="66D32D32" w:rsidR="00455C9B" w:rsidRPr="00984938" w:rsidRDefault="007A065E">
          <w:pPr>
            <w:pStyle w:val="33"/>
            <w:rPr>
              <w:rFonts w:asciiTheme="minorHAnsi" w:hAnsiTheme="minorHAnsi" w:cstheme="minorBidi"/>
              <w:noProof/>
              <w:sz w:val="22"/>
              <w:szCs w:val="22"/>
            </w:rPr>
          </w:pPr>
          <w:hyperlink w:anchor="_Toc115169324" w:history="1">
            <w:r w:rsidR="00455C9B" w:rsidRPr="00984938">
              <w:rPr>
                <w:rStyle w:val="a5"/>
                <w:noProof/>
              </w:rPr>
              <w:t>7.3.2</w:t>
            </w:r>
            <w:r w:rsidR="00455C9B" w:rsidRPr="00984938">
              <w:rPr>
                <w:rFonts w:asciiTheme="minorHAnsi" w:hAnsiTheme="minorHAnsi" w:cstheme="minorBidi"/>
                <w:noProof/>
                <w:sz w:val="22"/>
                <w:szCs w:val="22"/>
              </w:rPr>
              <w:tab/>
            </w:r>
            <w:r w:rsidR="00455C9B" w:rsidRPr="00984938">
              <w:rPr>
                <w:rStyle w:val="a5"/>
                <w:noProof/>
              </w:rPr>
              <w:t>Щодо отримання скарги</w:t>
            </w:r>
            <w:bookmarkStart w:id="2" w:name="_GoBack"/>
            <w:bookmarkEnd w:id="2"/>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_Toc115169324 \h </w:instrText>
            </w:r>
            <w:r w:rsidR="00455C9B" w:rsidRPr="00984938">
              <w:rPr>
                <w:noProof/>
                <w:webHidden/>
              </w:rPr>
            </w:r>
            <w:r w:rsidR="00455C9B" w:rsidRPr="00984938">
              <w:rPr>
                <w:noProof/>
                <w:webHidden/>
              </w:rPr>
              <w:fldChar w:fldCharType="separate"/>
            </w:r>
            <w:r w:rsidR="001F449B">
              <w:rPr>
                <w:noProof/>
                <w:webHidden/>
              </w:rPr>
              <w:t>31</w:t>
            </w:r>
            <w:r w:rsidR="00455C9B" w:rsidRPr="00984938">
              <w:rPr>
                <w:noProof/>
                <w:webHidden/>
              </w:rPr>
              <w:fldChar w:fldCharType="end"/>
            </w:r>
          </w:hyperlink>
        </w:p>
        <w:p w14:paraId="287F016B" w14:textId="4E79BF3D" w:rsidR="00455C9B" w:rsidRPr="00984938" w:rsidRDefault="007A065E">
          <w:pPr>
            <w:pStyle w:val="33"/>
            <w:rPr>
              <w:rFonts w:asciiTheme="minorHAnsi" w:hAnsiTheme="minorHAnsi" w:cstheme="minorBidi"/>
              <w:noProof/>
              <w:sz w:val="22"/>
              <w:szCs w:val="22"/>
            </w:rPr>
          </w:pPr>
          <w:hyperlink w:anchor="_Toc115169325" w:history="1">
            <w:r w:rsidR="00455C9B" w:rsidRPr="00984938">
              <w:rPr>
                <w:rStyle w:val="a5"/>
                <w:noProof/>
              </w:rPr>
              <w:t>7.3.3</w:t>
            </w:r>
            <w:r w:rsidR="00455C9B" w:rsidRPr="00984938">
              <w:rPr>
                <w:rFonts w:asciiTheme="minorHAnsi" w:hAnsiTheme="minorHAnsi" w:cstheme="minorBidi"/>
                <w:noProof/>
                <w:sz w:val="22"/>
                <w:szCs w:val="22"/>
              </w:rPr>
              <w:tab/>
            </w:r>
            <w:r w:rsidR="00455C9B" w:rsidRPr="00984938">
              <w:rPr>
                <w:rStyle w:val="a5"/>
                <w:noProof/>
              </w:rPr>
              <w:t>Оцінка скарги</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_Toc115169325 \h </w:instrText>
            </w:r>
            <w:r w:rsidR="00455C9B" w:rsidRPr="00984938">
              <w:rPr>
                <w:noProof/>
                <w:webHidden/>
              </w:rPr>
            </w:r>
            <w:r w:rsidR="00455C9B" w:rsidRPr="00984938">
              <w:rPr>
                <w:noProof/>
                <w:webHidden/>
              </w:rPr>
              <w:fldChar w:fldCharType="separate"/>
            </w:r>
            <w:r w:rsidR="001F449B">
              <w:rPr>
                <w:noProof/>
                <w:webHidden/>
              </w:rPr>
              <w:t>31</w:t>
            </w:r>
            <w:r w:rsidR="00455C9B" w:rsidRPr="00984938">
              <w:rPr>
                <w:noProof/>
                <w:webHidden/>
              </w:rPr>
              <w:fldChar w:fldCharType="end"/>
            </w:r>
          </w:hyperlink>
        </w:p>
        <w:p w14:paraId="2B662D21" w14:textId="77777777" w:rsidR="00455C9B" w:rsidRPr="00984938" w:rsidRDefault="007A065E">
          <w:pPr>
            <w:pStyle w:val="33"/>
            <w:rPr>
              <w:rFonts w:asciiTheme="minorHAnsi" w:hAnsiTheme="minorHAnsi" w:cstheme="minorBidi"/>
              <w:noProof/>
              <w:sz w:val="22"/>
              <w:szCs w:val="22"/>
            </w:rPr>
          </w:pPr>
          <w:hyperlink w:anchor="_Toc115169326" w:history="1">
            <w:r w:rsidR="00455C9B" w:rsidRPr="00984938">
              <w:rPr>
                <w:rStyle w:val="a5"/>
                <w:noProof/>
              </w:rPr>
              <w:t>7.3.4</w:t>
            </w:r>
            <w:r w:rsidR="00455C9B" w:rsidRPr="00984938">
              <w:rPr>
                <w:rFonts w:asciiTheme="minorHAnsi" w:hAnsiTheme="minorHAnsi" w:cstheme="minorBidi"/>
                <w:noProof/>
                <w:sz w:val="22"/>
                <w:szCs w:val="22"/>
              </w:rPr>
              <w:tab/>
            </w:r>
            <w:r w:rsidR="00455C9B" w:rsidRPr="00984938">
              <w:rPr>
                <w:rStyle w:val="a5"/>
                <w:noProof/>
              </w:rPr>
              <w:t>Формулювання відповіді</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_Toc115169326 \h </w:instrText>
            </w:r>
            <w:r w:rsidR="00455C9B" w:rsidRPr="00984938">
              <w:rPr>
                <w:noProof/>
                <w:webHidden/>
              </w:rPr>
            </w:r>
            <w:r w:rsidR="00455C9B" w:rsidRPr="00984938">
              <w:rPr>
                <w:noProof/>
                <w:webHidden/>
              </w:rPr>
              <w:fldChar w:fldCharType="separate"/>
            </w:r>
            <w:r w:rsidR="001F449B">
              <w:rPr>
                <w:noProof/>
                <w:webHidden/>
              </w:rPr>
              <w:t>32</w:t>
            </w:r>
            <w:r w:rsidR="00455C9B" w:rsidRPr="00984938">
              <w:rPr>
                <w:noProof/>
                <w:webHidden/>
              </w:rPr>
              <w:fldChar w:fldCharType="end"/>
            </w:r>
          </w:hyperlink>
        </w:p>
        <w:p w14:paraId="09DE1ADE" w14:textId="2FAA6C77" w:rsidR="00455C9B" w:rsidRPr="00984938" w:rsidRDefault="007A065E">
          <w:pPr>
            <w:pStyle w:val="33"/>
            <w:rPr>
              <w:rFonts w:asciiTheme="minorHAnsi" w:hAnsiTheme="minorHAnsi" w:cstheme="minorBidi"/>
              <w:noProof/>
              <w:sz w:val="22"/>
              <w:szCs w:val="22"/>
            </w:rPr>
          </w:pPr>
          <w:hyperlink w:anchor="_Toc115169327" w:history="1">
            <w:r w:rsidR="00455C9B" w:rsidRPr="00984938">
              <w:rPr>
                <w:rStyle w:val="a5"/>
                <w:noProof/>
              </w:rPr>
              <w:t>7.3.5</w:t>
            </w:r>
            <w:r w:rsidR="00455C9B" w:rsidRPr="00984938">
              <w:rPr>
                <w:rFonts w:asciiTheme="minorHAnsi" w:hAnsiTheme="minorHAnsi" w:cstheme="minorBidi"/>
                <w:noProof/>
                <w:sz w:val="22"/>
                <w:szCs w:val="22"/>
              </w:rPr>
              <w:tab/>
            </w:r>
            <w:r w:rsidR="00455C9B" w:rsidRPr="00984938">
              <w:rPr>
                <w:rStyle w:val="a5"/>
                <w:noProof/>
              </w:rPr>
              <w:t>Відстеження скарг</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_Toc115169327 \h </w:instrText>
            </w:r>
            <w:r w:rsidR="00455C9B" w:rsidRPr="00984938">
              <w:rPr>
                <w:noProof/>
                <w:webHidden/>
              </w:rPr>
            </w:r>
            <w:r w:rsidR="00455C9B" w:rsidRPr="00984938">
              <w:rPr>
                <w:noProof/>
                <w:webHidden/>
              </w:rPr>
              <w:fldChar w:fldCharType="separate"/>
            </w:r>
            <w:r w:rsidR="001F449B">
              <w:rPr>
                <w:noProof/>
                <w:webHidden/>
              </w:rPr>
              <w:t>32</w:t>
            </w:r>
            <w:r w:rsidR="00455C9B" w:rsidRPr="00984938">
              <w:rPr>
                <w:noProof/>
                <w:webHidden/>
              </w:rPr>
              <w:fldChar w:fldCharType="end"/>
            </w:r>
          </w:hyperlink>
        </w:p>
        <w:p w14:paraId="28B95BE4" w14:textId="77777777" w:rsidR="00455C9B" w:rsidRPr="00984938" w:rsidRDefault="007A065E">
          <w:pPr>
            <w:pStyle w:val="14"/>
            <w:rPr>
              <w:rFonts w:asciiTheme="minorHAnsi" w:hAnsiTheme="minorHAnsi" w:cstheme="minorBidi"/>
              <w:noProof/>
              <w:sz w:val="22"/>
              <w:szCs w:val="22"/>
            </w:rPr>
          </w:pPr>
          <w:hyperlink w:anchor="_Toc115169328" w:history="1">
            <w:r w:rsidR="00455C9B" w:rsidRPr="00984938">
              <w:rPr>
                <w:rStyle w:val="a5"/>
                <w:noProof/>
              </w:rPr>
              <w:t>8</w:t>
            </w:r>
            <w:r w:rsidR="00455C9B" w:rsidRPr="00984938">
              <w:rPr>
                <w:rFonts w:asciiTheme="minorHAnsi" w:hAnsiTheme="minorHAnsi" w:cstheme="minorBidi"/>
                <w:noProof/>
                <w:sz w:val="22"/>
                <w:szCs w:val="22"/>
              </w:rPr>
              <w:tab/>
            </w:r>
            <w:r w:rsidR="00455C9B" w:rsidRPr="00984938">
              <w:rPr>
                <w:rStyle w:val="a5"/>
                <w:noProof/>
              </w:rPr>
              <w:t>МОНІТОРИНГ І ЗВІТУВАННЯ</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_Toc115169328 \h </w:instrText>
            </w:r>
            <w:r w:rsidR="00455C9B" w:rsidRPr="00984938">
              <w:rPr>
                <w:noProof/>
                <w:webHidden/>
              </w:rPr>
            </w:r>
            <w:r w:rsidR="00455C9B" w:rsidRPr="00984938">
              <w:rPr>
                <w:noProof/>
                <w:webHidden/>
              </w:rPr>
              <w:fldChar w:fldCharType="separate"/>
            </w:r>
            <w:r w:rsidR="001F449B">
              <w:rPr>
                <w:noProof/>
                <w:webHidden/>
              </w:rPr>
              <w:t>33</w:t>
            </w:r>
            <w:r w:rsidR="00455C9B" w:rsidRPr="00984938">
              <w:rPr>
                <w:noProof/>
                <w:webHidden/>
              </w:rPr>
              <w:fldChar w:fldCharType="end"/>
            </w:r>
          </w:hyperlink>
        </w:p>
        <w:p w14:paraId="6A06F7DE" w14:textId="380FDAE3" w:rsidR="00455C9B" w:rsidRPr="00984938" w:rsidRDefault="007A065E">
          <w:pPr>
            <w:pStyle w:val="14"/>
            <w:rPr>
              <w:rFonts w:asciiTheme="minorHAnsi" w:hAnsiTheme="minorHAnsi" w:cstheme="minorBidi"/>
              <w:noProof/>
              <w:sz w:val="22"/>
              <w:szCs w:val="22"/>
            </w:rPr>
          </w:pPr>
          <w:hyperlink w:anchor="_Toc115169329" w:history="1">
            <w:r w:rsidR="00455C9B" w:rsidRPr="00984938">
              <w:rPr>
                <w:rStyle w:val="a5"/>
                <w:bCs/>
                <w:noProof/>
              </w:rPr>
              <w:t>ДОДАТКИ</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_Toc115169329 \h </w:instrText>
            </w:r>
            <w:r w:rsidR="00455C9B" w:rsidRPr="00984938">
              <w:rPr>
                <w:noProof/>
                <w:webHidden/>
              </w:rPr>
            </w:r>
            <w:r w:rsidR="00455C9B" w:rsidRPr="00984938">
              <w:rPr>
                <w:noProof/>
                <w:webHidden/>
              </w:rPr>
              <w:fldChar w:fldCharType="separate"/>
            </w:r>
            <w:r w:rsidR="001F449B">
              <w:rPr>
                <w:noProof/>
                <w:webHidden/>
              </w:rPr>
              <w:t>34</w:t>
            </w:r>
            <w:r w:rsidR="00455C9B" w:rsidRPr="00984938">
              <w:rPr>
                <w:noProof/>
                <w:webHidden/>
              </w:rPr>
              <w:fldChar w:fldCharType="end"/>
            </w:r>
          </w:hyperlink>
        </w:p>
        <w:p w14:paraId="285FE8C6" w14:textId="534CFF25" w:rsidR="00455C9B" w:rsidRPr="00984938" w:rsidRDefault="007A065E">
          <w:pPr>
            <w:pStyle w:val="14"/>
            <w:tabs>
              <w:tab w:val="left" w:pos="1540"/>
            </w:tabs>
            <w:rPr>
              <w:rFonts w:asciiTheme="minorHAnsi" w:hAnsiTheme="minorHAnsi" w:cstheme="minorBidi"/>
              <w:noProof/>
              <w:sz w:val="22"/>
              <w:szCs w:val="22"/>
            </w:rPr>
          </w:pPr>
          <w:hyperlink w:anchor="_Toc115169330" w:history="1">
            <w:r w:rsidR="00455C9B" w:rsidRPr="00984938">
              <w:rPr>
                <w:rStyle w:val="a5"/>
                <w:bCs/>
                <w:noProof/>
              </w:rPr>
              <w:t>Додаток A. МІСЦЕРОЗМІЩЕННЯ ПОВНОЇ ІНФОРМАЦІЇ ЩОДО ПРОЄКТУ</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_Toc115169330 \h </w:instrText>
            </w:r>
            <w:r w:rsidR="00455C9B" w:rsidRPr="00984938">
              <w:rPr>
                <w:noProof/>
                <w:webHidden/>
              </w:rPr>
            </w:r>
            <w:r w:rsidR="00455C9B" w:rsidRPr="00984938">
              <w:rPr>
                <w:noProof/>
                <w:webHidden/>
              </w:rPr>
              <w:fldChar w:fldCharType="separate"/>
            </w:r>
            <w:r w:rsidR="001F449B">
              <w:rPr>
                <w:noProof/>
                <w:webHidden/>
              </w:rPr>
              <w:t>35</w:t>
            </w:r>
            <w:r w:rsidR="00455C9B" w:rsidRPr="00984938">
              <w:rPr>
                <w:noProof/>
                <w:webHidden/>
              </w:rPr>
              <w:fldChar w:fldCharType="end"/>
            </w:r>
          </w:hyperlink>
        </w:p>
        <w:p w14:paraId="0271C7B4" w14:textId="4BE50F9F" w:rsidR="00455C9B" w:rsidRPr="00984938" w:rsidRDefault="007A065E">
          <w:pPr>
            <w:pStyle w:val="14"/>
            <w:tabs>
              <w:tab w:val="left" w:pos="1540"/>
            </w:tabs>
            <w:rPr>
              <w:rFonts w:asciiTheme="minorHAnsi" w:hAnsiTheme="minorHAnsi" w:cstheme="minorBidi"/>
              <w:noProof/>
              <w:sz w:val="22"/>
              <w:szCs w:val="22"/>
            </w:rPr>
          </w:pPr>
          <w:hyperlink w:anchor="_Toc115169331" w:history="1">
            <w:r w:rsidR="00455C9B" w:rsidRPr="00984938">
              <w:rPr>
                <w:rStyle w:val="a5"/>
                <w:bCs/>
                <w:noProof/>
              </w:rPr>
              <w:t>Додаток B. ВИЯВЛЕНІ НА ДАНИЙ ЧАС ЗАЦІКАВЛЕНІ СТОРОНИ</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_Toc115169331 \h </w:instrText>
            </w:r>
            <w:r w:rsidR="00455C9B" w:rsidRPr="00984938">
              <w:rPr>
                <w:noProof/>
                <w:webHidden/>
              </w:rPr>
            </w:r>
            <w:r w:rsidR="00455C9B" w:rsidRPr="00984938">
              <w:rPr>
                <w:noProof/>
                <w:webHidden/>
              </w:rPr>
              <w:fldChar w:fldCharType="separate"/>
            </w:r>
            <w:r w:rsidR="001F449B">
              <w:rPr>
                <w:noProof/>
                <w:webHidden/>
              </w:rPr>
              <w:t>36</w:t>
            </w:r>
            <w:r w:rsidR="00455C9B" w:rsidRPr="00984938">
              <w:rPr>
                <w:noProof/>
                <w:webHidden/>
              </w:rPr>
              <w:fldChar w:fldCharType="end"/>
            </w:r>
          </w:hyperlink>
        </w:p>
        <w:p w14:paraId="6206FAB6" w14:textId="5071BEB0" w:rsidR="00455C9B" w:rsidRPr="00984938" w:rsidRDefault="007A065E">
          <w:pPr>
            <w:pStyle w:val="14"/>
            <w:tabs>
              <w:tab w:val="left" w:pos="1760"/>
            </w:tabs>
            <w:rPr>
              <w:rFonts w:asciiTheme="minorHAnsi" w:hAnsiTheme="minorHAnsi" w:cstheme="minorBidi"/>
              <w:noProof/>
              <w:sz w:val="22"/>
              <w:szCs w:val="22"/>
            </w:rPr>
          </w:pPr>
          <w:hyperlink w:anchor="_Toc115169332" w:history="1">
            <w:r w:rsidR="00455C9B" w:rsidRPr="00984938">
              <w:rPr>
                <w:rStyle w:val="a5"/>
                <w:bCs/>
                <w:noProof/>
              </w:rPr>
              <w:t xml:space="preserve">Додаток C. ОПИТУВАЛЬНИК ДЛЯ ПЕРСОНАЛУ НАВЧАЛЬНО-ВИХОВНОГО </w:t>
            </w:r>
            <w:r w:rsidR="00455C9B" w:rsidRPr="00984938">
              <w:rPr>
                <w:rStyle w:val="a5"/>
                <w:bCs/>
                <w:noProof/>
              </w:rPr>
              <w:br/>
              <w:t>ЗАКЛАДУ</w:t>
            </w:r>
            <w:r w:rsidR="00984938" w:rsidRPr="00984938">
              <w:rPr>
                <w:rStyle w:val="a5"/>
                <w:bCs/>
                <w:noProof/>
              </w:rPr>
              <w:tab/>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_Toc115169332 \h </w:instrText>
            </w:r>
            <w:r w:rsidR="00455C9B" w:rsidRPr="00984938">
              <w:rPr>
                <w:noProof/>
                <w:webHidden/>
              </w:rPr>
            </w:r>
            <w:r w:rsidR="00455C9B" w:rsidRPr="00984938">
              <w:rPr>
                <w:noProof/>
                <w:webHidden/>
              </w:rPr>
              <w:fldChar w:fldCharType="separate"/>
            </w:r>
            <w:r w:rsidR="001F449B">
              <w:rPr>
                <w:noProof/>
                <w:webHidden/>
              </w:rPr>
              <w:t>38</w:t>
            </w:r>
            <w:r w:rsidR="00455C9B" w:rsidRPr="00984938">
              <w:rPr>
                <w:noProof/>
                <w:webHidden/>
              </w:rPr>
              <w:fldChar w:fldCharType="end"/>
            </w:r>
          </w:hyperlink>
        </w:p>
        <w:p w14:paraId="40CD0C69" w14:textId="36AD58E1" w:rsidR="00455C9B" w:rsidRPr="00984938" w:rsidRDefault="007A065E">
          <w:pPr>
            <w:pStyle w:val="14"/>
            <w:tabs>
              <w:tab w:val="left" w:pos="1540"/>
            </w:tabs>
            <w:rPr>
              <w:rFonts w:asciiTheme="minorHAnsi" w:hAnsiTheme="minorHAnsi" w:cstheme="minorBidi"/>
              <w:noProof/>
              <w:sz w:val="22"/>
              <w:szCs w:val="22"/>
            </w:rPr>
          </w:pPr>
          <w:hyperlink w:anchor="_Toc115169333" w:history="1">
            <w:r w:rsidR="00455C9B" w:rsidRPr="00984938">
              <w:rPr>
                <w:rStyle w:val="a5"/>
                <w:bCs/>
                <w:noProof/>
              </w:rPr>
              <w:t>Додаток D. ФОРМА ДЛЯ СКАРГ</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_Toc115169333 \h </w:instrText>
            </w:r>
            <w:r w:rsidR="00455C9B" w:rsidRPr="00984938">
              <w:rPr>
                <w:noProof/>
                <w:webHidden/>
              </w:rPr>
            </w:r>
            <w:r w:rsidR="00455C9B" w:rsidRPr="00984938">
              <w:rPr>
                <w:noProof/>
                <w:webHidden/>
              </w:rPr>
              <w:fldChar w:fldCharType="separate"/>
            </w:r>
            <w:r w:rsidR="001F449B">
              <w:rPr>
                <w:noProof/>
                <w:webHidden/>
              </w:rPr>
              <w:t>40</w:t>
            </w:r>
            <w:r w:rsidR="00455C9B" w:rsidRPr="00984938">
              <w:rPr>
                <w:noProof/>
                <w:webHidden/>
              </w:rPr>
              <w:fldChar w:fldCharType="end"/>
            </w:r>
          </w:hyperlink>
        </w:p>
        <w:p w14:paraId="1561DF08" w14:textId="33377BA4" w:rsidR="00455C9B" w:rsidRPr="00984938" w:rsidRDefault="007A065E">
          <w:pPr>
            <w:pStyle w:val="14"/>
            <w:tabs>
              <w:tab w:val="left" w:pos="1540"/>
            </w:tabs>
            <w:rPr>
              <w:rFonts w:asciiTheme="minorHAnsi" w:hAnsiTheme="minorHAnsi" w:cstheme="minorBidi"/>
              <w:noProof/>
              <w:sz w:val="22"/>
              <w:szCs w:val="22"/>
            </w:rPr>
          </w:pPr>
          <w:hyperlink w:anchor="_Toc115169334" w:history="1">
            <w:r w:rsidR="00455C9B" w:rsidRPr="00984938">
              <w:rPr>
                <w:rStyle w:val="a5"/>
                <w:bCs/>
                <w:noProof/>
              </w:rPr>
              <w:t>Додаток E. ЖУРНАЛ РЕЄСТРАЦІЇ СКАРГ, ЗАУВАЖЕНЬ ТА ПРОПОЗИЦІЙ</w:t>
            </w:r>
            <w:r w:rsidR="00455C9B" w:rsidRPr="00984938">
              <w:rPr>
                <w:noProof/>
                <w:webHidden/>
              </w:rPr>
              <w:tab/>
            </w:r>
            <w:r w:rsidR="00455C9B" w:rsidRPr="00984938">
              <w:rPr>
                <w:noProof/>
                <w:webHidden/>
              </w:rPr>
              <w:fldChar w:fldCharType="begin"/>
            </w:r>
            <w:r w:rsidR="00455C9B" w:rsidRPr="00984938">
              <w:rPr>
                <w:noProof/>
                <w:webHidden/>
              </w:rPr>
              <w:instrText xml:space="preserve"> PAGEREF _Toc115169334 \h </w:instrText>
            </w:r>
            <w:r w:rsidR="00455C9B" w:rsidRPr="00984938">
              <w:rPr>
                <w:noProof/>
                <w:webHidden/>
              </w:rPr>
            </w:r>
            <w:r w:rsidR="00455C9B" w:rsidRPr="00984938">
              <w:rPr>
                <w:noProof/>
                <w:webHidden/>
              </w:rPr>
              <w:fldChar w:fldCharType="separate"/>
            </w:r>
            <w:r w:rsidR="001F449B">
              <w:rPr>
                <w:noProof/>
                <w:webHidden/>
              </w:rPr>
              <w:t>41</w:t>
            </w:r>
            <w:r w:rsidR="00455C9B" w:rsidRPr="00984938">
              <w:rPr>
                <w:noProof/>
                <w:webHidden/>
              </w:rPr>
              <w:fldChar w:fldCharType="end"/>
            </w:r>
          </w:hyperlink>
        </w:p>
        <w:p w14:paraId="67EF0E22" w14:textId="0243B854" w:rsidR="00C74D98" w:rsidRPr="00984938" w:rsidRDefault="00C74D98" w:rsidP="003C2628">
          <w:pPr>
            <w:pStyle w:val="14"/>
            <w:tabs>
              <w:tab w:val="left" w:pos="1540"/>
            </w:tabs>
          </w:pPr>
          <w:r w:rsidRPr="00984938">
            <w:rPr>
              <w:b/>
              <w:bCs/>
              <w:noProof/>
            </w:rPr>
            <w:fldChar w:fldCharType="end"/>
          </w:r>
        </w:p>
      </w:sdtContent>
    </w:sdt>
    <w:p w14:paraId="0E767ACF" w14:textId="77777777" w:rsidR="00C6115C" w:rsidRPr="00984938" w:rsidRDefault="00C6115C" w:rsidP="001065E1">
      <w:pPr>
        <w:ind w:firstLine="0"/>
      </w:pPr>
    </w:p>
    <w:p w14:paraId="6A727E61" w14:textId="7C9F8321" w:rsidR="001065E1" w:rsidRPr="00984938" w:rsidRDefault="001065E1" w:rsidP="00B37F28">
      <w:pPr>
        <w:sectPr w:rsidR="001065E1" w:rsidRPr="00984938" w:rsidSect="00CD3151">
          <w:pgSz w:w="11900" w:h="16840"/>
          <w:pgMar w:top="1134" w:right="567" w:bottom="1134" w:left="1134" w:header="567" w:footer="567" w:gutter="0"/>
          <w:cols w:space="708"/>
          <w:docGrid w:linePitch="360"/>
        </w:sectPr>
      </w:pPr>
    </w:p>
    <w:p w14:paraId="0BC14247" w14:textId="22F615AA" w:rsidR="00A0541D" w:rsidRPr="00984938" w:rsidRDefault="00007FC3" w:rsidP="00650007">
      <w:pPr>
        <w:pStyle w:val="aff2"/>
        <w:rPr>
          <w:highlight w:val="yellow"/>
        </w:rPr>
      </w:pPr>
      <w:bookmarkStart w:id="3" w:name="_Toc91101781"/>
      <w:bookmarkStart w:id="4" w:name="_Toc115169291"/>
      <w:r w:rsidRPr="00984938">
        <w:lastRenderedPageBreak/>
        <w:t>ПЕРЕЛІК УМОВНИХ ПОЗНАЧЕНЬ</w:t>
      </w:r>
      <w:bookmarkEnd w:id="3"/>
      <w:bookmarkEnd w:id="4"/>
    </w:p>
    <w:p w14:paraId="07E5D36C" w14:textId="6C1289E5" w:rsidR="001065E1" w:rsidRPr="00984938" w:rsidRDefault="001065E1" w:rsidP="001065E1">
      <w:pPr>
        <w:ind w:firstLine="0"/>
        <w:rPr>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25"/>
        <w:gridCol w:w="7359"/>
      </w:tblGrid>
      <w:tr w:rsidR="00F35B4F" w:rsidRPr="00984938" w14:paraId="47D858D4" w14:textId="77777777" w:rsidTr="00523AEA">
        <w:trPr>
          <w:trHeight w:val="288"/>
        </w:trPr>
        <w:tc>
          <w:tcPr>
            <w:tcW w:w="2405" w:type="dxa"/>
            <w:shd w:val="clear" w:color="auto" w:fill="auto"/>
            <w:noWrap/>
            <w:vAlign w:val="center"/>
            <w:hideMark/>
          </w:tcPr>
          <w:p w14:paraId="7D0A7DA7"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ГО</w:t>
            </w:r>
          </w:p>
        </w:tc>
        <w:tc>
          <w:tcPr>
            <w:tcW w:w="425" w:type="dxa"/>
            <w:vAlign w:val="center"/>
          </w:tcPr>
          <w:p w14:paraId="70519072" w14:textId="133E6443"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1683581F" w14:textId="61DCD7D9"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Громадська організація</w:t>
            </w:r>
          </w:p>
        </w:tc>
      </w:tr>
      <w:tr w:rsidR="00F35B4F" w:rsidRPr="00984938" w14:paraId="08734D32" w14:textId="77777777" w:rsidTr="00523AEA">
        <w:trPr>
          <w:trHeight w:val="288"/>
        </w:trPr>
        <w:tc>
          <w:tcPr>
            <w:tcW w:w="2405" w:type="dxa"/>
            <w:shd w:val="clear" w:color="auto" w:fill="auto"/>
            <w:noWrap/>
            <w:vAlign w:val="center"/>
            <w:hideMark/>
          </w:tcPr>
          <w:p w14:paraId="51D4A65D"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ГРП</w:t>
            </w:r>
          </w:p>
        </w:tc>
        <w:tc>
          <w:tcPr>
            <w:tcW w:w="425" w:type="dxa"/>
            <w:vAlign w:val="center"/>
          </w:tcPr>
          <w:p w14:paraId="4392CFD5" w14:textId="5B992A17"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65FF2675" w14:textId="041F65D8"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Група реалізації Проєкту</w:t>
            </w:r>
          </w:p>
        </w:tc>
      </w:tr>
      <w:tr w:rsidR="00F35B4F" w:rsidRPr="00984938" w14:paraId="6C7E8B62" w14:textId="77777777" w:rsidTr="00523AEA">
        <w:trPr>
          <w:trHeight w:val="288"/>
        </w:trPr>
        <w:tc>
          <w:tcPr>
            <w:tcW w:w="2405" w:type="dxa"/>
            <w:shd w:val="clear" w:color="auto" w:fill="auto"/>
            <w:noWrap/>
            <w:vAlign w:val="center"/>
            <w:hideMark/>
          </w:tcPr>
          <w:p w14:paraId="4A651FDA"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ГУПП</w:t>
            </w:r>
          </w:p>
        </w:tc>
        <w:tc>
          <w:tcPr>
            <w:tcW w:w="425" w:type="dxa"/>
            <w:vAlign w:val="center"/>
          </w:tcPr>
          <w:p w14:paraId="01D96C14" w14:textId="1DF0A6B3"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2483B9E0" w14:textId="723BF95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Група управління та підтримки Проєкту</w:t>
            </w:r>
          </w:p>
        </w:tc>
      </w:tr>
      <w:tr w:rsidR="00F35B4F" w:rsidRPr="00984938" w14:paraId="6E473C4E" w14:textId="77777777" w:rsidTr="00523AEA">
        <w:trPr>
          <w:trHeight w:val="288"/>
        </w:trPr>
        <w:tc>
          <w:tcPr>
            <w:tcW w:w="2405" w:type="dxa"/>
            <w:shd w:val="clear" w:color="auto" w:fill="auto"/>
            <w:noWrap/>
            <w:vAlign w:val="center"/>
            <w:hideMark/>
          </w:tcPr>
          <w:p w14:paraId="4DB6139B"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ДБН</w:t>
            </w:r>
          </w:p>
        </w:tc>
        <w:tc>
          <w:tcPr>
            <w:tcW w:w="425" w:type="dxa"/>
            <w:vAlign w:val="center"/>
          </w:tcPr>
          <w:p w14:paraId="52E8679C" w14:textId="3437DB8C"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5D1AF574" w14:textId="0D13FD48"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Державні будівельні норми</w:t>
            </w:r>
          </w:p>
        </w:tc>
      </w:tr>
      <w:tr w:rsidR="00F35B4F" w:rsidRPr="00984938" w14:paraId="0E6A928D" w14:textId="77777777" w:rsidTr="00523AEA">
        <w:trPr>
          <w:trHeight w:val="288"/>
        </w:trPr>
        <w:tc>
          <w:tcPr>
            <w:tcW w:w="2405" w:type="dxa"/>
            <w:shd w:val="clear" w:color="auto" w:fill="auto"/>
            <w:noWrap/>
            <w:vAlign w:val="center"/>
            <w:hideMark/>
          </w:tcPr>
          <w:p w14:paraId="3DE15C05"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ЄІБ</w:t>
            </w:r>
          </w:p>
        </w:tc>
        <w:tc>
          <w:tcPr>
            <w:tcW w:w="425" w:type="dxa"/>
            <w:vAlign w:val="center"/>
          </w:tcPr>
          <w:p w14:paraId="5BF638EE" w14:textId="5DEE5E61"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09940403" w14:textId="38DB9BD6"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Європейський інвестиційний банк</w:t>
            </w:r>
          </w:p>
        </w:tc>
      </w:tr>
      <w:tr w:rsidR="00F35B4F" w:rsidRPr="00984938" w14:paraId="37A102BD" w14:textId="77777777" w:rsidTr="00523AEA">
        <w:trPr>
          <w:trHeight w:val="288"/>
        </w:trPr>
        <w:tc>
          <w:tcPr>
            <w:tcW w:w="2405" w:type="dxa"/>
            <w:shd w:val="clear" w:color="auto" w:fill="auto"/>
            <w:noWrap/>
            <w:vAlign w:val="center"/>
            <w:hideMark/>
          </w:tcPr>
          <w:p w14:paraId="2984EC30"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ЗМІ</w:t>
            </w:r>
          </w:p>
        </w:tc>
        <w:tc>
          <w:tcPr>
            <w:tcW w:w="425" w:type="dxa"/>
            <w:vAlign w:val="center"/>
          </w:tcPr>
          <w:p w14:paraId="77867344" w14:textId="1CA784E2"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6B65B36B" w14:textId="0FF2FAA6"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Засоби масової інформації</w:t>
            </w:r>
          </w:p>
        </w:tc>
      </w:tr>
      <w:tr w:rsidR="00F35B4F" w:rsidRPr="00984938" w14:paraId="07C109C6" w14:textId="77777777" w:rsidTr="00523AEA">
        <w:trPr>
          <w:trHeight w:val="288"/>
        </w:trPr>
        <w:tc>
          <w:tcPr>
            <w:tcW w:w="2405" w:type="dxa"/>
            <w:shd w:val="clear" w:color="auto" w:fill="auto"/>
            <w:noWrap/>
            <w:vAlign w:val="center"/>
            <w:hideMark/>
          </w:tcPr>
          <w:p w14:paraId="36F2D1AC"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ІТП</w:t>
            </w:r>
          </w:p>
        </w:tc>
        <w:tc>
          <w:tcPr>
            <w:tcW w:w="425" w:type="dxa"/>
            <w:vAlign w:val="center"/>
          </w:tcPr>
          <w:p w14:paraId="49399360" w14:textId="61A19D2E"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1C627220" w14:textId="7C00E40C"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Індивідуальний тепловий пункт</w:t>
            </w:r>
          </w:p>
        </w:tc>
      </w:tr>
      <w:tr w:rsidR="00F35B4F" w:rsidRPr="00984938" w14:paraId="2974B184" w14:textId="77777777" w:rsidTr="00523AEA">
        <w:trPr>
          <w:trHeight w:val="288"/>
        </w:trPr>
        <w:tc>
          <w:tcPr>
            <w:tcW w:w="2405" w:type="dxa"/>
            <w:shd w:val="clear" w:color="auto" w:fill="auto"/>
            <w:noWrap/>
            <w:vAlign w:val="center"/>
            <w:hideMark/>
          </w:tcPr>
          <w:p w14:paraId="13A0A3BC"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КПЕ або KPI (англ.)</w:t>
            </w:r>
          </w:p>
        </w:tc>
        <w:tc>
          <w:tcPr>
            <w:tcW w:w="425" w:type="dxa"/>
            <w:vAlign w:val="center"/>
          </w:tcPr>
          <w:p w14:paraId="2AA8010D" w14:textId="1017C7B4"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14B61C9F" w14:textId="40D79CD2"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Ключові показники ефективності</w:t>
            </w:r>
          </w:p>
        </w:tc>
      </w:tr>
      <w:tr w:rsidR="00F35B4F" w:rsidRPr="00984938" w14:paraId="1CE82F48" w14:textId="77777777" w:rsidTr="00523AEA">
        <w:trPr>
          <w:trHeight w:val="288"/>
        </w:trPr>
        <w:tc>
          <w:tcPr>
            <w:tcW w:w="2405" w:type="dxa"/>
            <w:shd w:val="clear" w:color="auto" w:fill="auto"/>
            <w:noWrap/>
            <w:vAlign w:val="center"/>
            <w:hideMark/>
          </w:tcPr>
          <w:p w14:paraId="7CCADFCE"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Мінрегіон</w:t>
            </w:r>
          </w:p>
        </w:tc>
        <w:tc>
          <w:tcPr>
            <w:tcW w:w="425" w:type="dxa"/>
            <w:vAlign w:val="center"/>
          </w:tcPr>
          <w:p w14:paraId="66B29385" w14:textId="7B54FDA2"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0DF8CD49" w14:textId="0A3D249F"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Міністерство розвитку громад та територій України</w:t>
            </w:r>
          </w:p>
        </w:tc>
      </w:tr>
      <w:tr w:rsidR="00F35B4F" w:rsidRPr="00984938" w14:paraId="3C46760E" w14:textId="77777777" w:rsidTr="00523AEA">
        <w:trPr>
          <w:trHeight w:val="288"/>
        </w:trPr>
        <w:tc>
          <w:tcPr>
            <w:tcW w:w="2405" w:type="dxa"/>
            <w:shd w:val="clear" w:color="auto" w:fill="auto"/>
            <w:noWrap/>
            <w:vAlign w:val="center"/>
            <w:hideMark/>
          </w:tcPr>
          <w:p w14:paraId="126A94C2"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Мінфін</w:t>
            </w:r>
          </w:p>
        </w:tc>
        <w:tc>
          <w:tcPr>
            <w:tcW w:w="425" w:type="dxa"/>
            <w:vAlign w:val="center"/>
          </w:tcPr>
          <w:p w14:paraId="79DADE07" w14:textId="0693275E"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1DD9816A" w14:textId="6BD23226"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Міністерством фінансів України</w:t>
            </w:r>
          </w:p>
        </w:tc>
      </w:tr>
      <w:tr w:rsidR="00F35B4F" w:rsidRPr="00984938" w14:paraId="4CAFEC10" w14:textId="77777777" w:rsidTr="00523AEA">
        <w:trPr>
          <w:trHeight w:val="288"/>
        </w:trPr>
        <w:tc>
          <w:tcPr>
            <w:tcW w:w="2405" w:type="dxa"/>
            <w:shd w:val="clear" w:color="auto" w:fill="auto"/>
            <w:noWrap/>
            <w:vAlign w:val="center"/>
          </w:tcPr>
          <w:p w14:paraId="4633A8EF" w14:textId="350F011F"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MPC</w:t>
            </w:r>
          </w:p>
        </w:tc>
        <w:tc>
          <w:tcPr>
            <w:tcW w:w="425" w:type="dxa"/>
            <w:vAlign w:val="center"/>
          </w:tcPr>
          <w:p w14:paraId="6809AF4E" w14:textId="5659E9D5"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tcPr>
          <w:p w14:paraId="46E4A58D" w14:textId="0733DFA0" w:rsidR="00F35B4F" w:rsidRPr="00984938" w:rsidRDefault="00F35B4F" w:rsidP="00523AEA">
            <w:pPr>
              <w:ind w:firstLine="0"/>
              <w:jc w:val="left"/>
              <w:rPr>
                <w:rFonts w:eastAsia="Times New Roman"/>
                <w:color w:val="000000"/>
                <w:lang w:eastAsia="uk-UA"/>
              </w:rPr>
            </w:pPr>
            <w:r w:rsidRPr="00984938">
              <w:rPr>
                <w:rFonts w:eastAsia="Times New Roman"/>
                <w:color w:val="000000"/>
                <w:lang w:eastAsia="uk-UA"/>
              </w:rPr>
              <w:t>Механізм подання</w:t>
            </w:r>
            <w:r w:rsidR="00523AEA" w:rsidRPr="00984938">
              <w:rPr>
                <w:rFonts w:eastAsia="Times New Roman"/>
                <w:color w:val="000000"/>
                <w:lang w:eastAsia="uk-UA"/>
              </w:rPr>
              <w:t xml:space="preserve"> та розгляду скарг</w:t>
            </w:r>
          </w:p>
        </w:tc>
      </w:tr>
      <w:tr w:rsidR="00F35B4F" w:rsidRPr="00984938" w14:paraId="2A4F32FD" w14:textId="77777777" w:rsidTr="00523AEA">
        <w:trPr>
          <w:trHeight w:val="288"/>
        </w:trPr>
        <w:tc>
          <w:tcPr>
            <w:tcW w:w="2405" w:type="dxa"/>
            <w:shd w:val="clear" w:color="auto" w:fill="auto"/>
            <w:noWrap/>
            <w:vAlign w:val="center"/>
            <w:hideMark/>
          </w:tcPr>
          <w:p w14:paraId="762BD9EA"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НТР</w:t>
            </w:r>
          </w:p>
        </w:tc>
        <w:tc>
          <w:tcPr>
            <w:tcW w:w="425" w:type="dxa"/>
            <w:vAlign w:val="center"/>
          </w:tcPr>
          <w:p w14:paraId="039C7B98" w14:textId="526C826B"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0B53D641" w14:textId="569740C4"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Нетехнічне резюме Проєкту</w:t>
            </w:r>
          </w:p>
        </w:tc>
      </w:tr>
      <w:tr w:rsidR="00F35B4F" w:rsidRPr="00984938" w14:paraId="15F86999" w14:textId="77777777" w:rsidTr="00523AEA">
        <w:trPr>
          <w:trHeight w:val="288"/>
        </w:trPr>
        <w:tc>
          <w:tcPr>
            <w:tcW w:w="2405" w:type="dxa"/>
            <w:shd w:val="clear" w:color="auto" w:fill="auto"/>
            <w:noWrap/>
            <w:vAlign w:val="center"/>
            <w:hideMark/>
          </w:tcPr>
          <w:p w14:paraId="3B63D04E"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НУО</w:t>
            </w:r>
          </w:p>
        </w:tc>
        <w:tc>
          <w:tcPr>
            <w:tcW w:w="425" w:type="dxa"/>
            <w:vAlign w:val="center"/>
          </w:tcPr>
          <w:p w14:paraId="5C9BC5CB" w14:textId="27D42E3F"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7F3B033E" w14:textId="253E2846"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Неурядова організація</w:t>
            </w:r>
          </w:p>
        </w:tc>
      </w:tr>
      <w:tr w:rsidR="00F35B4F" w:rsidRPr="00984938" w14:paraId="6EFB59AC" w14:textId="77777777" w:rsidTr="00523AEA">
        <w:trPr>
          <w:trHeight w:val="288"/>
        </w:trPr>
        <w:tc>
          <w:tcPr>
            <w:tcW w:w="2405" w:type="dxa"/>
            <w:shd w:val="clear" w:color="auto" w:fill="auto"/>
            <w:noWrap/>
            <w:vAlign w:val="center"/>
            <w:hideMark/>
          </w:tcPr>
          <w:p w14:paraId="75F7C0A9"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ПВЗС</w:t>
            </w:r>
          </w:p>
        </w:tc>
        <w:tc>
          <w:tcPr>
            <w:tcW w:w="425" w:type="dxa"/>
            <w:vAlign w:val="center"/>
          </w:tcPr>
          <w:p w14:paraId="1803283A" w14:textId="11FEE588"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3CA7086F" w14:textId="5EFFD7B5"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План взаємодії із зацікавленими сторонами</w:t>
            </w:r>
          </w:p>
        </w:tc>
      </w:tr>
      <w:tr w:rsidR="00F35B4F" w:rsidRPr="00984938" w14:paraId="203EE3C7" w14:textId="77777777" w:rsidTr="00523AEA">
        <w:trPr>
          <w:trHeight w:val="288"/>
        </w:trPr>
        <w:tc>
          <w:tcPr>
            <w:tcW w:w="2405" w:type="dxa"/>
            <w:shd w:val="clear" w:color="auto" w:fill="auto"/>
            <w:noWrap/>
            <w:vAlign w:val="center"/>
            <w:hideMark/>
          </w:tcPr>
          <w:p w14:paraId="3BAC0309"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ПВП</w:t>
            </w:r>
          </w:p>
        </w:tc>
        <w:tc>
          <w:tcPr>
            <w:tcW w:w="425" w:type="dxa"/>
            <w:vAlign w:val="center"/>
          </w:tcPr>
          <w:p w14:paraId="27EC4F93" w14:textId="7AB8402F"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50FD4B4F" w14:textId="4C2AFB02"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План вимушеного переміщення</w:t>
            </w:r>
          </w:p>
        </w:tc>
      </w:tr>
      <w:tr w:rsidR="00F35B4F" w:rsidRPr="00984938" w14:paraId="037C8977" w14:textId="77777777" w:rsidTr="00523AEA">
        <w:trPr>
          <w:trHeight w:val="288"/>
        </w:trPr>
        <w:tc>
          <w:tcPr>
            <w:tcW w:w="2405" w:type="dxa"/>
            <w:shd w:val="clear" w:color="auto" w:fill="auto"/>
            <w:noWrap/>
            <w:vAlign w:val="center"/>
            <w:hideMark/>
          </w:tcPr>
          <w:p w14:paraId="27B5071C"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ПЕСУ</w:t>
            </w:r>
          </w:p>
        </w:tc>
        <w:tc>
          <w:tcPr>
            <w:tcW w:w="425" w:type="dxa"/>
            <w:vAlign w:val="center"/>
          </w:tcPr>
          <w:p w14:paraId="5FBDB178" w14:textId="09834A9B"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66DE9164" w14:textId="2FB577B2"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План екологічного та соціального управління</w:t>
            </w:r>
          </w:p>
        </w:tc>
      </w:tr>
      <w:tr w:rsidR="00F35B4F" w:rsidRPr="00984938" w14:paraId="6390B478" w14:textId="77777777" w:rsidTr="00523AEA">
        <w:trPr>
          <w:trHeight w:val="288"/>
        </w:trPr>
        <w:tc>
          <w:tcPr>
            <w:tcW w:w="2405" w:type="dxa"/>
            <w:shd w:val="clear" w:color="auto" w:fill="auto"/>
            <w:noWrap/>
            <w:vAlign w:val="center"/>
            <w:hideMark/>
          </w:tcPr>
          <w:p w14:paraId="5BB24F6E"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ПОТБОП</w:t>
            </w:r>
          </w:p>
        </w:tc>
        <w:tc>
          <w:tcPr>
            <w:tcW w:w="425" w:type="dxa"/>
            <w:vAlign w:val="center"/>
          </w:tcPr>
          <w:p w14:paraId="4F10338E" w14:textId="0CD1D5C8"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629E0773" w14:textId="0B4E1F3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План організації техніки безпеки та охорона праці</w:t>
            </w:r>
          </w:p>
        </w:tc>
      </w:tr>
      <w:tr w:rsidR="00F35B4F" w:rsidRPr="00984938" w14:paraId="79B4D46A" w14:textId="77777777" w:rsidTr="00523AEA">
        <w:trPr>
          <w:trHeight w:val="288"/>
        </w:trPr>
        <w:tc>
          <w:tcPr>
            <w:tcW w:w="2405" w:type="dxa"/>
            <w:shd w:val="clear" w:color="auto" w:fill="auto"/>
            <w:noWrap/>
            <w:vAlign w:val="center"/>
            <w:hideMark/>
          </w:tcPr>
          <w:p w14:paraId="41685CCD"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ППВ</w:t>
            </w:r>
          </w:p>
        </w:tc>
        <w:tc>
          <w:tcPr>
            <w:tcW w:w="425" w:type="dxa"/>
            <w:vAlign w:val="center"/>
          </w:tcPr>
          <w:p w14:paraId="2146270D" w14:textId="69031958"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5BBCEBF4" w14:textId="3B96BFBA"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План поводження з відходами</w:t>
            </w:r>
          </w:p>
        </w:tc>
      </w:tr>
      <w:tr w:rsidR="00F35B4F" w:rsidRPr="00984938" w14:paraId="2A04009C" w14:textId="77777777" w:rsidTr="00523AEA">
        <w:trPr>
          <w:trHeight w:val="288"/>
        </w:trPr>
        <w:tc>
          <w:tcPr>
            <w:tcW w:w="2405" w:type="dxa"/>
            <w:shd w:val="clear" w:color="auto" w:fill="auto"/>
            <w:noWrap/>
            <w:vAlign w:val="center"/>
            <w:hideMark/>
          </w:tcPr>
          <w:p w14:paraId="2945F27A"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ПРМІУ</w:t>
            </w:r>
          </w:p>
        </w:tc>
        <w:tc>
          <w:tcPr>
            <w:tcW w:w="425" w:type="dxa"/>
            <w:vAlign w:val="center"/>
          </w:tcPr>
          <w:p w14:paraId="23401CCB" w14:textId="36F02DF2"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7B73F17B" w14:textId="1B54E774"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Програма розвитку муніципальної інфраструктури України</w:t>
            </w:r>
          </w:p>
        </w:tc>
      </w:tr>
      <w:tr w:rsidR="00F35B4F" w:rsidRPr="00984938" w14:paraId="31780FBE" w14:textId="77777777" w:rsidTr="00523AEA">
        <w:trPr>
          <w:trHeight w:val="288"/>
        </w:trPr>
        <w:tc>
          <w:tcPr>
            <w:tcW w:w="2405" w:type="dxa"/>
            <w:shd w:val="clear" w:color="auto" w:fill="auto"/>
            <w:noWrap/>
            <w:vAlign w:val="center"/>
            <w:hideMark/>
          </w:tcPr>
          <w:p w14:paraId="76981D23" w14:textId="77777777"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ТОВ</w:t>
            </w:r>
          </w:p>
        </w:tc>
        <w:tc>
          <w:tcPr>
            <w:tcW w:w="425" w:type="dxa"/>
            <w:vAlign w:val="center"/>
          </w:tcPr>
          <w:p w14:paraId="46D735D1" w14:textId="371F62C0"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hideMark/>
          </w:tcPr>
          <w:p w14:paraId="44A2B7F5" w14:textId="6D9D4E71"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Товариство з обмеженою відповідальністю</w:t>
            </w:r>
          </w:p>
        </w:tc>
      </w:tr>
      <w:tr w:rsidR="00F35B4F" w:rsidRPr="00984938" w14:paraId="4015384C" w14:textId="77777777" w:rsidTr="00523AEA">
        <w:trPr>
          <w:trHeight w:val="288"/>
        </w:trPr>
        <w:tc>
          <w:tcPr>
            <w:tcW w:w="2405" w:type="dxa"/>
            <w:shd w:val="clear" w:color="auto" w:fill="auto"/>
            <w:noWrap/>
            <w:vAlign w:val="center"/>
          </w:tcPr>
          <w:p w14:paraId="6F748A27" w14:textId="56D98B4F"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COVID-19</w:t>
            </w:r>
          </w:p>
        </w:tc>
        <w:tc>
          <w:tcPr>
            <w:tcW w:w="425" w:type="dxa"/>
            <w:vAlign w:val="center"/>
          </w:tcPr>
          <w:p w14:paraId="16D3944E" w14:textId="4A1C1E51"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tcPr>
          <w:p w14:paraId="64E4FEF0" w14:textId="6C16C2A8"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Коронаві́русна хвороба</w:t>
            </w:r>
            <w:r w:rsidR="009775AD" w:rsidRPr="00984938">
              <w:rPr>
                <w:rFonts w:eastAsia="Times New Roman"/>
                <w:color w:val="000000"/>
                <w:lang w:eastAsia="uk-UA"/>
              </w:rPr>
              <w:t xml:space="preserve"> COVID-19, спричинена коронавірусом SARS-CoV-2</w:t>
            </w:r>
          </w:p>
        </w:tc>
      </w:tr>
      <w:tr w:rsidR="00F35B4F" w:rsidRPr="00984938" w14:paraId="0278F045" w14:textId="77777777" w:rsidTr="00523AEA">
        <w:trPr>
          <w:trHeight w:val="288"/>
        </w:trPr>
        <w:tc>
          <w:tcPr>
            <w:tcW w:w="2405" w:type="dxa"/>
            <w:shd w:val="clear" w:color="auto" w:fill="auto"/>
            <w:noWrap/>
            <w:vAlign w:val="center"/>
          </w:tcPr>
          <w:p w14:paraId="069743D8" w14:textId="20AEDB66"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GIP</w:t>
            </w:r>
          </w:p>
        </w:tc>
        <w:tc>
          <w:tcPr>
            <w:tcW w:w="425" w:type="dxa"/>
            <w:vAlign w:val="center"/>
          </w:tcPr>
          <w:p w14:paraId="217001F5" w14:textId="33C3D69A"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tcPr>
          <w:p w14:paraId="741270A9" w14:textId="4DED3DFD"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Методи найкращих міжнародних практик (від good international practice)</w:t>
            </w:r>
          </w:p>
        </w:tc>
      </w:tr>
      <w:tr w:rsidR="00F35B4F" w:rsidRPr="00984938" w14:paraId="40C689BC" w14:textId="77777777" w:rsidTr="00523AEA">
        <w:trPr>
          <w:trHeight w:val="288"/>
        </w:trPr>
        <w:tc>
          <w:tcPr>
            <w:tcW w:w="2405" w:type="dxa"/>
            <w:shd w:val="clear" w:color="auto" w:fill="auto"/>
            <w:noWrap/>
            <w:vAlign w:val="center"/>
          </w:tcPr>
          <w:p w14:paraId="161ABA30" w14:textId="44D18DDE"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UMIP</w:t>
            </w:r>
          </w:p>
        </w:tc>
        <w:tc>
          <w:tcPr>
            <w:tcW w:w="425" w:type="dxa"/>
            <w:vAlign w:val="center"/>
          </w:tcPr>
          <w:p w14:paraId="03963EAF" w14:textId="7B0CAF3A" w:rsidR="00F35B4F" w:rsidRPr="00984938" w:rsidRDefault="00F35B4F" w:rsidP="00F35B4F">
            <w:pPr>
              <w:ind w:firstLine="0"/>
              <w:jc w:val="center"/>
              <w:rPr>
                <w:rFonts w:eastAsia="Times New Roman"/>
                <w:color w:val="000000"/>
                <w:lang w:eastAsia="uk-UA"/>
              </w:rPr>
            </w:pPr>
            <w:r w:rsidRPr="00984938">
              <w:t>–</w:t>
            </w:r>
          </w:p>
        </w:tc>
        <w:tc>
          <w:tcPr>
            <w:tcW w:w="7359" w:type="dxa"/>
            <w:shd w:val="clear" w:color="auto" w:fill="auto"/>
            <w:noWrap/>
            <w:vAlign w:val="center"/>
          </w:tcPr>
          <w:p w14:paraId="1A6571AC" w14:textId="6107CED2" w:rsidR="00F35B4F" w:rsidRPr="00984938" w:rsidRDefault="00F35B4F" w:rsidP="00F35B4F">
            <w:pPr>
              <w:ind w:firstLine="0"/>
              <w:jc w:val="left"/>
              <w:rPr>
                <w:rFonts w:eastAsia="Times New Roman"/>
                <w:color w:val="000000"/>
                <w:lang w:eastAsia="uk-UA"/>
              </w:rPr>
            </w:pPr>
            <w:r w:rsidRPr="00984938">
              <w:rPr>
                <w:rFonts w:eastAsia="Times New Roman"/>
                <w:color w:val="000000"/>
                <w:lang w:eastAsia="uk-UA"/>
              </w:rPr>
              <w:t>Українська муніципальна інфраструктурна програма</w:t>
            </w:r>
          </w:p>
        </w:tc>
      </w:tr>
    </w:tbl>
    <w:p w14:paraId="15EE3EE5" w14:textId="1DBEB842" w:rsidR="0045263E" w:rsidRPr="00984938" w:rsidRDefault="0045263E" w:rsidP="0060440B">
      <w:pPr>
        <w:ind w:firstLine="0"/>
        <w:rPr>
          <w:lang w:eastAsia="en-US"/>
        </w:rPr>
      </w:pPr>
    </w:p>
    <w:p w14:paraId="38AF79A5" w14:textId="77777777" w:rsidR="0045263E" w:rsidRPr="00984938" w:rsidRDefault="0045263E" w:rsidP="00B37F28">
      <w:pPr>
        <w:sectPr w:rsidR="0045263E" w:rsidRPr="00984938" w:rsidSect="00CD3151">
          <w:pgSz w:w="11900" w:h="16840"/>
          <w:pgMar w:top="1134" w:right="567" w:bottom="1134" w:left="1134" w:header="567" w:footer="567" w:gutter="0"/>
          <w:cols w:space="708"/>
          <w:docGrid w:linePitch="360"/>
        </w:sectPr>
      </w:pPr>
    </w:p>
    <w:p w14:paraId="24EAB10D" w14:textId="2D7185F7" w:rsidR="00484706" w:rsidRPr="00984938" w:rsidRDefault="00484706" w:rsidP="00555D31">
      <w:pPr>
        <w:pStyle w:val="1"/>
      </w:pPr>
      <w:bookmarkStart w:id="5" w:name="_Toc115169292"/>
      <w:r w:rsidRPr="00984938">
        <w:lastRenderedPageBreak/>
        <w:t>ВСТУП</w:t>
      </w:r>
      <w:bookmarkEnd w:id="5"/>
    </w:p>
    <w:p w14:paraId="2E96E4D2" w14:textId="425C48E5" w:rsidR="0097071F" w:rsidRPr="00984938" w:rsidRDefault="00484706" w:rsidP="00B37F28">
      <w:r w:rsidRPr="00984938">
        <w:t xml:space="preserve">Цей документ є </w:t>
      </w:r>
      <w:r w:rsidR="00857FC3" w:rsidRPr="00984938">
        <w:t>«</w:t>
      </w:r>
      <w:r w:rsidRPr="00984938">
        <w:t>Планом взаємодії із зацікавленими сторонами</w:t>
      </w:r>
      <w:r w:rsidR="00857FC3" w:rsidRPr="00984938">
        <w:t>»</w:t>
      </w:r>
      <w:r w:rsidR="0097071F" w:rsidRPr="00984938">
        <w:t xml:space="preserve"> (далі – ПВЗС)</w:t>
      </w:r>
      <w:r w:rsidR="00F75F4A" w:rsidRPr="00984938">
        <w:t xml:space="preserve">, розроблений </w:t>
      </w:r>
      <w:r w:rsidR="0058205A" w:rsidRPr="00984938">
        <w:t>Т</w:t>
      </w:r>
      <w:r w:rsidR="00EA4D67" w:rsidRPr="00984938">
        <w:t xml:space="preserve">овариством з обмеженою відповідальністю </w:t>
      </w:r>
      <w:r w:rsidR="00F75F4A" w:rsidRPr="00984938">
        <w:t>«УКРЕКОКОНСАЛТ»</w:t>
      </w:r>
      <w:r w:rsidRPr="00984938">
        <w:t xml:space="preserve"> </w:t>
      </w:r>
      <w:r w:rsidR="00F75F4A" w:rsidRPr="00984938">
        <w:t xml:space="preserve">від імені </w:t>
      </w:r>
      <w:r w:rsidR="0058205A" w:rsidRPr="00984938">
        <w:t>Т</w:t>
      </w:r>
      <w:r w:rsidR="00EA4D67" w:rsidRPr="00984938">
        <w:t>овариства з обмеженою відповідальністю</w:t>
      </w:r>
      <w:r w:rsidRPr="00984938">
        <w:t xml:space="preserve"> </w:t>
      </w:r>
      <w:r w:rsidR="00B37F28" w:rsidRPr="00984938">
        <w:t>«</w:t>
      </w:r>
      <w:r w:rsidR="0097071F" w:rsidRPr="00984938">
        <w:t>ІБК</w:t>
      </w:r>
      <w:r w:rsidR="00A94F1F" w:rsidRPr="00984938">
        <w:t>«</w:t>
      </w:r>
      <w:r w:rsidR="00EA4D67" w:rsidRPr="00984938">
        <w:t>ЄВРОТЕХНОЛОГІЇ</w:t>
      </w:r>
      <w:r w:rsidR="00B37F28" w:rsidRPr="00984938">
        <w:t>» (далі – Компанія)</w:t>
      </w:r>
      <w:r w:rsidR="0097071F" w:rsidRPr="00984938">
        <w:t xml:space="preserve"> </w:t>
      </w:r>
      <w:r w:rsidR="00F75F4A" w:rsidRPr="00984938">
        <w:t xml:space="preserve">для </w:t>
      </w:r>
      <w:r w:rsidR="0097071F" w:rsidRPr="00984938">
        <w:t>про</w:t>
      </w:r>
      <w:r w:rsidR="00F75F4A" w:rsidRPr="00984938">
        <w:t>є</w:t>
      </w:r>
      <w:r w:rsidR="0097071F" w:rsidRPr="00984938">
        <w:t>кт</w:t>
      </w:r>
      <w:r w:rsidR="00F75F4A" w:rsidRPr="00984938">
        <w:t>у</w:t>
      </w:r>
      <w:r w:rsidR="0097071F" w:rsidRPr="00984938">
        <w:t xml:space="preserve"> термомодернізації </w:t>
      </w:r>
      <w:r w:rsidR="00481246" w:rsidRPr="00984938">
        <w:t>комунального закладу «</w:t>
      </w:r>
      <w:r w:rsidR="00EA3CD7" w:rsidRPr="00984938">
        <w:rPr>
          <w:noProof/>
        </w:rPr>
        <w:t>Тернопільський заклад дошкільної освіти (ясла-садок) № 32</w:t>
      </w:r>
      <w:r w:rsidR="00481246" w:rsidRPr="00984938">
        <w:t>»</w:t>
      </w:r>
      <w:r w:rsidR="0097071F" w:rsidRPr="00984938">
        <w:t xml:space="preserve"> за </w:t>
      </w:r>
      <w:r w:rsidR="00481246" w:rsidRPr="00984938">
        <w:t>проєктом:</w:t>
      </w:r>
      <w:r w:rsidR="0097071F" w:rsidRPr="00984938">
        <w:t xml:space="preserve"> «Глибока термомодернізація будівель освітніх закладів</w:t>
      </w:r>
      <w:r w:rsidR="00B37F28" w:rsidRPr="00984938">
        <w:t xml:space="preserve"> </w:t>
      </w:r>
      <w:r w:rsidR="0097071F" w:rsidRPr="00984938">
        <w:t>м. Тернопіль» (далі – Проєкт).</w:t>
      </w:r>
    </w:p>
    <w:p w14:paraId="4F644FB8" w14:textId="5A621CE7" w:rsidR="0097071F" w:rsidRPr="00984938" w:rsidRDefault="00B37F28" w:rsidP="00B37F28">
      <w:r w:rsidRPr="00984938">
        <w:t>П</w:t>
      </w:r>
      <w:r w:rsidR="0097071F" w:rsidRPr="00984938">
        <w:t>ро</w:t>
      </w:r>
      <w:r w:rsidR="002426D4" w:rsidRPr="00984938">
        <w:t>є</w:t>
      </w:r>
      <w:r w:rsidR="0097071F" w:rsidRPr="00984938">
        <w:t xml:space="preserve">кт реалізується </w:t>
      </w:r>
      <w:r w:rsidR="00EA4D67" w:rsidRPr="00984938">
        <w:t xml:space="preserve">в рамках </w:t>
      </w:r>
      <w:r w:rsidR="0097071F" w:rsidRPr="00984938">
        <w:t>Українсько</w:t>
      </w:r>
      <w:r w:rsidR="00EA4D67" w:rsidRPr="00984938">
        <w:t>ї</w:t>
      </w:r>
      <w:r w:rsidR="0097071F" w:rsidRPr="00984938">
        <w:t xml:space="preserve"> </w:t>
      </w:r>
      <w:r w:rsidR="00EA4D67" w:rsidRPr="00984938">
        <w:t xml:space="preserve">муніципальної інфраструктурної програми </w:t>
      </w:r>
      <w:r w:rsidR="0097071F" w:rsidRPr="00984938">
        <w:t xml:space="preserve">(далі – UMIP), що фінансується Європейським інвестиційним банком (далі – ЄІБ), яка є багатосекторною інвестиційною програмою, що підтримує </w:t>
      </w:r>
      <w:r w:rsidR="00DA3101" w:rsidRPr="00984938">
        <w:t xml:space="preserve">проєкти </w:t>
      </w:r>
      <w:r w:rsidR="0097071F" w:rsidRPr="00984938">
        <w:t xml:space="preserve">громадської інфраструктури в окремих українських муніципалітетах, </w:t>
      </w:r>
      <w:r w:rsidR="00DA3101" w:rsidRPr="00984938">
        <w:t xml:space="preserve">спрямовані </w:t>
      </w:r>
      <w:r w:rsidR="0097071F" w:rsidRPr="00984938">
        <w:t>на захист, відновлення та уникнення погіршення стану муніципальної</w:t>
      </w:r>
      <w:r w:rsidR="00DA3101" w:rsidRPr="00984938">
        <w:t>/</w:t>
      </w:r>
      <w:r w:rsidR="0097071F" w:rsidRPr="00984938">
        <w:t>громадськ</w:t>
      </w:r>
      <w:r w:rsidR="00DA3101" w:rsidRPr="00984938">
        <w:t>ої</w:t>
      </w:r>
      <w:r w:rsidR="0097071F" w:rsidRPr="00984938">
        <w:t xml:space="preserve"> </w:t>
      </w:r>
      <w:r w:rsidR="00DA3101" w:rsidRPr="00984938">
        <w:t>інфраструктури</w:t>
      </w:r>
      <w:r w:rsidR="0097071F" w:rsidRPr="00984938">
        <w:t>.</w:t>
      </w:r>
    </w:p>
    <w:p w14:paraId="22BD0912" w14:textId="4EB44BD6" w:rsidR="00B37F28" w:rsidRPr="00984938" w:rsidRDefault="00484706" w:rsidP="00B37F28">
      <w:r w:rsidRPr="00984938">
        <w:rPr>
          <w:i/>
          <w:iCs/>
        </w:rPr>
        <w:t>Метою</w:t>
      </w:r>
      <w:r w:rsidRPr="00984938">
        <w:t xml:space="preserve"> цього ПВЗС є</w:t>
      </w:r>
      <w:r w:rsidR="00143B5A" w:rsidRPr="00984938">
        <w:t>:</w:t>
      </w:r>
    </w:p>
    <w:p w14:paraId="509E7C4A" w14:textId="5985C0B7" w:rsidR="00143B5A" w:rsidRPr="00984938" w:rsidRDefault="00143B5A" w:rsidP="008D06C4">
      <w:pPr>
        <w:pStyle w:val="a3"/>
        <w:numPr>
          <w:ilvl w:val="0"/>
          <w:numId w:val="35"/>
        </w:numPr>
        <w:ind w:left="1134" w:hanging="283"/>
      </w:pPr>
      <w:r w:rsidRPr="00984938">
        <w:rPr>
          <w:lang w:bidi="uk-UA"/>
        </w:rPr>
        <w:t xml:space="preserve">опис вимог регуляторних органів і кредиторів стосовно консультацій </w:t>
      </w:r>
      <w:r w:rsidR="002064FB" w:rsidRPr="00984938">
        <w:rPr>
          <w:lang w:bidi="uk-UA"/>
        </w:rPr>
        <w:t xml:space="preserve">та </w:t>
      </w:r>
      <w:r w:rsidRPr="00984938">
        <w:rPr>
          <w:lang w:bidi="uk-UA"/>
        </w:rPr>
        <w:t>розкриття інформації;</w:t>
      </w:r>
    </w:p>
    <w:p w14:paraId="6B130D21" w14:textId="59C0095C" w:rsidR="00143B5A" w:rsidRPr="00984938" w:rsidRDefault="00143B5A" w:rsidP="008D06C4">
      <w:pPr>
        <w:pStyle w:val="a3"/>
        <w:numPr>
          <w:ilvl w:val="0"/>
          <w:numId w:val="35"/>
        </w:numPr>
        <w:ind w:left="1134" w:hanging="283"/>
      </w:pPr>
      <w:r w:rsidRPr="00984938">
        <w:rPr>
          <w:lang w:bidi="uk-UA"/>
        </w:rPr>
        <w:t>визначення основних груп зацікавлених осіб і розставлення пріоритетів з особливим фокусом на громади, що підпадають під вплив;</w:t>
      </w:r>
    </w:p>
    <w:p w14:paraId="3733FBBE" w14:textId="0E5F5F59" w:rsidR="001161AB" w:rsidRPr="00984938" w:rsidRDefault="001161AB" w:rsidP="008D06C4">
      <w:pPr>
        <w:pStyle w:val="a3"/>
        <w:numPr>
          <w:ilvl w:val="0"/>
          <w:numId w:val="35"/>
        </w:numPr>
        <w:ind w:left="1134" w:hanging="283"/>
        <w:rPr>
          <w:lang w:bidi="uk-UA"/>
        </w:rPr>
      </w:pPr>
      <w:r w:rsidRPr="00984938">
        <w:rPr>
          <w:lang w:bidi="uk-UA"/>
        </w:rPr>
        <w:t>забезпечення своєчасного доступу зацікавлених сторін до інформації про впливи Проєкту на довкілля та соціальні ризики;</w:t>
      </w:r>
    </w:p>
    <w:p w14:paraId="54EB9A8E" w14:textId="74B0A9E2" w:rsidR="00143B5A" w:rsidRPr="00984938" w:rsidRDefault="00EA4D67" w:rsidP="008D06C4">
      <w:pPr>
        <w:pStyle w:val="a3"/>
        <w:numPr>
          <w:ilvl w:val="0"/>
          <w:numId w:val="35"/>
        </w:numPr>
        <w:ind w:left="1134" w:hanging="283"/>
      </w:pPr>
      <w:r w:rsidRPr="00984938">
        <w:rPr>
          <w:lang w:bidi="uk-UA"/>
        </w:rPr>
        <w:t xml:space="preserve">формування </w:t>
      </w:r>
      <w:r w:rsidR="00143B5A" w:rsidRPr="00984938">
        <w:rPr>
          <w:lang w:bidi="uk-UA"/>
        </w:rPr>
        <w:t xml:space="preserve">стратегії та </w:t>
      </w:r>
      <w:r w:rsidRPr="00984938">
        <w:rPr>
          <w:lang w:bidi="uk-UA"/>
        </w:rPr>
        <w:t xml:space="preserve">складання </w:t>
      </w:r>
      <w:r w:rsidR="00143B5A" w:rsidRPr="00984938">
        <w:rPr>
          <w:lang w:bidi="uk-UA"/>
        </w:rPr>
        <w:t>графіку обміну інформацією та консультацій з кожною з цих груп;</w:t>
      </w:r>
    </w:p>
    <w:p w14:paraId="6D952541" w14:textId="7BD99C3D" w:rsidR="00143B5A" w:rsidRPr="00984938" w:rsidRDefault="00143B5A" w:rsidP="008D06C4">
      <w:pPr>
        <w:pStyle w:val="a3"/>
        <w:numPr>
          <w:ilvl w:val="0"/>
          <w:numId w:val="35"/>
        </w:numPr>
        <w:ind w:left="1134" w:hanging="283"/>
      </w:pPr>
      <w:r w:rsidRPr="00984938">
        <w:rPr>
          <w:lang w:bidi="uk-UA"/>
        </w:rPr>
        <w:t xml:space="preserve">опис внутрішніх ресурсів та </w:t>
      </w:r>
      <w:r w:rsidR="000D2B96" w:rsidRPr="00984938">
        <w:rPr>
          <w:lang w:bidi="uk-UA"/>
        </w:rPr>
        <w:t xml:space="preserve">посадових </w:t>
      </w:r>
      <w:r w:rsidRPr="00984938">
        <w:rPr>
          <w:lang w:bidi="uk-UA"/>
        </w:rPr>
        <w:t>обов’язків щодо реалізації діяльності зі взаємодії із зацікавленими особами;</w:t>
      </w:r>
    </w:p>
    <w:p w14:paraId="6187FCD8" w14:textId="06B323E2" w:rsidR="00766D89" w:rsidRPr="00984938" w:rsidRDefault="00143B5A" w:rsidP="008D06C4">
      <w:pPr>
        <w:pStyle w:val="a3"/>
        <w:numPr>
          <w:ilvl w:val="0"/>
          <w:numId w:val="35"/>
        </w:numPr>
        <w:ind w:left="1134" w:hanging="283"/>
      </w:pPr>
      <w:r w:rsidRPr="00984938">
        <w:rPr>
          <w:lang w:bidi="uk-UA"/>
        </w:rPr>
        <w:t xml:space="preserve">опис методики контролю ефективності </w:t>
      </w:r>
      <w:r w:rsidR="00EA4D67" w:rsidRPr="00984938">
        <w:rPr>
          <w:lang w:bidi="uk-UA"/>
        </w:rPr>
        <w:t xml:space="preserve">ПВЗС </w:t>
      </w:r>
      <w:r w:rsidRPr="00984938">
        <w:rPr>
          <w:lang w:bidi="uk-UA"/>
        </w:rPr>
        <w:t>та реєстрації зроблених висновків з метою удосконалення взаємодії із зацікавленими особами впродовж життєвого циклу Проєкту</w:t>
      </w:r>
      <w:r w:rsidR="00A155C3" w:rsidRPr="00984938">
        <w:rPr>
          <w:lang w:bidi="uk-UA"/>
        </w:rPr>
        <w:t>;</w:t>
      </w:r>
    </w:p>
    <w:p w14:paraId="4F643AA9" w14:textId="2D65F83C" w:rsidR="00766D89" w:rsidRPr="00984938" w:rsidRDefault="00766D89" w:rsidP="008D06C4">
      <w:pPr>
        <w:pStyle w:val="a3"/>
        <w:numPr>
          <w:ilvl w:val="0"/>
          <w:numId w:val="35"/>
        </w:numPr>
        <w:ind w:left="1134" w:hanging="283"/>
        <w:rPr>
          <w:lang w:bidi="uk-UA"/>
        </w:rPr>
      </w:pPr>
      <w:r w:rsidRPr="00984938">
        <w:rPr>
          <w:lang w:bidi="uk-UA"/>
        </w:rPr>
        <w:t>сприяння та забезпечення вільної участі зацікавлених сторін у процес</w:t>
      </w:r>
      <w:r w:rsidR="0086065B" w:rsidRPr="00984938">
        <w:rPr>
          <w:lang w:bidi="uk-UA"/>
        </w:rPr>
        <w:t>ах</w:t>
      </w:r>
      <w:r w:rsidRPr="00984938">
        <w:rPr>
          <w:lang w:bidi="uk-UA"/>
        </w:rPr>
        <w:t xml:space="preserve"> прийняття рішень, пов'язан</w:t>
      </w:r>
      <w:r w:rsidR="0086065B" w:rsidRPr="00984938">
        <w:rPr>
          <w:lang w:bidi="uk-UA"/>
        </w:rPr>
        <w:t>их</w:t>
      </w:r>
      <w:r w:rsidRPr="00984938">
        <w:rPr>
          <w:lang w:bidi="uk-UA"/>
        </w:rPr>
        <w:t xml:space="preserve"> з </w:t>
      </w:r>
      <w:r w:rsidR="0086065B" w:rsidRPr="00984938">
        <w:rPr>
          <w:lang w:bidi="uk-UA"/>
        </w:rPr>
        <w:t>П</w:t>
      </w:r>
      <w:r w:rsidRPr="00984938">
        <w:rPr>
          <w:lang w:bidi="uk-UA"/>
        </w:rPr>
        <w:t>ро</w:t>
      </w:r>
      <w:r w:rsidR="0086065B" w:rsidRPr="00984938">
        <w:rPr>
          <w:lang w:bidi="uk-UA"/>
        </w:rPr>
        <w:t>є</w:t>
      </w:r>
      <w:r w:rsidRPr="00984938">
        <w:rPr>
          <w:lang w:bidi="uk-UA"/>
        </w:rPr>
        <w:t>ктом, які можуть вплинути на них, таким чином буду</w:t>
      </w:r>
      <w:r w:rsidR="00F31C80" w:rsidRPr="00984938">
        <w:rPr>
          <w:lang w:bidi="uk-UA"/>
        </w:rPr>
        <w:t>ючи</w:t>
      </w:r>
      <w:r w:rsidRPr="00984938">
        <w:rPr>
          <w:lang w:bidi="uk-UA"/>
        </w:rPr>
        <w:t xml:space="preserve"> взаємн</w:t>
      </w:r>
      <w:r w:rsidR="0086065B" w:rsidRPr="00984938">
        <w:rPr>
          <w:lang w:bidi="uk-UA"/>
        </w:rPr>
        <w:t xml:space="preserve">у </w:t>
      </w:r>
      <w:r w:rsidRPr="00984938">
        <w:rPr>
          <w:lang w:bidi="uk-UA"/>
        </w:rPr>
        <w:t>довір</w:t>
      </w:r>
      <w:r w:rsidR="0086065B" w:rsidRPr="00984938">
        <w:rPr>
          <w:lang w:bidi="uk-UA"/>
        </w:rPr>
        <w:t>у</w:t>
      </w:r>
      <w:r w:rsidRPr="00984938">
        <w:rPr>
          <w:lang w:bidi="uk-UA"/>
        </w:rPr>
        <w:t xml:space="preserve"> та покращ</w:t>
      </w:r>
      <w:r w:rsidR="0086065B" w:rsidRPr="00984938">
        <w:rPr>
          <w:lang w:bidi="uk-UA"/>
        </w:rPr>
        <w:t>у</w:t>
      </w:r>
      <w:r w:rsidR="000F37A0" w:rsidRPr="00984938">
        <w:rPr>
          <w:lang w:bidi="uk-UA"/>
        </w:rPr>
        <w:t>ючи</w:t>
      </w:r>
      <w:r w:rsidRPr="00984938">
        <w:rPr>
          <w:lang w:bidi="uk-UA"/>
        </w:rPr>
        <w:t xml:space="preserve"> результат</w:t>
      </w:r>
      <w:r w:rsidR="0086065B" w:rsidRPr="00984938">
        <w:rPr>
          <w:lang w:bidi="uk-UA"/>
        </w:rPr>
        <w:t>и</w:t>
      </w:r>
      <w:r w:rsidRPr="00984938">
        <w:rPr>
          <w:lang w:bidi="uk-UA"/>
        </w:rPr>
        <w:t xml:space="preserve"> </w:t>
      </w:r>
      <w:r w:rsidR="0086065B" w:rsidRPr="00984938">
        <w:rPr>
          <w:lang w:bidi="uk-UA"/>
        </w:rPr>
        <w:t>П</w:t>
      </w:r>
      <w:r w:rsidRPr="00984938">
        <w:rPr>
          <w:lang w:bidi="uk-UA"/>
        </w:rPr>
        <w:t>ро</w:t>
      </w:r>
      <w:r w:rsidR="0086065B" w:rsidRPr="00984938">
        <w:rPr>
          <w:lang w:bidi="uk-UA"/>
        </w:rPr>
        <w:t>є</w:t>
      </w:r>
      <w:r w:rsidRPr="00984938">
        <w:rPr>
          <w:lang w:bidi="uk-UA"/>
        </w:rPr>
        <w:t>кту;</w:t>
      </w:r>
    </w:p>
    <w:p w14:paraId="5E93D0F1" w14:textId="6ABB1B53" w:rsidR="00766D89" w:rsidRPr="00984938" w:rsidRDefault="0090605B" w:rsidP="008D06C4">
      <w:pPr>
        <w:pStyle w:val="a3"/>
        <w:numPr>
          <w:ilvl w:val="0"/>
          <w:numId w:val="35"/>
        </w:numPr>
        <w:ind w:left="1134" w:hanging="283"/>
        <w:rPr>
          <w:lang w:bidi="uk-UA"/>
        </w:rPr>
      </w:pPr>
      <w:r w:rsidRPr="00984938">
        <w:rPr>
          <w:lang w:bidi="uk-UA"/>
        </w:rPr>
        <w:t>з</w:t>
      </w:r>
      <w:r w:rsidR="00766D89" w:rsidRPr="00984938">
        <w:t>апровадження чіткого механізму подання та розгляду скарг</w:t>
      </w:r>
      <w:r w:rsidR="003A78CC" w:rsidRPr="00984938">
        <w:t>, зауважень та пропозицій</w:t>
      </w:r>
      <w:r w:rsidRPr="00984938">
        <w:t xml:space="preserve"> і доступу до </w:t>
      </w:r>
      <w:r w:rsidRPr="00984938">
        <w:rPr>
          <w:lang w:bidi="uk-UA"/>
        </w:rPr>
        <w:t>засобів правового захисту</w:t>
      </w:r>
      <w:r w:rsidR="001161AB" w:rsidRPr="00984938">
        <w:rPr>
          <w:lang w:bidi="uk-UA"/>
        </w:rPr>
        <w:t>.</w:t>
      </w:r>
    </w:p>
    <w:p w14:paraId="7E6BBB10" w14:textId="0A05AD58" w:rsidR="00B37F28" w:rsidRPr="00984938" w:rsidRDefault="00B37F28" w:rsidP="00B37F28">
      <w:r w:rsidRPr="00984938">
        <w:t xml:space="preserve">Цей ПВЗС розроблено відповідно до екологічних та соціальних стандартів Європейського інвестиційного банку (далі – ЄІБ), Політики прозорості Групи ЄІБ (далі – Політика прозорості) та найкращих міжнародних практик (далі – GIP) для планування та керування процесом інформування зацікавлених сторін та громадськості та їх залучення до процесу прийняття рішень. Він запроваджує механізм </w:t>
      </w:r>
      <w:r w:rsidR="003A78CC" w:rsidRPr="00984938">
        <w:t xml:space="preserve">подання та </w:t>
      </w:r>
      <w:r w:rsidRPr="00984938">
        <w:t>розгляду скарг (далі – МРС), який надає всім зацікавленим сторонам, зокрема особам і громадам, які можуть</w:t>
      </w:r>
      <w:r w:rsidR="0008411C" w:rsidRPr="00984938">
        <w:t xml:space="preserve"> відчути будь-який вплив</w:t>
      </w:r>
      <w:r w:rsidRPr="00984938">
        <w:t xml:space="preserve"> від </w:t>
      </w:r>
      <w:r w:rsidR="0043415E" w:rsidRPr="00984938">
        <w:t>імплементації</w:t>
      </w:r>
      <w:r w:rsidRPr="00984938">
        <w:t xml:space="preserve"> Проєкту</w:t>
      </w:r>
      <w:r w:rsidR="000F37A0" w:rsidRPr="00984938">
        <w:t>,</w:t>
      </w:r>
      <w:r w:rsidRPr="00984938">
        <w:t xml:space="preserve"> можливість </w:t>
      </w:r>
      <w:r w:rsidR="00E439C0" w:rsidRPr="00984938">
        <w:t xml:space="preserve">висловити </w:t>
      </w:r>
      <w:r w:rsidRPr="00984938">
        <w:t xml:space="preserve">свої </w:t>
      </w:r>
      <w:r w:rsidR="00AE0098" w:rsidRPr="00984938">
        <w:t>зауваження</w:t>
      </w:r>
      <w:r w:rsidR="0008411C" w:rsidRPr="00984938">
        <w:t xml:space="preserve"> чи </w:t>
      </w:r>
      <w:r w:rsidRPr="00984938">
        <w:t>занепокоєння</w:t>
      </w:r>
      <w:r w:rsidR="00943A41" w:rsidRPr="00984938">
        <w:t>,</w:t>
      </w:r>
      <w:r w:rsidR="007510E2" w:rsidRPr="00984938">
        <w:t xml:space="preserve"> </w:t>
      </w:r>
      <w:r w:rsidR="007C452A" w:rsidRPr="00984938">
        <w:t>надати</w:t>
      </w:r>
      <w:r w:rsidR="0008411C" w:rsidRPr="00984938">
        <w:t xml:space="preserve"> </w:t>
      </w:r>
      <w:r w:rsidR="007C452A" w:rsidRPr="00984938">
        <w:t>скарги та пропозиції,</w:t>
      </w:r>
      <w:r w:rsidR="007510E2" w:rsidRPr="00984938">
        <w:t xml:space="preserve"> </w:t>
      </w:r>
      <w:r w:rsidR="00943A41" w:rsidRPr="00984938">
        <w:t xml:space="preserve">отримати </w:t>
      </w:r>
      <w:r w:rsidRPr="00984938">
        <w:t>зворотній зв’язок</w:t>
      </w:r>
      <w:r w:rsidR="007510E2" w:rsidRPr="00984938">
        <w:t xml:space="preserve"> </w:t>
      </w:r>
      <w:r w:rsidR="007C452A" w:rsidRPr="00984938">
        <w:t>і</w:t>
      </w:r>
      <w:r w:rsidRPr="00984938">
        <w:t xml:space="preserve"> доступ до інформації</w:t>
      </w:r>
      <w:r w:rsidR="0043415E" w:rsidRPr="00984938">
        <w:t>.</w:t>
      </w:r>
    </w:p>
    <w:p w14:paraId="6D0204DA" w14:textId="4B56757F" w:rsidR="00143B5A" w:rsidRPr="00984938" w:rsidRDefault="00484706" w:rsidP="00143B5A">
      <w:r w:rsidRPr="00984938">
        <w:t>Консультації із зацікавленими сторонами</w:t>
      </w:r>
      <w:r w:rsidR="0040096D" w:rsidRPr="00984938">
        <w:t>, отримання зворотнього зв’язку</w:t>
      </w:r>
      <w:r w:rsidRPr="00984938">
        <w:t xml:space="preserve"> </w:t>
      </w:r>
      <w:r w:rsidR="00B37F28" w:rsidRPr="00984938">
        <w:t>та</w:t>
      </w:r>
      <w:r w:rsidRPr="00984938">
        <w:t xml:space="preserve"> оприлюднення інформації є ключовими елементами участі </w:t>
      </w:r>
      <w:r w:rsidR="007B0A85" w:rsidRPr="00984938">
        <w:t>громадськості</w:t>
      </w:r>
      <w:r w:rsidR="00B37F28" w:rsidRPr="00984938">
        <w:t>, що</w:t>
      </w:r>
      <w:r w:rsidR="007B0A85" w:rsidRPr="00984938">
        <w:t xml:space="preserve"> </w:t>
      </w:r>
      <w:r w:rsidRPr="00984938">
        <w:t>ма</w:t>
      </w:r>
      <w:r w:rsidR="00B37F28" w:rsidRPr="00984938">
        <w:t>є</w:t>
      </w:r>
      <w:r w:rsidRPr="00984938">
        <w:t xml:space="preserve"> важливе значення для </w:t>
      </w:r>
      <w:r w:rsidR="00B37F28" w:rsidRPr="00984938">
        <w:t>Проєкту</w:t>
      </w:r>
      <w:r w:rsidRPr="00984938">
        <w:t>.</w:t>
      </w:r>
      <w:r w:rsidR="00143B5A" w:rsidRPr="00984938">
        <w:t xml:space="preserve"> </w:t>
      </w:r>
      <w:r w:rsidR="00ED7834" w:rsidRPr="00984938">
        <w:t>Процес взаємодії</w:t>
      </w:r>
      <w:r w:rsidR="00DB70B2" w:rsidRPr="00984938">
        <w:t xml:space="preserve"> із зацікавленими сторонами </w:t>
      </w:r>
      <w:r w:rsidR="00ED7834" w:rsidRPr="00984938">
        <w:t>роз</w:t>
      </w:r>
      <w:r w:rsidR="00DB70B2" w:rsidRPr="00984938">
        <w:t>п</w:t>
      </w:r>
      <w:r w:rsidR="00DF62B9" w:rsidRPr="00984938">
        <w:t>оч</w:t>
      </w:r>
      <w:r w:rsidR="00842E7D" w:rsidRPr="00984938">
        <w:t>ався</w:t>
      </w:r>
      <w:r w:rsidR="00DF62B9" w:rsidRPr="00984938">
        <w:t xml:space="preserve"> </w:t>
      </w:r>
      <w:r w:rsidR="00CF2AD0" w:rsidRPr="00984938">
        <w:t xml:space="preserve">з </w:t>
      </w:r>
      <w:r w:rsidR="00DF62B9" w:rsidRPr="00984938">
        <w:rPr>
          <w:rFonts w:eastAsia="Times New Roman"/>
          <w:bCs/>
          <w:shd w:val="clear" w:color="auto" w:fill="FFFFFF"/>
        </w:rPr>
        <w:t>перших</w:t>
      </w:r>
      <w:r w:rsidR="00DF62B9" w:rsidRPr="00984938">
        <w:rPr>
          <w:rFonts w:eastAsia="Times New Roman"/>
        </w:rPr>
        <w:t xml:space="preserve"> </w:t>
      </w:r>
      <w:r w:rsidR="00CF2AD0" w:rsidRPr="00984938">
        <w:t xml:space="preserve">етапів </w:t>
      </w:r>
      <w:r w:rsidR="00F5559B" w:rsidRPr="00984938">
        <w:t>Проєкту</w:t>
      </w:r>
      <w:r w:rsidR="00EA4D67" w:rsidRPr="00984938">
        <w:t>,</w:t>
      </w:r>
      <w:r w:rsidR="00F5559B" w:rsidRPr="00984938">
        <w:t xml:space="preserve"> </w:t>
      </w:r>
      <w:r w:rsidR="00DF62B9" w:rsidRPr="00984938">
        <w:t>та</w:t>
      </w:r>
      <w:r w:rsidR="00EA4D67" w:rsidRPr="00984938">
        <w:t>ка</w:t>
      </w:r>
      <w:r w:rsidR="00F5559B" w:rsidRPr="00984938">
        <w:t xml:space="preserve"> </w:t>
      </w:r>
      <w:r w:rsidR="00143B5A" w:rsidRPr="00984938">
        <w:t>к</w:t>
      </w:r>
      <w:r w:rsidR="00143B5A" w:rsidRPr="00984938">
        <w:rPr>
          <w:rFonts w:cs="Segoe UI"/>
          <w:lang w:bidi="uk-UA"/>
        </w:rPr>
        <w:t xml:space="preserve">омунікація підтримуватиметься впродовж подальших робіт з планування та проєктування, а також впродовж </w:t>
      </w:r>
      <w:r w:rsidR="00384EE6" w:rsidRPr="00984938">
        <w:rPr>
          <w:rFonts w:cs="Segoe UI"/>
          <w:lang w:bidi="uk-UA"/>
        </w:rPr>
        <w:t xml:space="preserve">усього періоду </w:t>
      </w:r>
      <w:r w:rsidR="00143B5A" w:rsidRPr="00984938">
        <w:rPr>
          <w:rFonts w:cs="Segoe UI"/>
          <w:lang w:bidi="uk-UA"/>
        </w:rPr>
        <w:t>реалізації Проєкту</w:t>
      </w:r>
      <w:r w:rsidR="00384EE6" w:rsidRPr="00984938">
        <w:rPr>
          <w:rFonts w:cs="Segoe UI"/>
          <w:lang w:bidi="uk-UA"/>
        </w:rPr>
        <w:t>.</w:t>
      </w:r>
    </w:p>
    <w:p w14:paraId="65E879B3" w14:textId="50246FED" w:rsidR="00174E8E" w:rsidRPr="00984938" w:rsidRDefault="004B3E71" w:rsidP="00174E8E">
      <w:pPr>
        <w:rPr>
          <w:rFonts w:cs="Segoe UI"/>
        </w:rPr>
      </w:pPr>
      <w:r w:rsidRPr="00984938">
        <w:rPr>
          <w:rFonts w:cs="Segoe UI"/>
          <w:lang w:bidi="uk-UA"/>
        </w:rPr>
        <w:t>У</w:t>
      </w:r>
      <w:r w:rsidR="00174E8E" w:rsidRPr="00984938">
        <w:rPr>
          <w:rFonts w:cs="Segoe UI"/>
          <w:lang w:bidi="uk-UA"/>
        </w:rPr>
        <w:t xml:space="preserve"> даному документі визначено ключових зацікавлених осіб, але документ буде оновлюватися, перелік зацікавлених осіб може розширювати</w:t>
      </w:r>
      <w:r w:rsidRPr="00984938">
        <w:rPr>
          <w:rFonts w:cs="Segoe UI"/>
          <w:lang w:bidi="uk-UA"/>
        </w:rPr>
        <w:t>ся</w:t>
      </w:r>
      <w:r w:rsidR="00174E8E" w:rsidRPr="00984938">
        <w:rPr>
          <w:rFonts w:cs="Segoe UI"/>
          <w:lang w:bidi="uk-UA"/>
        </w:rPr>
        <w:t xml:space="preserve"> </w:t>
      </w:r>
      <w:r w:rsidRPr="00984938">
        <w:rPr>
          <w:rFonts w:cs="Segoe UI"/>
          <w:lang w:bidi="uk-UA"/>
        </w:rPr>
        <w:t>з</w:t>
      </w:r>
      <w:r w:rsidR="00174E8E" w:rsidRPr="00984938">
        <w:rPr>
          <w:rFonts w:cs="Segoe UI"/>
          <w:lang w:bidi="uk-UA"/>
        </w:rPr>
        <w:t xml:space="preserve"> розвитк</w:t>
      </w:r>
      <w:r w:rsidRPr="00984938">
        <w:rPr>
          <w:rFonts w:cs="Segoe UI"/>
          <w:lang w:bidi="uk-UA"/>
        </w:rPr>
        <w:t>ом</w:t>
      </w:r>
      <w:r w:rsidR="00174E8E" w:rsidRPr="00984938">
        <w:rPr>
          <w:rFonts w:cs="Segoe UI"/>
          <w:lang w:bidi="uk-UA"/>
        </w:rPr>
        <w:t xml:space="preserve"> Проєкту.</w:t>
      </w:r>
      <w:r w:rsidR="007510E2" w:rsidRPr="00984938">
        <w:rPr>
          <w:rFonts w:cs="Segoe UI"/>
          <w:lang w:bidi="uk-UA"/>
        </w:rPr>
        <w:t xml:space="preserve"> </w:t>
      </w:r>
      <w:r w:rsidR="00174E8E" w:rsidRPr="00984938">
        <w:rPr>
          <w:rFonts w:cs="Segoe UI"/>
          <w:lang w:bidi="uk-UA"/>
        </w:rPr>
        <w:t>У разі, якщо певних сторін не було визначено як зацікавлених, їм варто звернутись до Замовника з питанням щодо врахування їх у подальших комунікаціях і взаємодіях.</w:t>
      </w:r>
    </w:p>
    <w:p w14:paraId="0F7468E1" w14:textId="0364DAB6" w:rsidR="002C2A63" w:rsidRPr="00984938" w:rsidRDefault="00174E8E" w:rsidP="00174E8E">
      <w:r w:rsidRPr="00984938">
        <w:rPr>
          <w:rFonts w:cs="Segoe UI"/>
          <w:lang w:bidi="uk-UA"/>
        </w:rPr>
        <w:lastRenderedPageBreak/>
        <w:t xml:space="preserve">ПВЗС передбачає графік консультацій, який </w:t>
      </w:r>
      <w:r w:rsidR="004B3E71" w:rsidRPr="00984938">
        <w:rPr>
          <w:rFonts w:cs="Segoe UI"/>
          <w:lang w:bidi="uk-UA"/>
        </w:rPr>
        <w:t xml:space="preserve">також </w:t>
      </w:r>
      <w:r w:rsidRPr="00984938">
        <w:rPr>
          <w:rFonts w:cs="Segoe UI"/>
          <w:lang w:bidi="uk-UA"/>
        </w:rPr>
        <w:t>може змінюватись під час реалізації Проєкту.</w:t>
      </w:r>
      <w:r w:rsidR="007510E2" w:rsidRPr="00984938">
        <w:t xml:space="preserve"> </w:t>
      </w:r>
      <w:r w:rsidR="004B3E71" w:rsidRPr="00984938">
        <w:t xml:space="preserve">ПВЗС </w:t>
      </w:r>
      <w:r w:rsidR="00C817DF" w:rsidRPr="00984938">
        <w:t xml:space="preserve">буде </w:t>
      </w:r>
      <w:r w:rsidR="004B3E71" w:rsidRPr="00984938">
        <w:t>переглядатися та оновлюватися на регулярній основі.</w:t>
      </w:r>
      <w:r w:rsidR="007510E2" w:rsidRPr="00984938">
        <w:t xml:space="preserve"> </w:t>
      </w:r>
      <w:r w:rsidR="0007382A" w:rsidRPr="00984938">
        <w:t xml:space="preserve">ПВЗС буде розміщений на сайті </w:t>
      </w:r>
      <w:r w:rsidR="009E0EC4" w:rsidRPr="00984938">
        <w:t>Тернопільської міської ра</w:t>
      </w:r>
      <w:r w:rsidR="000C751C" w:rsidRPr="00984938">
        <w:t>д</w:t>
      </w:r>
      <w:r w:rsidR="009E0EC4" w:rsidRPr="00984938">
        <w:t xml:space="preserve">и </w:t>
      </w:r>
      <w:r w:rsidR="00B75382" w:rsidRPr="00984938">
        <w:t>та Компанії</w:t>
      </w:r>
      <w:r w:rsidR="006B3142" w:rsidRPr="00984938">
        <w:t xml:space="preserve"> (</w:t>
      </w:r>
      <w:r w:rsidR="00C817DF" w:rsidRPr="00984938">
        <w:t xml:space="preserve">див. </w:t>
      </w:r>
      <w:r w:rsidR="006B3142" w:rsidRPr="00984938">
        <w:fldChar w:fldCharType="begin"/>
      </w:r>
      <w:r w:rsidR="006B3142" w:rsidRPr="00984938">
        <w:instrText xml:space="preserve"> REF _Ref113961816 \n \h </w:instrText>
      </w:r>
      <w:r w:rsidR="006B3142" w:rsidRPr="00984938">
        <w:fldChar w:fldCharType="separate"/>
      </w:r>
      <w:r w:rsidR="00455C9B" w:rsidRPr="00984938">
        <w:t>Додаток A</w:t>
      </w:r>
      <w:r w:rsidR="006B3142" w:rsidRPr="00984938">
        <w:fldChar w:fldCharType="end"/>
      </w:r>
      <w:r w:rsidR="006B3142" w:rsidRPr="00984938">
        <w:t>)</w:t>
      </w:r>
      <w:r w:rsidR="00B75382" w:rsidRPr="00984938">
        <w:t xml:space="preserve"> </w:t>
      </w:r>
      <w:r w:rsidR="006B3142" w:rsidRPr="00984938">
        <w:t>та</w:t>
      </w:r>
      <w:r w:rsidR="00B75382" w:rsidRPr="00984938">
        <w:t xml:space="preserve"> буде</w:t>
      </w:r>
      <w:r w:rsidR="0007382A" w:rsidRPr="00984938">
        <w:t xml:space="preserve"> доступний у друкован</w:t>
      </w:r>
      <w:r w:rsidR="002C2A63" w:rsidRPr="00984938">
        <w:t>ій</w:t>
      </w:r>
      <w:r w:rsidR="0007382A" w:rsidRPr="00984938">
        <w:t xml:space="preserve"> коп</w:t>
      </w:r>
      <w:r w:rsidR="002C2A63" w:rsidRPr="00984938">
        <w:t>ії для усіх зацікавлених сторін у приміщеннях</w:t>
      </w:r>
      <w:r w:rsidR="00E6334D" w:rsidRPr="00984938">
        <w:t>:</w:t>
      </w:r>
    </w:p>
    <w:p w14:paraId="1746E4D4" w14:textId="2113F0F5" w:rsidR="00E6334D" w:rsidRPr="00984938" w:rsidRDefault="00E6334D" w:rsidP="00E24DEC">
      <w:pPr>
        <w:pStyle w:val="a3"/>
        <w:numPr>
          <w:ilvl w:val="0"/>
          <w:numId w:val="65"/>
        </w:numPr>
        <w:tabs>
          <w:tab w:val="left" w:pos="851"/>
        </w:tabs>
        <w:ind w:left="1134" w:hanging="283"/>
      </w:pPr>
      <w:r w:rsidRPr="00984938">
        <w:t>Міської ради за адресою</w:t>
      </w:r>
      <w:r w:rsidR="0036650C" w:rsidRPr="00984938">
        <w:t>: м. Тернопіль,</w:t>
      </w:r>
      <w:r w:rsidRPr="00984938">
        <w:t xml:space="preserve"> </w:t>
      </w:r>
      <w:r w:rsidR="000C751C" w:rsidRPr="00984938">
        <w:t>вул. Листопадова 5</w:t>
      </w:r>
      <w:r w:rsidR="0036650C" w:rsidRPr="00984938">
        <w:t>.</w:t>
      </w:r>
    </w:p>
    <w:p w14:paraId="639A3E7C" w14:textId="2CB79848" w:rsidR="00E6334D" w:rsidRPr="00984938" w:rsidRDefault="00E6334D" w:rsidP="00E24DEC">
      <w:pPr>
        <w:pStyle w:val="a3"/>
        <w:numPr>
          <w:ilvl w:val="0"/>
          <w:numId w:val="65"/>
        </w:numPr>
        <w:tabs>
          <w:tab w:val="left" w:pos="851"/>
        </w:tabs>
        <w:ind w:left="1134" w:hanging="283"/>
      </w:pPr>
      <w:r w:rsidRPr="00984938">
        <w:t>Комунального закладу «</w:t>
      </w:r>
      <w:r w:rsidR="00EA3CD7" w:rsidRPr="00984938">
        <w:rPr>
          <w:noProof/>
        </w:rPr>
        <w:t>Тернопільський заклад дошкільної освіти (ясла-садок)</w:t>
      </w:r>
      <w:r w:rsidR="00EA3CD7" w:rsidRPr="00984938">
        <w:rPr>
          <w:noProof/>
        </w:rPr>
        <w:br/>
        <w:t>№ 32</w:t>
      </w:r>
      <w:r w:rsidRPr="00984938">
        <w:t>» за адресою</w:t>
      </w:r>
      <w:r w:rsidR="0036650C" w:rsidRPr="00984938">
        <w:t>: м. Тернопіль,</w:t>
      </w:r>
      <w:r w:rsidR="00EA3CD7" w:rsidRPr="00984938">
        <w:t xml:space="preserve"> </w:t>
      </w:r>
      <w:r w:rsidR="004B2564" w:rsidRPr="00984938">
        <w:t xml:space="preserve">вул. </w:t>
      </w:r>
      <w:r w:rsidR="001F3CDC" w:rsidRPr="00984938">
        <w:t>Петра Батьківського</w:t>
      </w:r>
      <w:r w:rsidR="004B2564" w:rsidRPr="00984938">
        <w:t>, 46</w:t>
      </w:r>
      <w:r w:rsidR="0036650C" w:rsidRPr="00984938">
        <w:t>.</w:t>
      </w:r>
    </w:p>
    <w:p w14:paraId="307255C0" w14:textId="74F092C4" w:rsidR="00B41249" w:rsidRPr="00984938" w:rsidRDefault="00397068" w:rsidP="00B41249">
      <w:r w:rsidRPr="00984938">
        <w:t xml:space="preserve">ПВЗС Проєкту розроблено у відповідності до ПВЗС Групи проєктів (для 63 будівель) та слід </w:t>
      </w:r>
      <w:r w:rsidR="0040096D" w:rsidRPr="00984938">
        <w:t>розглядати</w:t>
      </w:r>
      <w:r w:rsidRPr="00984938">
        <w:t xml:space="preserve"> в поєднанні з Планом </w:t>
      </w:r>
      <w:r w:rsidR="007510E2" w:rsidRPr="00984938">
        <w:t>екологічн</w:t>
      </w:r>
      <w:r w:rsidR="00B41249" w:rsidRPr="00984938">
        <w:t xml:space="preserve">ого </w:t>
      </w:r>
      <w:r w:rsidR="007510E2" w:rsidRPr="00984938">
        <w:t xml:space="preserve">та </w:t>
      </w:r>
      <w:r w:rsidRPr="00984938">
        <w:t>соціальн</w:t>
      </w:r>
      <w:r w:rsidR="00B41249" w:rsidRPr="00984938">
        <w:t xml:space="preserve">ого управління </w:t>
      </w:r>
      <w:r w:rsidR="00116EB8" w:rsidRPr="00984938">
        <w:t>Проєкту.</w:t>
      </w:r>
      <w:r w:rsidR="00EE02AA" w:rsidRPr="00984938">
        <w:t xml:space="preserve"> </w:t>
      </w:r>
      <w:r w:rsidR="00B41249" w:rsidRPr="00984938">
        <w:t>Важливо відмітити, що ПВЗС Групи проєктів розроблено та затверджено відповідно до попередньої редакцій екологічних та соціальних стандартів ЄІБ від 08.10.2018</w:t>
      </w:r>
      <w:r w:rsidR="00F95B53" w:rsidRPr="00984938">
        <w:t xml:space="preserve"> </w:t>
      </w:r>
      <w:r w:rsidR="00B41249" w:rsidRPr="00984938">
        <w:t>р</w:t>
      </w:r>
      <w:r w:rsidR="00F95B53" w:rsidRPr="00984938">
        <w:t>.</w:t>
      </w:r>
      <w:r w:rsidR="00B41249" w:rsidRPr="00984938">
        <w:t xml:space="preserve">, яка діяла на момент розробки ПВЗС для групи проєктів. </w:t>
      </w:r>
      <w:r w:rsidR="000F37A0" w:rsidRPr="00984938">
        <w:t xml:space="preserve">Цей </w:t>
      </w:r>
      <w:r w:rsidR="00B41249" w:rsidRPr="00984938">
        <w:t>ПВЗС Проєкт</w:t>
      </w:r>
      <w:r w:rsidR="000F37A0" w:rsidRPr="00984938">
        <w:t>у</w:t>
      </w:r>
      <w:r w:rsidR="00B41249" w:rsidRPr="00984938">
        <w:t xml:space="preserve"> розроблен</w:t>
      </w:r>
      <w:r w:rsidR="000F37A0" w:rsidRPr="00984938">
        <w:t>ий</w:t>
      </w:r>
      <w:r w:rsidR="00B41249" w:rsidRPr="00984938">
        <w:t xml:space="preserve"> </w:t>
      </w:r>
      <w:r w:rsidR="000F37A0" w:rsidRPr="00984938">
        <w:t xml:space="preserve">у відповідності до </w:t>
      </w:r>
      <w:r w:rsidR="00B41249" w:rsidRPr="00984938">
        <w:t>останньої редакції Екологічних та Соціальних стандартів ЄІБ від 02 лютого 2022</w:t>
      </w:r>
      <w:r w:rsidR="00F95B53" w:rsidRPr="00984938">
        <w:t xml:space="preserve"> </w:t>
      </w:r>
      <w:r w:rsidR="00B41249" w:rsidRPr="00984938">
        <w:t>р., які розглядаються у Розділі 3 цього Плану.</w:t>
      </w:r>
    </w:p>
    <w:p w14:paraId="5707B459" w14:textId="07BA3136" w:rsidR="00484706" w:rsidRPr="00984938" w:rsidRDefault="00484706" w:rsidP="00555D31">
      <w:pPr>
        <w:pStyle w:val="1"/>
      </w:pPr>
      <w:bookmarkStart w:id="6" w:name="_Toc115169293"/>
      <w:r w:rsidRPr="00984938">
        <w:t xml:space="preserve">ОПИС </w:t>
      </w:r>
      <w:r w:rsidR="000A5651" w:rsidRPr="00984938">
        <w:t>ПР</w:t>
      </w:r>
      <w:r w:rsidR="002D4ABD" w:rsidRPr="00984938">
        <w:t>ОЄКТ</w:t>
      </w:r>
      <w:r w:rsidRPr="00984938">
        <w:t>У</w:t>
      </w:r>
      <w:bookmarkEnd w:id="6"/>
    </w:p>
    <w:p w14:paraId="27AA0D87" w14:textId="64B4106B" w:rsidR="00DF62B9" w:rsidRPr="00984938" w:rsidRDefault="000A5651" w:rsidP="00517467">
      <w:pPr>
        <w:pStyle w:val="2"/>
      </w:pPr>
      <w:bookmarkStart w:id="7" w:name="_Toc115169294"/>
      <w:r w:rsidRPr="00984938">
        <w:t>Ролі та обов’язки</w:t>
      </w:r>
      <w:bookmarkEnd w:id="7"/>
    </w:p>
    <w:p w14:paraId="1D3E4C5B" w14:textId="43DB33D0" w:rsidR="007510E2" w:rsidRPr="00984938" w:rsidRDefault="001065E1" w:rsidP="007510E2">
      <w:r w:rsidRPr="00984938">
        <w:t xml:space="preserve">Програма розвитку муніципальної інфраструктури України (далі – ПРМІУ) – багатосекторна інвестиційна програма, розроблена ЄІБ разом з Міністерство розвитку громад та територій України (далі – </w:t>
      </w:r>
      <w:r w:rsidR="0045263E" w:rsidRPr="00984938">
        <w:t>Мінрегіон</w:t>
      </w:r>
      <w:r w:rsidRPr="00984938">
        <w:t xml:space="preserve">) та Міністерством фінансів України (далі – </w:t>
      </w:r>
      <w:r w:rsidR="0045263E" w:rsidRPr="00984938">
        <w:t>Мінфін</w:t>
      </w:r>
      <w:r w:rsidRPr="00984938">
        <w:t>)</w:t>
      </w:r>
      <w:r w:rsidR="00C90FE6" w:rsidRPr="00984938">
        <w:t>,</w:t>
      </w:r>
      <w:r w:rsidRPr="00984938">
        <w:t xml:space="preserve"> 23 липня 2015 р.</w:t>
      </w:r>
    </w:p>
    <w:p w14:paraId="6014B623" w14:textId="39E934AC" w:rsidR="001065E1" w:rsidRPr="00984938" w:rsidRDefault="001065E1" w:rsidP="004E25B1">
      <w:r w:rsidRPr="00984938">
        <w:t>Європейський інвестиційний банк уклав з Україною Фінансову угоду про надання рамкової позики на сум</w:t>
      </w:r>
      <w:r w:rsidR="00D44AEE" w:rsidRPr="00984938">
        <w:t>у 400 мільйонів євро на проє</w:t>
      </w:r>
      <w:r w:rsidRPr="00984938">
        <w:t>кти муніципальної інфраструктури.</w:t>
      </w:r>
    </w:p>
    <w:p w14:paraId="053990AF" w14:textId="0062E4F7" w:rsidR="001065E1" w:rsidRPr="00984938" w:rsidRDefault="001065E1" w:rsidP="004E25B1">
      <w:r w:rsidRPr="00984938">
        <w:t>Угоду ратифіковано Законом України Про ра</w:t>
      </w:r>
      <w:r w:rsidR="00D44AEE" w:rsidRPr="00984938">
        <w:t>тифікацію Фінансової угоди (Проє</w:t>
      </w:r>
      <w:r w:rsidRPr="00984938">
        <w:t xml:space="preserve">кт «Програма розвитку муніципальної інфраструктури України») між Україною та ЄІБ, </w:t>
      </w:r>
      <w:r w:rsidR="00F86377" w:rsidRPr="00984938">
        <w:t xml:space="preserve">ухваленим </w:t>
      </w:r>
      <w:r w:rsidRPr="00984938">
        <w:t xml:space="preserve">Верховною Радою України </w:t>
      </w:r>
      <w:r w:rsidR="00F86377" w:rsidRPr="00984938">
        <w:t xml:space="preserve">та </w:t>
      </w:r>
      <w:r w:rsidR="003D54EA" w:rsidRPr="00984938">
        <w:t xml:space="preserve">підписаним </w:t>
      </w:r>
      <w:r w:rsidR="00F86377" w:rsidRPr="00984938">
        <w:t xml:space="preserve">Президентом України </w:t>
      </w:r>
      <w:r w:rsidRPr="00984938">
        <w:t>3 лютого</w:t>
      </w:r>
      <w:r w:rsidR="00AE6832" w:rsidRPr="00984938">
        <w:br/>
      </w:r>
      <w:r w:rsidRPr="00984938">
        <w:t>2016 р.</w:t>
      </w:r>
    </w:p>
    <w:p w14:paraId="19C7F4E6" w14:textId="671566A6" w:rsidR="00837328" w:rsidRPr="00984938" w:rsidRDefault="004C72A4" w:rsidP="00094F3A">
      <w:pPr>
        <w:rPr>
          <w:rFonts w:cs="Segoe UI"/>
          <w:lang w:bidi="uk-UA"/>
        </w:rPr>
      </w:pPr>
      <w:r w:rsidRPr="00984938">
        <w:t xml:space="preserve">У рамках </w:t>
      </w:r>
      <w:r w:rsidR="0097149C" w:rsidRPr="00984938">
        <w:t>реалізації Програми розвитку муніципальної інфраструктури України</w:t>
      </w:r>
      <w:r w:rsidR="0097149C" w:rsidRPr="00984938">
        <w:rPr>
          <w:b/>
          <w:bCs/>
        </w:rPr>
        <w:t xml:space="preserve"> </w:t>
      </w:r>
      <w:r w:rsidR="00F66B5B" w:rsidRPr="00984938">
        <w:t>Тернопільська міська рада</w:t>
      </w:r>
      <w:r w:rsidR="0097149C" w:rsidRPr="00984938">
        <w:t xml:space="preserve"> </w:t>
      </w:r>
      <w:r w:rsidR="004E25B1" w:rsidRPr="00984938">
        <w:t xml:space="preserve">(далі </w:t>
      </w:r>
      <w:r w:rsidR="004E25B1" w:rsidRPr="00984938">
        <w:rPr>
          <w:rFonts w:cs="Segoe UI"/>
          <w:lang w:bidi="uk-UA"/>
        </w:rPr>
        <w:t>–</w:t>
      </w:r>
      <w:r w:rsidR="004E25B1" w:rsidRPr="00984938">
        <w:t xml:space="preserve"> Замовник) </w:t>
      </w:r>
      <w:r w:rsidR="0097149C" w:rsidRPr="00984938">
        <w:t>виступила ініціатором та замовником</w:t>
      </w:r>
      <w:r w:rsidR="00F86377" w:rsidRPr="00984938">
        <w:t xml:space="preserve"> даного</w:t>
      </w:r>
      <w:r w:rsidR="0097149C" w:rsidRPr="00984938">
        <w:t xml:space="preserve"> Проєкту</w:t>
      </w:r>
      <w:r w:rsidR="00F66B5B" w:rsidRPr="00984938">
        <w:t>.</w:t>
      </w:r>
      <w:r w:rsidR="0097149C" w:rsidRPr="00984938">
        <w:t xml:space="preserve"> Замовник несе</w:t>
      </w:r>
      <w:r w:rsidR="0097149C" w:rsidRPr="00984938">
        <w:rPr>
          <w:rFonts w:cs="Segoe UI"/>
          <w:lang w:bidi="uk-UA"/>
        </w:rPr>
        <w:t xml:space="preserve"> загальну відповідальність, </w:t>
      </w:r>
      <w:r w:rsidR="00F86377" w:rsidRPr="00984938">
        <w:rPr>
          <w:rFonts w:cs="Segoe UI"/>
          <w:lang w:bidi="uk-UA"/>
        </w:rPr>
        <w:t xml:space="preserve">забезпечує </w:t>
      </w:r>
      <w:r w:rsidR="0097149C" w:rsidRPr="00984938">
        <w:rPr>
          <w:rFonts w:cs="Segoe UI"/>
          <w:lang w:bidi="uk-UA"/>
        </w:rPr>
        <w:t xml:space="preserve">перевірку </w:t>
      </w:r>
      <w:r w:rsidR="007510E2" w:rsidRPr="00984938">
        <w:rPr>
          <w:rFonts w:cs="Segoe UI"/>
          <w:lang w:bidi="uk-UA"/>
        </w:rPr>
        <w:t>та</w:t>
      </w:r>
      <w:r w:rsidR="0097149C" w:rsidRPr="00984938">
        <w:rPr>
          <w:rFonts w:cs="Segoe UI"/>
          <w:lang w:bidi="uk-UA"/>
        </w:rPr>
        <w:t xml:space="preserve"> актуалізацію </w:t>
      </w:r>
      <w:r w:rsidR="00094F3A" w:rsidRPr="00984938">
        <w:rPr>
          <w:rFonts w:cs="Segoe UI"/>
          <w:lang w:bidi="uk-UA"/>
        </w:rPr>
        <w:t>всіх необхідних документів</w:t>
      </w:r>
      <w:r w:rsidR="00837328" w:rsidRPr="00984938">
        <w:rPr>
          <w:rFonts w:cs="Segoe UI"/>
          <w:lang w:bidi="uk-UA"/>
        </w:rPr>
        <w:t xml:space="preserve">, </w:t>
      </w:r>
      <w:r w:rsidR="00F86377" w:rsidRPr="00984938">
        <w:rPr>
          <w:rFonts w:cs="Segoe UI"/>
          <w:lang w:bidi="uk-UA"/>
        </w:rPr>
        <w:t xml:space="preserve">здійснює </w:t>
      </w:r>
      <w:r w:rsidR="00837328" w:rsidRPr="00984938">
        <w:rPr>
          <w:rFonts w:cs="Segoe UI"/>
          <w:lang w:bidi="uk-UA"/>
        </w:rPr>
        <w:t xml:space="preserve">моніторинг і аудит реалізації </w:t>
      </w:r>
      <w:r w:rsidR="00094F3A" w:rsidRPr="00984938">
        <w:rPr>
          <w:rFonts w:cs="Segoe UI"/>
          <w:lang w:bidi="uk-UA"/>
        </w:rPr>
        <w:t xml:space="preserve">Проєкту </w:t>
      </w:r>
      <w:r w:rsidR="00837328" w:rsidRPr="00984938">
        <w:rPr>
          <w:rFonts w:cs="Segoe UI"/>
          <w:lang w:bidi="uk-UA"/>
        </w:rPr>
        <w:t xml:space="preserve">та </w:t>
      </w:r>
      <w:r w:rsidR="00F6196B" w:rsidRPr="00984938">
        <w:rPr>
          <w:rFonts w:cs="Segoe UI"/>
          <w:lang w:bidi="uk-UA"/>
        </w:rPr>
        <w:t>забезпечує</w:t>
      </w:r>
      <w:r w:rsidR="00F86377" w:rsidRPr="00984938">
        <w:rPr>
          <w:rFonts w:cs="Segoe UI"/>
          <w:lang w:bidi="uk-UA"/>
        </w:rPr>
        <w:t xml:space="preserve"> </w:t>
      </w:r>
      <w:r w:rsidR="00837328" w:rsidRPr="00984938">
        <w:rPr>
          <w:rFonts w:cs="Segoe UI"/>
          <w:lang w:bidi="uk-UA"/>
        </w:rPr>
        <w:t>належну підготовку власного персоналу.</w:t>
      </w:r>
    </w:p>
    <w:p w14:paraId="3BA9702A" w14:textId="1EAA59B5" w:rsidR="001D6A07" w:rsidRPr="00984938" w:rsidRDefault="00185397" w:rsidP="00094F3A">
      <w:r w:rsidRPr="00984938">
        <w:t>При Тернопільській міській раді створено Групу реалізації проекту (далі – ГРП), яка від імені кінцевого бенефіціара відповідає за реалізацію Проекту та координує свою роботу із Групою управління та підтримки Програми розвитку муніципальної інфраструктури України (далі – ГУПП).</w:t>
      </w:r>
      <w:r w:rsidR="00A532FD" w:rsidRPr="00984938">
        <w:t xml:space="preserve"> </w:t>
      </w:r>
      <w:r w:rsidR="003C6007" w:rsidRPr="00984938">
        <w:t>Основною роллю ГРП є супровід, моніто</w:t>
      </w:r>
      <w:r w:rsidR="00D44AEE" w:rsidRPr="00984938">
        <w:t>ринг та перевірка виконання Проє</w:t>
      </w:r>
      <w:r w:rsidR="003C6007" w:rsidRPr="00984938">
        <w:t>кту, якій реалізується Підрядником.</w:t>
      </w:r>
    </w:p>
    <w:p w14:paraId="5B9E8FF7" w14:textId="0ECB9817" w:rsidR="001D6A07" w:rsidRPr="00984938" w:rsidRDefault="002064FB" w:rsidP="0036650C">
      <w:pPr>
        <w:rPr>
          <w:rFonts w:ascii="Times New Roman" w:eastAsia="Calibri" w:hAnsi="Times New Roman" w:cs="Times New Roman"/>
          <w:lang w:eastAsia="en-GB"/>
        </w:rPr>
      </w:pPr>
      <w:r w:rsidRPr="00984938">
        <w:rPr>
          <w:rFonts w:cs="Segoe UI"/>
          <w:lang w:bidi="uk-UA"/>
        </w:rPr>
        <w:t>Груп</w:t>
      </w:r>
      <w:r w:rsidR="003C6007" w:rsidRPr="00984938">
        <w:rPr>
          <w:rFonts w:cs="Segoe UI"/>
          <w:lang w:bidi="uk-UA"/>
        </w:rPr>
        <w:t>а</w:t>
      </w:r>
      <w:r w:rsidRPr="00984938">
        <w:rPr>
          <w:rFonts w:cs="Segoe UI"/>
          <w:lang w:bidi="uk-UA"/>
        </w:rPr>
        <w:t xml:space="preserve"> управління та підтримки Програми розвитку муніципальної інфраструктури– </w:t>
      </w:r>
      <w:r w:rsidR="003D54EA" w:rsidRPr="00984938">
        <w:t xml:space="preserve">група </w:t>
      </w:r>
      <w:r w:rsidR="001D6A07" w:rsidRPr="00984938">
        <w:t>при Мінрегіоні, яка відповідає за управління, координацію, моніторинг та контроль Програми. ГУПП складаєт</w:t>
      </w:r>
      <w:r w:rsidR="000E56B5" w:rsidRPr="00984938">
        <w:t xml:space="preserve">ься </w:t>
      </w:r>
      <w:r w:rsidR="001D6A07" w:rsidRPr="00984938">
        <w:t>з представників Мінрегіону, персоналу, який працює від імені Мінрегіону та консультантів з питань технічної підтримки.</w:t>
      </w:r>
      <w:r w:rsidR="001D6A07" w:rsidRPr="00984938">
        <w:rPr>
          <w:rFonts w:ascii="Times New Roman" w:eastAsia="Calibri" w:hAnsi="Times New Roman" w:cs="Times New Roman"/>
          <w:lang w:eastAsia="en-GB"/>
        </w:rPr>
        <w:t xml:space="preserve"> </w:t>
      </w:r>
      <w:r w:rsidR="000E56B5" w:rsidRPr="00984938">
        <w:t>ГУПП виконує центральну функцію щодо управління та підтримки Програми.</w:t>
      </w:r>
    </w:p>
    <w:p w14:paraId="210914C8" w14:textId="4D0B0AF1" w:rsidR="00185397" w:rsidRPr="00984938" w:rsidRDefault="00185397" w:rsidP="00777FFD">
      <w:r w:rsidRPr="00984938">
        <w:t xml:space="preserve">Консорціум у складі ТОВ «ГОПА Інфра» </w:t>
      </w:r>
      <w:r w:rsidR="00F35B4F" w:rsidRPr="00984938">
        <w:t>та</w:t>
      </w:r>
      <w:r w:rsidRPr="00984938">
        <w:t xml:space="preserve"> ТОВ «ЕПТІСА, інженерні послуги» надає </w:t>
      </w:r>
      <w:r w:rsidRPr="00984938">
        <w:rPr>
          <w:lang w:bidi="uk-UA"/>
        </w:rPr>
        <w:t>т</w:t>
      </w:r>
      <w:r w:rsidRPr="00984938">
        <w:t>ехнічну підтримку впровадження проекту «Глибока термомодернізація будівел</w:t>
      </w:r>
      <w:r w:rsidR="00777FFD" w:rsidRPr="00984938">
        <w:t>ь закладів освіти м. Тернополя в рамках</w:t>
      </w:r>
      <w:r w:rsidRPr="00984938">
        <w:t xml:space="preserve"> Програми розвитку муніципальної інфраструктури в Україні відповідно до договору про надання послуг №</w:t>
      </w:r>
      <w:r w:rsidR="00777FFD" w:rsidRPr="00984938">
        <w:t xml:space="preserve"> </w:t>
      </w:r>
      <w:r w:rsidRPr="00984938">
        <w:t>АА-001244-001 від 09.12.2019</w:t>
      </w:r>
      <w:r w:rsidR="00777FFD" w:rsidRPr="00984938">
        <w:t xml:space="preserve"> </w:t>
      </w:r>
      <w:r w:rsidRPr="00984938">
        <w:t>р.</w:t>
      </w:r>
    </w:p>
    <w:p w14:paraId="48D93734" w14:textId="109DEF9B" w:rsidR="00F039DF" w:rsidRPr="00984938" w:rsidRDefault="00F039DF" w:rsidP="0036650C">
      <w:pPr>
        <w:rPr>
          <w:lang w:bidi="uk-UA"/>
        </w:rPr>
      </w:pPr>
      <w:r w:rsidRPr="00984938">
        <w:rPr>
          <w:lang w:bidi="uk-UA"/>
        </w:rPr>
        <w:t xml:space="preserve">Компанія </w:t>
      </w:r>
      <w:r w:rsidR="00416D70" w:rsidRPr="00984938">
        <w:rPr>
          <w:lang w:bidi="uk-UA"/>
        </w:rPr>
        <w:t xml:space="preserve">iC/CES </w:t>
      </w:r>
      <w:r w:rsidR="003D54EA" w:rsidRPr="00984938">
        <w:rPr>
          <w:lang w:bidi="uk-UA"/>
        </w:rPr>
        <w:t xml:space="preserve">виступає </w:t>
      </w:r>
      <w:r w:rsidRPr="00984938">
        <w:rPr>
          <w:lang w:bidi="uk-UA"/>
        </w:rPr>
        <w:t>у ролі</w:t>
      </w:r>
      <w:r w:rsidR="00416D70" w:rsidRPr="00984938">
        <w:rPr>
          <w:lang w:bidi="uk-UA"/>
        </w:rPr>
        <w:t xml:space="preserve"> консультант</w:t>
      </w:r>
      <w:r w:rsidR="003D54EA" w:rsidRPr="00984938">
        <w:rPr>
          <w:lang w:bidi="uk-UA"/>
        </w:rPr>
        <w:t>а</w:t>
      </w:r>
      <w:r w:rsidR="00416D70" w:rsidRPr="00984938">
        <w:rPr>
          <w:lang w:bidi="uk-UA"/>
        </w:rPr>
        <w:t xml:space="preserve"> з технічного нагляду</w:t>
      </w:r>
      <w:r w:rsidR="002B5061" w:rsidRPr="00984938">
        <w:rPr>
          <w:lang w:bidi="uk-UA"/>
        </w:rPr>
        <w:t xml:space="preserve"> Проєкту.</w:t>
      </w:r>
      <w:r w:rsidR="00241194" w:rsidRPr="00984938">
        <w:rPr>
          <w:lang w:bidi="uk-UA"/>
        </w:rPr>
        <w:t xml:space="preserve"> </w:t>
      </w:r>
      <w:r w:rsidRPr="00984938">
        <w:rPr>
          <w:lang w:bidi="uk-UA"/>
        </w:rPr>
        <w:t xml:space="preserve">Технічний нагляд за Проєктом включає в себе, </w:t>
      </w:r>
      <w:r w:rsidR="00615BEF" w:rsidRPr="00984938">
        <w:rPr>
          <w:lang w:bidi="uk-UA"/>
        </w:rPr>
        <w:t>але не обмежується</w:t>
      </w:r>
      <w:r w:rsidRPr="00984938">
        <w:rPr>
          <w:lang w:bidi="uk-UA"/>
        </w:rPr>
        <w:t xml:space="preserve"> наступн</w:t>
      </w:r>
      <w:r w:rsidR="00615BEF" w:rsidRPr="00984938">
        <w:rPr>
          <w:lang w:bidi="uk-UA"/>
        </w:rPr>
        <w:t>им</w:t>
      </w:r>
      <w:r w:rsidRPr="00984938">
        <w:rPr>
          <w:lang w:bidi="uk-UA"/>
        </w:rPr>
        <w:t>:</w:t>
      </w:r>
      <w:r w:rsidR="002B5061" w:rsidRPr="00984938">
        <w:rPr>
          <w:lang w:bidi="uk-UA"/>
        </w:rPr>
        <w:t xml:space="preserve"> </w:t>
      </w:r>
      <w:r w:rsidR="00615BEF" w:rsidRPr="00984938">
        <w:rPr>
          <w:lang w:bidi="uk-UA"/>
        </w:rPr>
        <w:t>з</w:t>
      </w:r>
      <w:r w:rsidRPr="00984938">
        <w:rPr>
          <w:lang w:bidi="uk-UA"/>
        </w:rPr>
        <w:t>агальний технічний нагляд, нагляд за виконанням робіт на об’єкті та управління будівництвом</w:t>
      </w:r>
      <w:r w:rsidR="00615BEF" w:rsidRPr="00984938">
        <w:rPr>
          <w:lang w:bidi="uk-UA"/>
        </w:rPr>
        <w:t>,</w:t>
      </w:r>
      <w:r w:rsidR="002B5061" w:rsidRPr="00984938">
        <w:rPr>
          <w:lang w:bidi="uk-UA"/>
        </w:rPr>
        <w:t xml:space="preserve"> </w:t>
      </w:r>
      <w:r w:rsidR="00615BEF" w:rsidRPr="00984938">
        <w:rPr>
          <w:lang w:bidi="uk-UA"/>
        </w:rPr>
        <w:t>н</w:t>
      </w:r>
      <w:r w:rsidRPr="00984938">
        <w:rPr>
          <w:lang w:bidi="uk-UA"/>
        </w:rPr>
        <w:t xml:space="preserve">адання </w:t>
      </w:r>
      <w:r w:rsidR="002B5061" w:rsidRPr="00984938">
        <w:rPr>
          <w:lang w:bidi="uk-UA"/>
        </w:rPr>
        <w:t>П</w:t>
      </w:r>
      <w:r w:rsidRPr="00984938">
        <w:rPr>
          <w:lang w:bidi="uk-UA"/>
        </w:rPr>
        <w:t xml:space="preserve">ідряднику порад з технічних питань для уникнення затримок або інших непередбачених </w:t>
      </w:r>
      <w:r w:rsidRPr="00984938">
        <w:rPr>
          <w:lang w:bidi="uk-UA"/>
        </w:rPr>
        <w:lastRenderedPageBreak/>
        <w:t>ситуацій</w:t>
      </w:r>
      <w:r w:rsidR="00615BEF" w:rsidRPr="00984938">
        <w:rPr>
          <w:lang w:bidi="uk-UA"/>
        </w:rPr>
        <w:t>,</w:t>
      </w:r>
      <w:r w:rsidR="00241194" w:rsidRPr="00984938">
        <w:rPr>
          <w:lang w:bidi="uk-UA"/>
        </w:rPr>
        <w:t xml:space="preserve"> </w:t>
      </w:r>
      <w:r w:rsidR="00615BEF" w:rsidRPr="00984938">
        <w:rPr>
          <w:lang w:bidi="uk-UA"/>
        </w:rPr>
        <w:t>п</w:t>
      </w:r>
      <w:r w:rsidRPr="00984938">
        <w:rPr>
          <w:lang w:bidi="uk-UA"/>
        </w:rPr>
        <w:t>ідготовка початкових заходів</w:t>
      </w:r>
      <w:r w:rsidR="00615BEF" w:rsidRPr="00984938">
        <w:rPr>
          <w:lang w:bidi="uk-UA"/>
        </w:rPr>
        <w:t>,</w:t>
      </w:r>
      <w:r w:rsidR="0036650C" w:rsidRPr="00984938">
        <w:rPr>
          <w:lang w:bidi="uk-UA"/>
        </w:rPr>
        <w:t xml:space="preserve"> </w:t>
      </w:r>
      <w:r w:rsidR="00615BEF" w:rsidRPr="00984938">
        <w:rPr>
          <w:lang w:bidi="uk-UA"/>
        </w:rPr>
        <w:t>п</w:t>
      </w:r>
      <w:r w:rsidRPr="00984938">
        <w:rPr>
          <w:lang w:bidi="uk-UA"/>
        </w:rPr>
        <w:t>остійне управління Про</w:t>
      </w:r>
      <w:r w:rsidR="00615BEF" w:rsidRPr="00984938">
        <w:rPr>
          <w:lang w:bidi="uk-UA"/>
        </w:rPr>
        <w:t>є</w:t>
      </w:r>
      <w:r w:rsidRPr="00984938">
        <w:rPr>
          <w:lang w:bidi="uk-UA"/>
        </w:rPr>
        <w:t>ктом та моніторинг</w:t>
      </w:r>
      <w:r w:rsidR="00615BEF" w:rsidRPr="00984938">
        <w:rPr>
          <w:lang w:bidi="uk-UA"/>
        </w:rPr>
        <w:t xml:space="preserve"> періодичне звітування, участь у </w:t>
      </w:r>
      <w:r w:rsidR="003D54EA" w:rsidRPr="00984938">
        <w:rPr>
          <w:lang w:bidi="uk-UA"/>
        </w:rPr>
        <w:t xml:space="preserve">проміжному прийманні </w:t>
      </w:r>
      <w:r w:rsidR="00615BEF" w:rsidRPr="00984938">
        <w:rPr>
          <w:lang w:bidi="uk-UA"/>
        </w:rPr>
        <w:t>робіт тощо.</w:t>
      </w:r>
    </w:p>
    <w:p w14:paraId="5110B108" w14:textId="43D6A550" w:rsidR="00094F3A" w:rsidRPr="00984938" w:rsidRDefault="004A13F9" w:rsidP="0036650C">
      <w:r w:rsidRPr="00984938">
        <w:rPr>
          <w:lang w:bidi="uk-UA"/>
        </w:rPr>
        <w:t>П</w:t>
      </w:r>
      <w:r w:rsidR="004E25B1" w:rsidRPr="00984938">
        <w:rPr>
          <w:lang w:bidi="uk-UA"/>
        </w:rPr>
        <w:t xml:space="preserve">ідрядником Проєкту </w:t>
      </w:r>
      <w:r w:rsidR="002B5061" w:rsidRPr="00984938">
        <w:rPr>
          <w:lang w:bidi="uk-UA"/>
        </w:rPr>
        <w:t>є</w:t>
      </w:r>
      <w:r w:rsidR="004E25B1" w:rsidRPr="00984938">
        <w:rPr>
          <w:lang w:bidi="uk-UA"/>
        </w:rPr>
        <w:t xml:space="preserve"> </w:t>
      </w:r>
      <w:r w:rsidR="004E25B1" w:rsidRPr="00984938">
        <w:t xml:space="preserve">ТОВ «ІБК«ЄВРОТЕХНОЛОГІЇ» </w:t>
      </w:r>
      <w:r w:rsidR="004E25B1" w:rsidRPr="00984938">
        <w:rPr>
          <w:lang w:bidi="uk-UA"/>
        </w:rPr>
        <w:t>–</w:t>
      </w:r>
      <w:r w:rsidR="004E25B1" w:rsidRPr="00984938">
        <w:t xml:space="preserve"> </w:t>
      </w:r>
      <w:r w:rsidR="00F86377" w:rsidRPr="00984938">
        <w:t>інвестиційн</w:t>
      </w:r>
      <w:r w:rsidR="002B5061" w:rsidRPr="00984938">
        <w:t>о</w:t>
      </w:r>
      <w:r w:rsidR="003D54EA" w:rsidRPr="00984938">
        <w:t>-</w:t>
      </w:r>
      <w:r w:rsidR="00F86377" w:rsidRPr="00984938">
        <w:t>будівельн</w:t>
      </w:r>
      <w:r w:rsidR="002B5061" w:rsidRPr="00984938">
        <w:t>а</w:t>
      </w:r>
      <w:r w:rsidR="00F86377" w:rsidRPr="00984938">
        <w:t xml:space="preserve"> компані</w:t>
      </w:r>
      <w:r w:rsidR="003D54EA" w:rsidRPr="00984938">
        <w:t>я</w:t>
      </w:r>
      <w:r w:rsidR="004E25B1" w:rsidRPr="00984938">
        <w:t>, яка займається будівництвом житлових і нежитлових будівель, електромонтажними роботами, покрівельними роботами, монтажем водопровідних систем, обігрівальних систем і вентиляції. Компанія працює в різних напрямках будівництва та інженерії</w:t>
      </w:r>
      <w:r w:rsidR="00F86377" w:rsidRPr="00984938">
        <w:t xml:space="preserve"> в Україні</w:t>
      </w:r>
      <w:r w:rsidR="004E25B1" w:rsidRPr="00984938">
        <w:t>.</w:t>
      </w:r>
    </w:p>
    <w:p w14:paraId="1D0B17A1" w14:textId="49F99A44" w:rsidR="00BB5F2D" w:rsidRPr="00984938" w:rsidRDefault="0036650C" w:rsidP="004E25B1">
      <w:r w:rsidRPr="00984938">
        <w:rPr>
          <w:rFonts w:cs="Segoe UI"/>
          <w:lang w:bidi="uk-UA"/>
        </w:rPr>
        <w:t>Компанія</w:t>
      </w:r>
      <w:r w:rsidR="00F93DE1" w:rsidRPr="00984938">
        <w:rPr>
          <w:rFonts w:cs="Segoe UI"/>
          <w:lang w:bidi="uk-UA"/>
        </w:rPr>
        <w:t xml:space="preserve"> </w:t>
      </w:r>
      <w:r w:rsidR="003D54EA" w:rsidRPr="00984938">
        <w:rPr>
          <w:rFonts w:cs="Segoe UI"/>
          <w:lang w:bidi="uk-UA"/>
        </w:rPr>
        <w:t xml:space="preserve">буде </w:t>
      </w:r>
      <w:r w:rsidR="00F93DE1" w:rsidRPr="00984938">
        <w:rPr>
          <w:rFonts w:cs="Segoe UI"/>
          <w:lang w:bidi="uk-UA"/>
        </w:rPr>
        <w:t xml:space="preserve">здійснювати робоче проєктування, забезпечувати постачання устаткування, матеріалів та будівництво Проєкту. Зважаючи на свою роль у Проєкті, </w:t>
      </w:r>
      <w:r w:rsidR="0072017F" w:rsidRPr="00984938">
        <w:rPr>
          <w:rFonts w:cs="Segoe UI"/>
          <w:lang w:bidi="uk-UA"/>
        </w:rPr>
        <w:t xml:space="preserve">Компанія </w:t>
      </w:r>
      <w:r w:rsidR="00F93DE1" w:rsidRPr="00984938">
        <w:rPr>
          <w:rFonts w:cs="Segoe UI"/>
          <w:lang w:bidi="uk-UA"/>
        </w:rPr>
        <w:t>несе відповідальність за дотримання екологічних, соціальних норм, правил техніки безпеки та охорони здоров’я робітників.</w:t>
      </w:r>
      <w:r w:rsidR="00094F3A" w:rsidRPr="00984938">
        <w:rPr>
          <w:rFonts w:cs="Segoe UI"/>
          <w:lang w:bidi="uk-UA"/>
        </w:rPr>
        <w:t xml:space="preserve"> </w:t>
      </w:r>
      <w:r w:rsidR="00F93DE1" w:rsidRPr="00984938">
        <w:rPr>
          <w:rFonts w:cs="Segoe UI"/>
          <w:lang w:bidi="uk-UA"/>
        </w:rPr>
        <w:t>Підрядник відповідальний за</w:t>
      </w:r>
      <w:r w:rsidR="00BB5F2D" w:rsidRPr="00984938">
        <w:rPr>
          <w:rFonts w:cs="Segoe UI"/>
          <w:lang w:bidi="uk-UA"/>
        </w:rPr>
        <w:t xml:space="preserve"> забезпечення розробки </w:t>
      </w:r>
      <w:r w:rsidR="00BB5F2D" w:rsidRPr="00984938">
        <w:t xml:space="preserve">основних документів екологічного </w:t>
      </w:r>
      <w:r w:rsidR="00A532FD" w:rsidRPr="00984938">
        <w:t>та</w:t>
      </w:r>
      <w:r w:rsidR="00BB5F2D" w:rsidRPr="00984938">
        <w:t xml:space="preserve"> соціального управління Проєкту, а саме:</w:t>
      </w:r>
    </w:p>
    <w:p w14:paraId="647B9C90" w14:textId="4329BA7F" w:rsidR="00BB5F2D" w:rsidRPr="00984938" w:rsidRDefault="00BB5F2D" w:rsidP="00BB5F2D">
      <w:pPr>
        <w:ind w:left="1134" w:hanging="283"/>
      </w:pPr>
      <w:r w:rsidRPr="00984938">
        <w:t>1. План екологічн</w:t>
      </w:r>
      <w:r w:rsidR="002B5061" w:rsidRPr="00984938">
        <w:t xml:space="preserve">ого </w:t>
      </w:r>
      <w:r w:rsidR="001E6CEE" w:rsidRPr="00984938">
        <w:t>т</w:t>
      </w:r>
      <w:r w:rsidR="002B5061" w:rsidRPr="00984938">
        <w:t xml:space="preserve">а соціального управління </w:t>
      </w:r>
      <w:r w:rsidR="001151B0" w:rsidRPr="00984938">
        <w:t>(</w:t>
      </w:r>
      <w:r w:rsidR="003B50D1" w:rsidRPr="00984938">
        <w:t xml:space="preserve">далі – </w:t>
      </w:r>
      <w:r w:rsidR="001151B0" w:rsidRPr="00984938">
        <w:t>ПЕС</w:t>
      </w:r>
      <w:r w:rsidR="002B5061" w:rsidRPr="00984938">
        <w:t>У</w:t>
      </w:r>
      <w:r w:rsidR="001151B0" w:rsidRPr="00984938">
        <w:t>)</w:t>
      </w:r>
      <w:r w:rsidRPr="00984938">
        <w:t>.</w:t>
      </w:r>
    </w:p>
    <w:p w14:paraId="5CFA7DF1" w14:textId="3F732A40" w:rsidR="00BB5F2D" w:rsidRPr="00984938" w:rsidRDefault="00BB5F2D" w:rsidP="00BB5F2D">
      <w:pPr>
        <w:ind w:left="1134" w:hanging="283"/>
      </w:pPr>
      <w:r w:rsidRPr="00984938">
        <w:t>2. План поводження з відходами</w:t>
      </w:r>
      <w:r w:rsidR="001151B0" w:rsidRPr="00984938">
        <w:t xml:space="preserve"> (</w:t>
      </w:r>
      <w:r w:rsidR="003B50D1" w:rsidRPr="00984938">
        <w:t xml:space="preserve">далі – </w:t>
      </w:r>
      <w:r w:rsidR="001151B0" w:rsidRPr="00984938">
        <w:t>ППВ)</w:t>
      </w:r>
      <w:r w:rsidRPr="00984938">
        <w:t>.</w:t>
      </w:r>
    </w:p>
    <w:p w14:paraId="1FCB88B4" w14:textId="4028A7C6" w:rsidR="00BB5F2D" w:rsidRPr="00984938" w:rsidRDefault="00BB5F2D" w:rsidP="00BB5F2D">
      <w:pPr>
        <w:ind w:left="1134" w:hanging="283"/>
      </w:pPr>
      <w:r w:rsidRPr="00984938">
        <w:t xml:space="preserve">3. План </w:t>
      </w:r>
      <w:r w:rsidR="00DA7944" w:rsidRPr="00984938">
        <w:t xml:space="preserve">організації </w:t>
      </w:r>
      <w:r w:rsidRPr="00984938">
        <w:t>техніки безпеки та охорона праці</w:t>
      </w:r>
      <w:r w:rsidR="001151B0" w:rsidRPr="00984938">
        <w:t xml:space="preserve"> (</w:t>
      </w:r>
      <w:r w:rsidR="003B50D1" w:rsidRPr="00984938">
        <w:t xml:space="preserve">далі – </w:t>
      </w:r>
      <w:r w:rsidR="001151B0" w:rsidRPr="00984938">
        <w:t>П</w:t>
      </w:r>
      <w:r w:rsidR="00DA7944" w:rsidRPr="00984938">
        <w:t>О</w:t>
      </w:r>
      <w:r w:rsidR="001151B0" w:rsidRPr="00984938">
        <w:t>ТБОП)</w:t>
      </w:r>
      <w:r w:rsidRPr="00984938">
        <w:t>.</w:t>
      </w:r>
    </w:p>
    <w:p w14:paraId="5E481876" w14:textId="4768E005" w:rsidR="00BB5F2D" w:rsidRPr="00984938" w:rsidRDefault="00BB5F2D" w:rsidP="00BB5F2D">
      <w:pPr>
        <w:ind w:left="1134" w:hanging="283"/>
      </w:pPr>
      <w:r w:rsidRPr="00984938">
        <w:t xml:space="preserve">4. План </w:t>
      </w:r>
      <w:r w:rsidR="001151B0" w:rsidRPr="00984938">
        <w:t xml:space="preserve">взаємодії із </w:t>
      </w:r>
      <w:r w:rsidRPr="00984938">
        <w:t>зацікавлени</w:t>
      </w:r>
      <w:r w:rsidR="001151B0" w:rsidRPr="00984938">
        <w:t>ми</w:t>
      </w:r>
      <w:r w:rsidRPr="00984938">
        <w:t xml:space="preserve"> стор</w:t>
      </w:r>
      <w:r w:rsidR="001151B0" w:rsidRPr="00984938">
        <w:t>о</w:t>
      </w:r>
      <w:r w:rsidRPr="00984938">
        <w:t>н</w:t>
      </w:r>
      <w:r w:rsidR="001151B0" w:rsidRPr="00984938">
        <w:t>ами</w:t>
      </w:r>
      <w:r w:rsidRPr="00984938">
        <w:t xml:space="preserve"> </w:t>
      </w:r>
      <w:r w:rsidR="001151B0" w:rsidRPr="00984938">
        <w:t>(ПВЗС)</w:t>
      </w:r>
      <w:r w:rsidRPr="00984938">
        <w:t>.</w:t>
      </w:r>
    </w:p>
    <w:p w14:paraId="7755C2C3" w14:textId="55DC35B2" w:rsidR="00BB5F2D" w:rsidRPr="00984938" w:rsidRDefault="00BB5F2D" w:rsidP="00A532FD">
      <w:r w:rsidRPr="00984938">
        <w:t xml:space="preserve">План вимушеного </w:t>
      </w:r>
      <w:r w:rsidR="00FB1108" w:rsidRPr="00984938">
        <w:t xml:space="preserve">переміщення </w:t>
      </w:r>
      <w:r w:rsidR="001151B0" w:rsidRPr="00984938">
        <w:t>(</w:t>
      </w:r>
      <w:r w:rsidR="003B50D1" w:rsidRPr="00984938">
        <w:t xml:space="preserve">далі – </w:t>
      </w:r>
      <w:r w:rsidR="001151B0" w:rsidRPr="00984938">
        <w:t>ПВП)</w:t>
      </w:r>
      <w:r w:rsidR="00A532FD" w:rsidRPr="00984938">
        <w:t xml:space="preserve"> буде надано в Додатк</w:t>
      </w:r>
      <w:r w:rsidR="00C90FE6" w:rsidRPr="00984938">
        <w:t>ах до</w:t>
      </w:r>
      <w:r w:rsidR="00A532FD" w:rsidRPr="00984938">
        <w:t xml:space="preserve"> ПЕСУ.</w:t>
      </w:r>
    </w:p>
    <w:p w14:paraId="1FE14B36" w14:textId="46338AAF" w:rsidR="00F93DE1" w:rsidRPr="00984938" w:rsidRDefault="00852385" w:rsidP="004E25B1">
      <w:pPr>
        <w:rPr>
          <w:rFonts w:cs="Segoe UI"/>
          <w:lang w:bidi="uk-UA"/>
        </w:rPr>
      </w:pPr>
      <w:r w:rsidRPr="00984938">
        <w:t xml:space="preserve">Компанія </w:t>
      </w:r>
      <w:r w:rsidR="0008411C" w:rsidRPr="00984938">
        <w:t>також несе відповідальність</w:t>
      </w:r>
      <w:r w:rsidR="00BB5F2D" w:rsidRPr="00984938">
        <w:t xml:space="preserve"> </w:t>
      </w:r>
      <w:r w:rsidR="0008411C" w:rsidRPr="00984938">
        <w:t>за</w:t>
      </w:r>
      <w:r w:rsidR="00F93DE1" w:rsidRPr="00984938">
        <w:rPr>
          <w:rFonts w:cs="Segoe UI"/>
          <w:lang w:bidi="uk-UA"/>
        </w:rPr>
        <w:t xml:space="preserve"> дотримання положень </w:t>
      </w:r>
      <w:r w:rsidR="001151B0" w:rsidRPr="00984938">
        <w:rPr>
          <w:rFonts w:cs="Segoe UI"/>
          <w:lang w:bidi="uk-UA"/>
        </w:rPr>
        <w:t xml:space="preserve">цього </w:t>
      </w:r>
      <w:r w:rsidR="00F93DE1" w:rsidRPr="00984938">
        <w:rPr>
          <w:rFonts w:cs="Segoe UI"/>
          <w:lang w:bidi="uk-UA"/>
        </w:rPr>
        <w:t>ПВЗС та його подальших редакцій в межах своїх обов’язків.</w:t>
      </w:r>
    </w:p>
    <w:p w14:paraId="60CAB5E0" w14:textId="0D356F28" w:rsidR="003D5E16" w:rsidRPr="00984938" w:rsidRDefault="00484706" w:rsidP="00555D31">
      <w:pPr>
        <w:pStyle w:val="2"/>
      </w:pPr>
      <w:bookmarkStart w:id="8" w:name="_Toc115169295"/>
      <w:r w:rsidRPr="00984938">
        <w:t xml:space="preserve">Місцезнаходження </w:t>
      </w:r>
      <w:r w:rsidR="00F5559B" w:rsidRPr="00984938">
        <w:t>Проєкту</w:t>
      </w:r>
      <w:bookmarkEnd w:id="8"/>
    </w:p>
    <w:p w14:paraId="662F6D16" w14:textId="51CD2166" w:rsidR="008A2E8E" w:rsidRPr="00984938" w:rsidRDefault="00F5559B" w:rsidP="008A2E8E">
      <w:r w:rsidRPr="00984938">
        <w:t>Про</w:t>
      </w:r>
      <w:r w:rsidR="0072017F" w:rsidRPr="00984938">
        <w:t>є</w:t>
      </w:r>
      <w:r w:rsidRPr="00984938">
        <w:t>кт реалізується у місті Тернопіль</w:t>
      </w:r>
      <w:r w:rsidR="001817FC" w:rsidRPr="00984938">
        <w:t xml:space="preserve"> –</w:t>
      </w:r>
      <w:r w:rsidRPr="00984938">
        <w:t xml:space="preserve"> політичн</w:t>
      </w:r>
      <w:r w:rsidR="001817FC" w:rsidRPr="00984938">
        <w:t>ому</w:t>
      </w:r>
      <w:r w:rsidRPr="00984938">
        <w:t>, адміністративн</w:t>
      </w:r>
      <w:r w:rsidR="001817FC" w:rsidRPr="00984938">
        <w:t>ому</w:t>
      </w:r>
      <w:r w:rsidRPr="00984938">
        <w:t xml:space="preserve">, </w:t>
      </w:r>
      <w:r w:rsidR="001817FC" w:rsidRPr="00984938">
        <w:t>економічному</w:t>
      </w:r>
      <w:r w:rsidRPr="00984938">
        <w:t xml:space="preserve">, </w:t>
      </w:r>
      <w:r w:rsidR="001817FC" w:rsidRPr="00984938">
        <w:t xml:space="preserve">діловому </w:t>
      </w:r>
      <w:r w:rsidRPr="00984938">
        <w:t xml:space="preserve">та </w:t>
      </w:r>
      <w:r w:rsidR="001817FC" w:rsidRPr="00984938">
        <w:t xml:space="preserve">культурному </w:t>
      </w:r>
      <w:r w:rsidRPr="00984938">
        <w:t>центр</w:t>
      </w:r>
      <w:r w:rsidR="001817FC" w:rsidRPr="00984938">
        <w:t>і</w:t>
      </w:r>
      <w:r w:rsidRPr="00984938">
        <w:t xml:space="preserve"> Тернопільської області. Місто засноване в 1540 році. Це важливий транспортний вузол західної частини України. Через Тернопіль проходять національні та міжнародні автомобільні та залізні дороги</w:t>
      </w:r>
      <w:r w:rsidR="00F824DF" w:rsidRPr="00984938">
        <w:t>, у місті розташований міжнародний аеропорт</w:t>
      </w:r>
      <w:r w:rsidR="00650007" w:rsidRPr="00984938">
        <w:t>.</w:t>
      </w:r>
      <w:bookmarkStart w:id="9" w:name="_Hlk108968000"/>
      <w:r w:rsidR="00F35B4F" w:rsidRPr="00984938">
        <w:t xml:space="preserve"> </w:t>
      </w:r>
      <w:r w:rsidR="008A2E8E" w:rsidRPr="00984938">
        <w:t xml:space="preserve">З листопада 2018 року Тернопіль є центром Тернопільської </w:t>
      </w:r>
      <w:r w:rsidR="00777FFD" w:rsidRPr="00984938">
        <w:t>міської територіальної</w:t>
      </w:r>
      <w:r w:rsidR="008A2E8E" w:rsidRPr="00984938">
        <w:t xml:space="preserve"> громади, до складу якої входить саме місто та 8 сіл </w:t>
      </w:r>
      <w:r w:rsidR="00F824DF" w:rsidRPr="00984938">
        <w:t xml:space="preserve">колишнього </w:t>
      </w:r>
      <w:r w:rsidR="008A2E8E" w:rsidRPr="00984938">
        <w:t>Зборівського району: Кобзарівка, Вертелка, Курівці, Малашівці, Іванківці, Чернихів, Глядки, Плесківці.</w:t>
      </w:r>
      <w:r w:rsidR="00F35B4F" w:rsidRPr="00984938">
        <w:t xml:space="preserve"> </w:t>
      </w:r>
      <w:r w:rsidR="008A2E8E" w:rsidRPr="00984938">
        <w:t>Станом на 01.03.2020 загальна площа м. Тернопіль складає 59,0 к</w:t>
      </w:r>
      <w:r w:rsidR="0036650C" w:rsidRPr="00984938">
        <w:t>м</w:t>
      </w:r>
      <w:r w:rsidR="0036650C" w:rsidRPr="00984938">
        <w:rPr>
          <w:vertAlign w:val="superscript"/>
        </w:rPr>
        <w:t>2</w:t>
      </w:r>
      <w:r w:rsidR="008A2E8E" w:rsidRPr="00984938">
        <w:t xml:space="preserve">, кількість населення </w:t>
      </w:r>
      <w:r w:rsidR="004B2564" w:rsidRPr="00984938">
        <w:t>–</w:t>
      </w:r>
      <w:r w:rsidR="00F824DF" w:rsidRPr="00984938">
        <w:t xml:space="preserve"> </w:t>
      </w:r>
      <w:r w:rsidR="008A2E8E" w:rsidRPr="00984938">
        <w:t>2</w:t>
      </w:r>
      <w:r w:rsidR="00777FFD" w:rsidRPr="00984938">
        <w:t>17 3</w:t>
      </w:r>
      <w:r w:rsidR="008A2E8E" w:rsidRPr="00984938">
        <w:t>40 жителів</w:t>
      </w:r>
      <w:r w:rsidR="004E25B1" w:rsidRPr="00984938">
        <w:rPr>
          <w:rStyle w:val="af0"/>
        </w:rPr>
        <w:footnoteReference w:id="1"/>
      </w:r>
      <w:r w:rsidR="008A2E8E" w:rsidRPr="00984938">
        <w:t>.</w:t>
      </w:r>
      <w:r w:rsidR="00B165B0" w:rsidRPr="00984938">
        <w:t xml:space="preserve"> </w:t>
      </w:r>
      <w:r w:rsidR="008A2E8E" w:rsidRPr="00984938">
        <w:t>Щільність населення станом на 01.01.2019 року становить 75,7 осіб/км²</w:t>
      </w:r>
      <w:r w:rsidR="004E25B1" w:rsidRPr="00984938">
        <w:rPr>
          <w:rStyle w:val="af0"/>
        </w:rPr>
        <w:footnoteReference w:id="2"/>
      </w:r>
      <w:r w:rsidR="008A2E8E" w:rsidRPr="00984938">
        <w:t xml:space="preserve">. Щільність поступово зменшувалася </w:t>
      </w:r>
      <w:r w:rsidR="00A155C3" w:rsidRPr="00984938">
        <w:t xml:space="preserve">впродовж </w:t>
      </w:r>
      <w:r w:rsidR="008A2E8E" w:rsidRPr="00984938">
        <w:t>останніх 25 років, однак зменшення не було таким значним, як в інших областях України та</w:t>
      </w:r>
      <w:r w:rsidR="004E25B1" w:rsidRPr="00984938">
        <w:t xml:space="preserve"> </w:t>
      </w:r>
      <w:r w:rsidR="008A2E8E" w:rsidRPr="00984938">
        <w:t>склало -8,4%</w:t>
      </w:r>
      <w:r w:rsidR="004E25B1" w:rsidRPr="00984938">
        <w:t>.</w:t>
      </w:r>
    </w:p>
    <w:bookmarkEnd w:id="9"/>
    <w:p w14:paraId="5DA0AED1" w14:textId="52763839" w:rsidR="00F5559B" w:rsidRPr="00984938" w:rsidRDefault="008933F4" w:rsidP="001065E1">
      <w:r w:rsidRPr="00984938">
        <w:t>Будівля к</w:t>
      </w:r>
      <w:r w:rsidR="001065E1" w:rsidRPr="00984938">
        <w:t>омунальн</w:t>
      </w:r>
      <w:r w:rsidRPr="00984938">
        <w:t>ого</w:t>
      </w:r>
      <w:r w:rsidR="001065E1" w:rsidRPr="00984938">
        <w:t xml:space="preserve"> заклад</w:t>
      </w:r>
      <w:r w:rsidRPr="00984938">
        <w:t>у</w:t>
      </w:r>
      <w:r w:rsidR="001065E1" w:rsidRPr="00984938">
        <w:t xml:space="preserve"> «</w:t>
      </w:r>
      <w:r w:rsidR="00EA3CD7" w:rsidRPr="00984938">
        <w:rPr>
          <w:noProof/>
        </w:rPr>
        <w:t>Тернопільський заклад дошкільної освіти (ясла-садок) № 32</w:t>
      </w:r>
      <w:r w:rsidR="001065E1" w:rsidRPr="00984938">
        <w:t>»</w:t>
      </w:r>
      <w:r w:rsidRPr="00984938">
        <w:t xml:space="preserve"> </w:t>
      </w:r>
      <w:r w:rsidR="001065E1" w:rsidRPr="00984938">
        <w:t>знаходиться</w:t>
      </w:r>
      <w:r w:rsidRPr="00984938">
        <w:t xml:space="preserve"> </w:t>
      </w:r>
      <w:r w:rsidRPr="00984938">
        <w:rPr>
          <w:shd w:val="clear" w:color="auto" w:fill="FFFFFF"/>
        </w:rPr>
        <w:t>в північно-західній частині міста в сформованій міській забудові</w:t>
      </w:r>
      <w:r w:rsidR="00F824DF" w:rsidRPr="00984938">
        <w:rPr>
          <w:shd w:val="clear" w:color="auto" w:fill="FFFFFF"/>
        </w:rPr>
        <w:t>, за адресою</w:t>
      </w:r>
      <w:r w:rsidR="001065E1" w:rsidRPr="00984938">
        <w:t xml:space="preserve"> вул. </w:t>
      </w:r>
      <w:r w:rsidR="001F3CDC" w:rsidRPr="00984938">
        <w:t>Петра Батьківського</w:t>
      </w:r>
      <w:r w:rsidR="001065E1" w:rsidRPr="00984938">
        <w:t>, 46</w:t>
      </w:r>
      <w:r w:rsidR="00CD7287" w:rsidRPr="00984938">
        <w:t>.</w:t>
      </w:r>
    </w:p>
    <w:p w14:paraId="16D79643" w14:textId="40AEDAB1" w:rsidR="000E0DB6" w:rsidRPr="00984938" w:rsidRDefault="008933F4" w:rsidP="008933F4">
      <w:pPr>
        <w:rPr>
          <w:rFonts w:eastAsia="Times New Roman"/>
          <w:shd w:val="clear" w:color="auto" w:fill="FFFFFF"/>
          <w:lang w:eastAsia="en-US"/>
        </w:rPr>
      </w:pPr>
      <w:r w:rsidRPr="00984938">
        <w:rPr>
          <w:rFonts w:eastAsia="Times New Roman"/>
          <w:shd w:val="clear" w:color="auto" w:fill="FFFFFF"/>
          <w:lang w:eastAsia="en-US"/>
        </w:rPr>
        <w:t>Територія, на якій знаходиться об</w:t>
      </w:r>
      <w:r w:rsidR="004B2564" w:rsidRPr="00984938">
        <w:rPr>
          <w:rFonts w:eastAsia="Times New Roman"/>
          <w:shd w:val="clear" w:color="auto" w:fill="FFFFFF"/>
          <w:lang w:eastAsia="en-US"/>
        </w:rPr>
        <w:t>’</w:t>
      </w:r>
      <w:r w:rsidRPr="00984938">
        <w:rPr>
          <w:rFonts w:eastAsia="Times New Roman"/>
          <w:shd w:val="clear" w:color="auto" w:fill="FFFFFF"/>
          <w:lang w:eastAsia="en-US"/>
        </w:rPr>
        <w:t>єкт, обмежена</w:t>
      </w:r>
      <w:r w:rsidR="000E0DB6" w:rsidRPr="00984938">
        <w:rPr>
          <w:rFonts w:eastAsia="Times New Roman"/>
          <w:shd w:val="clear" w:color="auto" w:fill="FFFFFF"/>
          <w:lang w:eastAsia="en-US"/>
        </w:rPr>
        <w:t>:</w:t>
      </w:r>
    </w:p>
    <w:p w14:paraId="44B72E42" w14:textId="6A5D932B" w:rsidR="008933F4" w:rsidRPr="00984938" w:rsidRDefault="008933F4" w:rsidP="002F2983">
      <w:pPr>
        <w:pStyle w:val="a3"/>
        <w:numPr>
          <w:ilvl w:val="0"/>
          <w:numId w:val="17"/>
        </w:numPr>
        <w:ind w:left="1134" w:hanging="283"/>
        <w:rPr>
          <w:rFonts w:eastAsia="Times New Roman"/>
          <w:shd w:val="clear" w:color="auto" w:fill="FFFFFF"/>
          <w:lang w:eastAsia="en-US"/>
        </w:rPr>
      </w:pPr>
      <w:r w:rsidRPr="00984938">
        <w:rPr>
          <w:rFonts w:eastAsia="Times New Roman"/>
          <w:shd w:val="clear" w:color="auto" w:fill="FFFFFF"/>
          <w:lang w:eastAsia="en-US"/>
        </w:rPr>
        <w:t>огороджувальною конструкцією на відстані 15-20 м від будівлі</w:t>
      </w:r>
      <w:r w:rsidR="000E0DB6" w:rsidRPr="00984938">
        <w:rPr>
          <w:rFonts w:eastAsia="Times New Roman"/>
          <w:shd w:val="clear" w:color="auto" w:fill="FFFFFF"/>
          <w:lang w:eastAsia="en-US"/>
        </w:rPr>
        <w:t>;</w:t>
      </w:r>
    </w:p>
    <w:p w14:paraId="2D7F7B96" w14:textId="7DCB88F2" w:rsidR="00CD7287" w:rsidRPr="00984938" w:rsidRDefault="00CD7287" w:rsidP="002F2983">
      <w:pPr>
        <w:pStyle w:val="a3"/>
        <w:numPr>
          <w:ilvl w:val="0"/>
          <w:numId w:val="17"/>
        </w:numPr>
        <w:ind w:left="1134" w:hanging="283"/>
        <w:rPr>
          <w:rFonts w:eastAsia="Times New Roman"/>
          <w:shd w:val="clear" w:color="auto" w:fill="FFFFFF"/>
          <w:lang w:eastAsia="en-US"/>
        </w:rPr>
      </w:pPr>
      <w:r w:rsidRPr="00984938">
        <w:rPr>
          <w:rFonts w:eastAsia="Times New Roman"/>
          <w:shd w:val="clear" w:color="auto" w:fill="FFFFFF"/>
          <w:lang w:eastAsia="en-US"/>
        </w:rPr>
        <w:t>з півночі – житловою забудовою та промисловим майданчиком</w:t>
      </w:r>
      <w:r w:rsidR="004B2564" w:rsidRPr="00984938">
        <w:rPr>
          <w:rFonts w:eastAsia="Times New Roman"/>
          <w:shd w:val="clear" w:color="auto" w:fill="FFFFFF"/>
          <w:lang w:eastAsia="en-US"/>
        </w:rPr>
        <w:t xml:space="preserve"> на відстані</w:t>
      </w:r>
      <w:r w:rsidR="0036650C" w:rsidRPr="00984938">
        <w:rPr>
          <w:rFonts w:eastAsia="Times New Roman"/>
          <w:shd w:val="clear" w:color="auto" w:fill="FFFFFF"/>
          <w:lang w:eastAsia="en-US"/>
        </w:rPr>
        <w:br/>
      </w:r>
      <w:r w:rsidR="00A56AA6" w:rsidRPr="00984938">
        <w:rPr>
          <w:rFonts w:eastAsia="Times New Roman"/>
          <w:shd w:val="clear" w:color="auto" w:fill="FFFFFF"/>
          <w:lang w:eastAsia="en-US"/>
        </w:rPr>
        <w:t>20-</w:t>
      </w:r>
      <w:r w:rsidR="003A78CC" w:rsidRPr="00984938">
        <w:rPr>
          <w:rFonts w:eastAsia="Times New Roman"/>
          <w:shd w:val="clear" w:color="auto" w:fill="FFFFFF"/>
          <w:lang w:eastAsia="en-US"/>
        </w:rPr>
        <w:t>30 </w:t>
      </w:r>
      <w:r w:rsidR="00AD6249" w:rsidRPr="00984938">
        <w:rPr>
          <w:rFonts w:eastAsia="Times New Roman"/>
          <w:shd w:val="clear" w:color="auto" w:fill="FFFFFF"/>
          <w:lang w:eastAsia="en-US"/>
        </w:rPr>
        <w:t>м</w:t>
      </w:r>
      <w:r w:rsidRPr="00984938">
        <w:rPr>
          <w:rFonts w:eastAsia="Times New Roman"/>
          <w:shd w:val="clear" w:color="auto" w:fill="FFFFFF"/>
          <w:lang w:eastAsia="en-US"/>
        </w:rPr>
        <w:t>;</w:t>
      </w:r>
    </w:p>
    <w:p w14:paraId="0EB4FE17" w14:textId="4D5241F5" w:rsidR="00CD7287" w:rsidRPr="00984938" w:rsidRDefault="00CD7287" w:rsidP="002F2983">
      <w:pPr>
        <w:pStyle w:val="a3"/>
        <w:numPr>
          <w:ilvl w:val="0"/>
          <w:numId w:val="17"/>
        </w:numPr>
        <w:ind w:left="1134" w:hanging="283"/>
        <w:rPr>
          <w:rFonts w:eastAsia="Times New Roman"/>
          <w:shd w:val="clear" w:color="auto" w:fill="FFFFFF"/>
          <w:lang w:eastAsia="en-US"/>
        </w:rPr>
      </w:pPr>
      <w:r w:rsidRPr="00984938">
        <w:rPr>
          <w:rFonts w:eastAsia="Times New Roman"/>
          <w:shd w:val="clear" w:color="auto" w:fill="FFFFFF"/>
          <w:lang w:eastAsia="en-US"/>
        </w:rPr>
        <w:t>з північного-сходу – житловою забудовою (двома приватними будинками);</w:t>
      </w:r>
    </w:p>
    <w:p w14:paraId="42766CB3" w14:textId="1C57C9D0" w:rsidR="008933F4" w:rsidRPr="00984938" w:rsidRDefault="008933F4" w:rsidP="002F2983">
      <w:pPr>
        <w:pStyle w:val="a3"/>
        <w:numPr>
          <w:ilvl w:val="0"/>
          <w:numId w:val="17"/>
        </w:numPr>
        <w:ind w:left="1134" w:hanging="283"/>
        <w:rPr>
          <w:rFonts w:eastAsia="Times New Roman"/>
          <w:shd w:val="clear" w:color="auto" w:fill="FFFFFF"/>
          <w:lang w:eastAsia="en-US"/>
        </w:rPr>
      </w:pPr>
      <w:r w:rsidRPr="00984938">
        <w:rPr>
          <w:rFonts w:eastAsia="Times New Roman"/>
          <w:shd w:val="clear" w:color="auto" w:fill="FFFFFF"/>
          <w:lang w:eastAsia="en-US"/>
        </w:rPr>
        <w:t xml:space="preserve">зі сходу – зупинкою громадського транспорту та проїжджою частиною вулиці </w:t>
      </w:r>
      <w:r w:rsidR="001F3CDC" w:rsidRPr="00984938">
        <w:rPr>
          <w:rFonts w:eastAsia="Times New Roman"/>
          <w:shd w:val="clear" w:color="auto" w:fill="FFFFFF"/>
          <w:lang w:eastAsia="en-US"/>
        </w:rPr>
        <w:t>Петра Батьківського</w:t>
      </w:r>
      <w:r w:rsidRPr="00984938">
        <w:rPr>
          <w:rFonts w:eastAsia="Times New Roman"/>
          <w:shd w:val="clear" w:color="auto" w:fill="FFFFFF"/>
          <w:lang w:eastAsia="en-US"/>
        </w:rPr>
        <w:t>;</w:t>
      </w:r>
    </w:p>
    <w:p w14:paraId="5434D6E2" w14:textId="7D2FD892" w:rsidR="008933F4" w:rsidRPr="00984938" w:rsidRDefault="008933F4" w:rsidP="002F2983">
      <w:pPr>
        <w:pStyle w:val="a3"/>
        <w:numPr>
          <w:ilvl w:val="0"/>
          <w:numId w:val="17"/>
        </w:numPr>
        <w:ind w:left="1134" w:hanging="283"/>
        <w:rPr>
          <w:rFonts w:eastAsia="Times New Roman"/>
          <w:shd w:val="clear" w:color="auto" w:fill="FFFFFF"/>
          <w:lang w:eastAsia="en-US"/>
        </w:rPr>
      </w:pPr>
      <w:r w:rsidRPr="00984938">
        <w:rPr>
          <w:rFonts w:eastAsia="Times New Roman"/>
          <w:shd w:val="clear" w:color="auto" w:fill="FFFFFF"/>
          <w:lang w:eastAsia="en-US"/>
        </w:rPr>
        <w:t xml:space="preserve">з </w:t>
      </w:r>
      <w:r w:rsidR="000E0DB6" w:rsidRPr="00984938">
        <w:rPr>
          <w:rFonts w:eastAsia="Times New Roman"/>
          <w:shd w:val="clear" w:color="auto" w:fill="FFFFFF"/>
          <w:lang w:eastAsia="en-US"/>
        </w:rPr>
        <w:t xml:space="preserve">південного-сходу </w:t>
      </w:r>
      <w:r w:rsidRPr="00984938">
        <w:rPr>
          <w:rFonts w:eastAsia="Times New Roman"/>
          <w:shd w:val="clear" w:color="auto" w:fill="FFFFFF"/>
          <w:lang w:eastAsia="en-US"/>
        </w:rPr>
        <w:t xml:space="preserve">– </w:t>
      </w:r>
      <w:r w:rsidR="000E0DB6" w:rsidRPr="00984938">
        <w:rPr>
          <w:rFonts w:eastAsia="Times New Roman"/>
          <w:shd w:val="clear" w:color="auto" w:fill="FFFFFF"/>
          <w:lang w:eastAsia="en-US"/>
        </w:rPr>
        <w:t xml:space="preserve">житловою забудовою (приватний будинок) та </w:t>
      </w:r>
      <w:r w:rsidRPr="00984938">
        <w:rPr>
          <w:rFonts w:eastAsia="Times New Roman"/>
          <w:shd w:val="clear" w:color="auto" w:fill="FFFFFF"/>
          <w:lang w:eastAsia="en-US"/>
        </w:rPr>
        <w:t>зеленим</w:t>
      </w:r>
      <w:r w:rsidR="000E0DB6" w:rsidRPr="00984938">
        <w:rPr>
          <w:rFonts w:eastAsia="Times New Roman"/>
          <w:shd w:val="clear" w:color="auto" w:fill="FFFFFF"/>
          <w:lang w:eastAsia="en-US"/>
        </w:rPr>
        <w:t>и</w:t>
      </w:r>
      <w:r w:rsidRPr="00984938">
        <w:rPr>
          <w:rFonts w:eastAsia="Times New Roman"/>
          <w:shd w:val="clear" w:color="auto" w:fill="FFFFFF"/>
          <w:lang w:eastAsia="en-US"/>
        </w:rPr>
        <w:t xml:space="preserve"> насадженням</w:t>
      </w:r>
      <w:r w:rsidR="000E0DB6" w:rsidRPr="00984938">
        <w:rPr>
          <w:rFonts w:eastAsia="Times New Roman"/>
          <w:shd w:val="clear" w:color="auto" w:fill="FFFFFF"/>
          <w:lang w:eastAsia="en-US"/>
        </w:rPr>
        <w:t>и</w:t>
      </w:r>
      <w:r w:rsidRPr="00984938">
        <w:rPr>
          <w:rFonts w:eastAsia="Times New Roman"/>
          <w:shd w:val="clear" w:color="auto" w:fill="FFFFFF"/>
          <w:lang w:eastAsia="en-US"/>
        </w:rPr>
        <w:t>;</w:t>
      </w:r>
    </w:p>
    <w:p w14:paraId="27812EDA" w14:textId="6F8CFF5C" w:rsidR="000E0DB6" w:rsidRPr="00984938" w:rsidRDefault="000E0DB6" w:rsidP="002F2983">
      <w:pPr>
        <w:pStyle w:val="a3"/>
        <w:numPr>
          <w:ilvl w:val="0"/>
          <w:numId w:val="17"/>
        </w:numPr>
        <w:ind w:left="1134" w:hanging="283"/>
        <w:rPr>
          <w:rFonts w:eastAsia="Times New Roman"/>
          <w:shd w:val="clear" w:color="auto" w:fill="FFFFFF"/>
          <w:lang w:eastAsia="en-US"/>
        </w:rPr>
      </w:pPr>
      <w:r w:rsidRPr="00984938">
        <w:rPr>
          <w:rFonts w:eastAsia="Times New Roman"/>
          <w:shd w:val="clear" w:color="auto" w:fill="FFFFFF"/>
          <w:lang w:eastAsia="en-US"/>
        </w:rPr>
        <w:t>з півдня –</w:t>
      </w:r>
      <w:r w:rsidR="00CD7287" w:rsidRPr="00984938">
        <w:rPr>
          <w:rFonts w:eastAsia="Times New Roman"/>
          <w:shd w:val="clear" w:color="auto" w:fill="FFFFFF"/>
          <w:lang w:eastAsia="en-US"/>
        </w:rPr>
        <w:t xml:space="preserve"> житловою забудовою (багатоквартирний </w:t>
      </w:r>
      <w:r w:rsidR="00CD7287" w:rsidRPr="00984938">
        <w:rPr>
          <w:rFonts w:eastAsia="Times New Roman"/>
          <w:lang w:eastAsia="en-US"/>
        </w:rPr>
        <w:t>будинок</w:t>
      </w:r>
      <w:r w:rsidR="00CD7287" w:rsidRPr="00984938">
        <w:rPr>
          <w:rFonts w:eastAsia="Times New Roman"/>
          <w:shd w:val="clear" w:color="auto" w:fill="FFFFFF"/>
          <w:lang w:eastAsia="en-US"/>
        </w:rPr>
        <w:t>) та зеленими насадженнями;</w:t>
      </w:r>
    </w:p>
    <w:p w14:paraId="0F2D5E17" w14:textId="0393F745" w:rsidR="00CD7287" w:rsidRPr="00984938" w:rsidRDefault="00CD7287" w:rsidP="002F2983">
      <w:pPr>
        <w:pStyle w:val="a3"/>
        <w:numPr>
          <w:ilvl w:val="0"/>
          <w:numId w:val="17"/>
        </w:numPr>
        <w:ind w:left="1134" w:hanging="283"/>
        <w:rPr>
          <w:rFonts w:eastAsia="Times New Roman"/>
          <w:shd w:val="clear" w:color="auto" w:fill="FFFFFF"/>
          <w:lang w:eastAsia="en-US"/>
        </w:rPr>
      </w:pPr>
      <w:r w:rsidRPr="00984938">
        <w:rPr>
          <w:rFonts w:eastAsia="Times New Roman"/>
          <w:shd w:val="clear" w:color="auto" w:fill="FFFFFF"/>
          <w:lang w:eastAsia="en-US"/>
        </w:rPr>
        <w:t>з заходу – зеленими насадженнями.</w:t>
      </w:r>
    </w:p>
    <w:p w14:paraId="2E5C351A" w14:textId="3E4080DB" w:rsidR="001065E1" w:rsidRPr="00984938" w:rsidRDefault="008933F4" w:rsidP="00CD7287">
      <w:pPr>
        <w:rPr>
          <w:rFonts w:eastAsia="Times New Roman"/>
          <w:shd w:val="clear" w:color="auto" w:fill="FFFFFF"/>
          <w:lang w:eastAsia="en-US"/>
        </w:rPr>
      </w:pPr>
      <w:r w:rsidRPr="00984938">
        <w:rPr>
          <w:rFonts w:eastAsia="Times New Roman"/>
          <w:shd w:val="clear" w:color="auto" w:fill="FFFFFF"/>
          <w:lang w:eastAsia="en-US"/>
        </w:rPr>
        <w:lastRenderedPageBreak/>
        <w:t xml:space="preserve">Найближчі житлові об'єкти знаходяться на відстані 20 м від </w:t>
      </w:r>
      <w:r w:rsidR="00034D0B" w:rsidRPr="00984938">
        <w:rPr>
          <w:rFonts w:eastAsia="Times New Roman"/>
          <w:shd w:val="clear" w:color="auto" w:fill="FFFFFF"/>
          <w:lang w:eastAsia="en-US"/>
        </w:rPr>
        <w:t>об'єкту реконструкції</w:t>
      </w:r>
      <w:r w:rsidR="00CD7287" w:rsidRPr="00984938">
        <w:rPr>
          <w:rFonts w:eastAsia="Times New Roman"/>
          <w:shd w:val="clear" w:color="auto" w:fill="FFFFFF"/>
          <w:lang w:eastAsia="en-US"/>
        </w:rPr>
        <w:t>,</w:t>
      </w:r>
      <w:r w:rsidR="00CD7287" w:rsidRPr="00984938">
        <w:rPr>
          <w:rFonts w:eastAsia="Times New Roman"/>
          <w:shd w:val="clear" w:color="auto" w:fill="FFFFFF"/>
          <w:lang w:eastAsia="en-US"/>
        </w:rPr>
        <w:br/>
      </w:r>
      <w:r w:rsidR="00517467" w:rsidRPr="00984938">
        <w:fldChar w:fldCharType="begin"/>
      </w:r>
      <w:r w:rsidR="00517467" w:rsidRPr="00984938">
        <w:rPr>
          <w:rFonts w:eastAsia="Times New Roman"/>
          <w:shd w:val="clear" w:color="auto" w:fill="FFFFFF"/>
          <w:lang w:eastAsia="en-US"/>
        </w:rPr>
        <w:instrText xml:space="preserve"> REF _Ref111655484 \h </w:instrText>
      </w:r>
      <w:r w:rsidR="00517467" w:rsidRPr="00984938">
        <w:fldChar w:fldCharType="separate"/>
      </w:r>
      <w:r w:rsidR="00455C9B" w:rsidRPr="00984938">
        <w:t xml:space="preserve">Рис. </w:t>
      </w:r>
      <w:r w:rsidR="00455C9B" w:rsidRPr="00984938">
        <w:rPr>
          <w:noProof/>
        </w:rPr>
        <w:t>2</w:t>
      </w:r>
      <w:r w:rsidR="00455C9B" w:rsidRPr="00984938">
        <w:t>.</w:t>
      </w:r>
      <w:r w:rsidR="00455C9B" w:rsidRPr="00984938">
        <w:rPr>
          <w:noProof/>
        </w:rPr>
        <w:t>1</w:t>
      </w:r>
      <w:r w:rsidR="00517467" w:rsidRPr="00984938">
        <w:fldChar w:fldCharType="end"/>
      </w:r>
      <w:r w:rsidRPr="00984938">
        <w:rPr>
          <w:rFonts w:eastAsia="Times New Roman"/>
          <w:shd w:val="clear" w:color="auto" w:fill="FFFFFF"/>
          <w:lang w:eastAsia="en-US"/>
        </w:rPr>
        <w:t>.</w:t>
      </w:r>
      <w:r w:rsidR="00CD7287" w:rsidRPr="00984938">
        <w:rPr>
          <w:rFonts w:eastAsia="Times New Roman"/>
          <w:shd w:val="clear" w:color="auto" w:fill="FFFFFF"/>
          <w:lang w:eastAsia="en-US"/>
        </w:rPr>
        <w:t xml:space="preserve"> На відстані 150 м </w:t>
      </w:r>
      <w:r w:rsidR="00584142" w:rsidRPr="00984938">
        <w:rPr>
          <w:rFonts w:eastAsia="Times New Roman"/>
          <w:shd w:val="clear" w:color="auto" w:fill="FFFFFF"/>
          <w:lang w:eastAsia="en-US"/>
        </w:rPr>
        <w:t xml:space="preserve">від об′єкту </w:t>
      </w:r>
      <w:r w:rsidR="00CD7287" w:rsidRPr="00984938">
        <w:rPr>
          <w:rFonts w:eastAsia="Times New Roman"/>
          <w:shd w:val="clear" w:color="auto" w:fill="FFFFFF"/>
          <w:lang w:eastAsia="en-US"/>
        </w:rPr>
        <w:t xml:space="preserve">знаходиться </w:t>
      </w:r>
      <w:r w:rsidR="00584142" w:rsidRPr="00984938">
        <w:rPr>
          <w:rFonts w:eastAsia="Times New Roman"/>
          <w:shd w:val="clear" w:color="auto" w:fill="FFFFFF"/>
          <w:lang w:eastAsia="en-US"/>
        </w:rPr>
        <w:t>Православна церква Святого Миколая.</w:t>
      </w:r>
    </w:p>
    <w:p w14:paraId="6BB7ACE3" w14:textId="77777777" w:rsidR="00777FFD" w:rsidRPr="00984938" w:rsidRDefault="00777FFD" w:rsidP="00777FFD">
      <w:pPr>
        <w:ind w:firstLine="0"/>
        <w:rPr>
          <w:highlight w:val="yellow"/>
        </w:rPr>
      </w:pPr>
    </w:p>
    <w:p w14:paraId="214175DF" w14:textId="45AD5164" w:rsidR="001358EF" w:rsidRPr="00984938" w:rsidRDefault="008A3B10" w:rsidP="00946F2E">
      <w:pPr>
        <w:ind w:firstLine="0"/>
        <w:rPr>
          <w:noProof/>
        </w:rPr>
      </w:pPr>
      <w:r w:rsidRPr="00984938">
        <w:rPr>
          <w:noProof/>
          <w:lang w:val="ru-RU"/>
        </w:rPr>
        <w:drawing>
          <wp:inline distT="0" distB="0" distL="0" distR="0" wp14:anchorId="319EA6D1" wp14:editId="1AECA848">
            <wp:extent cx="6485604" cy="4286250"/>
            <wp:effectExtent l="0" t="0" r="0" b="0"/>
            <wp:docPr id="11" name="Рисунок 11" descr="C:\Users\Dmytro\Desktop\Ситуаційна схема розташування будівлі Тернопільської початкової школи №4(27.09.20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mytro\Desktop\Ситуаційна схема розташування будівлі Тернопільської початкової школи №4(27.09.202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4413" t="1248" r="1010" b="1178"/>
                    <a:stretch/>
                  </pic:blipFill>
                  <pic:spPr bwMode="auto">
                    <a:xfrm>
                      <a:off x="0" y="0"/>
                      <a:ext cx="6485604" cy="4286250"/>
                    </a:xfrm>
                    <a:prstGeom prst="rect">
                      <a:avLst/>
                    </a:prstGeom>
                    <a:noFill/>
                    <a:ln>
                      <a:noFill/>
                    </a:ln>
                    <a:extLst>
                      <a:ext uri="{53640926-AAD7-44D8-BBD7-CCE9431645EC}">
                        <a14:shadowObscured xmlns:a14="http://schemas.microsoft.com/office/drawing/2010/main"/>
                      </a:ext>
                    </a:extLst>
                  </pic:spPr>
                </pic:pic>
              </a:graphicData>
            </a:graphic>
          </wp:inline>
        </w:drawing>
      </w:r>
    </w:p>
    <w:p w14:paraId="6E60C119" w14:textId="2271104C" w:rsidR="00536288" w:rsidRPr="00984938" w:rsidRDefault="00517467" w:rsidP="00EA3CD7">
      <w:pPr>
        <w:pStyle w:val="aff1"/>
        <w:rPr>
          <w:highlight w:val="yellow"/>
        </w:rPr>
      </w:pPr>
      <w:bookmarkStart w:id="10" w:name="_Ref111655484"/>
      <w:r w:rsidRPr="00984938">
        <w:t xml:space="preserve">Рис. </w:t>
      </w:r>
      <w:r w:rsidR="00381816" w:rsidRPr="00984938">
        <w:fldChar w:fldCharType="begin"/>
      </w:r>
      <w:r w:rsidR="00381816" w:rsidRPr="00984938">
        <w:instrText xml:space="preserve"> STYLEREF 1 \s </w:instrText>
      </w:r>
      <w:r w:rsidR="00381816" w:rsidRPr="00984938">
        <w:fldChar w:fldCharType="separate"/>
      </w:r>
      <w:r w:rsidR="00455C9B" w:rsidRPr="00984938">
        <w:rPr>
          <w:noProof/>
        </w:rPr>
        <w:t>2</w:t>
      </w:r>
      <w:r w:rsidR="00381816" w:rsidRPr="00984938">
        <w:fldChar w:fldCharType="end"/>
      </w:r>
      <w:r w:rsidR="00381816" w:rsidRPr="00984938">
        <w:t>.</w:t>
      </w:r>
      <w:r w:rsidR="00381816" w:rsidRPr="00984938">
        <w:fldChar w:fldCharType="begin"/>
      </w:r>
      <w:r w:rsidR="00381816" w:rsidRPr="00984938">
        <w:instrText xml:space="preserve"> SEQ Рис. \* ARABIC \s 1 </w:instrText>
      </w:r>
      <w:r w:rsidR="00381816" w:rsidRPr="00984938">
        <w:fldChar w:fldCharType="separate"/>
      </w:r>
      <w:r w:rsidR="00455C9B" w:rsidRPr="00984938">
        <w:rPr>
          <w:noProof/>
        </w:rPr>
        <w:t>1</w:t>
      </w:r>
      <w:r w:rsidR="00381816" w:rsidRPr="00984938">
        <w:fldChar w:fldCharType="end"/>
      </w:r>
      <w:bookmarkEnd w:id="10"/>
      <w:r w:rsidR="004E25B1" w:rsidRPr="00984938">
        <w:t xml:space="preserve"> – </w:t>
      </w:r>
      <w:r w:rsidR="001358EF" w:rsidRPr="00984938">
        <w:t xml:space="preserve">Місцезнаходження </w:t>
      </w:r>
      <w:r w:rsidR="00CE7ADF" w:rsidRPr="00984938">
        <w:t>к</w:t>
      </w:r>
      <w:r w:rsidR="001358EF" w:rsidRPr="00984938">
        <w:t>омунальн</w:t>
      </w:r>
      <w:r w:rsidR="00CE7ADF" w:rsidRPr="00984938">
        <w:t>ого</w:t>
      </w:r>
      <w:r w:rsidR="001358EF" w:rsidRPr="00984938">
        <w:t xml:space="preserve"> заклад</w:t>
      </w:r>
      <w:r w:rsidR="00CE7ADF" w:rsidRPr="00984938">
        <w:t>у</w:t>
      </w:r>
      <w:r w:rsidR="001358EF" w:rsidRPr="00984938">
        <w:t xml:space="preserve"> «</w:t>
      </w:r>
      <w:r w:rsidR="00EA3CD7" w:rsidRPr="00984938">
        <w:t>Тернопільський заклад дошкільної освіти (ясла-садок) № 32</w:t>
      </w:r>
      <w:r w:rsidR="001358EF" w:rsidRPr="00984938">
        <w:t>»</w:t>
      </w:r>
      <w:r w:rsidR="00CE7ADF" w:rsidRPr="00984938">
        <w:t xml:space="preserve"> на території міста Тернопіль</w:t>
      </w:r>
    </w:p>
    <w:p w14:paraId="30E46851" w14:textId="0AF544BD" w:rsidR="00484706" w:rsidRPr="00984938" w:rsidRDefault="00484706" w:rsidP="00555D31">
      <w:pPr>
        <w:pStyle w:val="2"/>
      </w:pPr>
      <w:bookmarkStart w:id="11" w:name="_Toc108526749"/>
      <w:bookmarkStart w:id="12" w:name="_Toc108529718"/>
      <w:bookmarkStart w:id="13" w:name="_Toc115169296"/>
      <w:bookmarkEnd w:id="11"/>
      <w:bookmarkEnd w:id="12"/>
      <w:r w:rsidRPr="00984938">
        <w:t xml:space="preserve">Технічні характеристики </w:t>
      </w:r>
      <w:r w:rsidR="00F5559B" w:rsidRPr="00984938">
        <w:t>Проєкту</w:t>
      </w:r>
      <w:bookmarkEnd w:id="13"/>
    </w:p>
    <w:p w14:paraId="64F5B6D6" w14:textId="7F38C213" w:rsidR="00E85F6B" w:rsidRPr="00984938" w:rsidRDefault="00E85F6B" w:rsidP="00BC7939">
      <w:r w:rsidRPr="00984938">
        <w:t>Будівля</w:t>
      </w:r>
      <w:r w:rsidRPr="00984938">
        <w:rPr>
          <w:spacing w:val="-15"/>
        </w:rPr>
        <w:t xml:space="preserve"> </w:t>
      </w:r>
      <w:r w:rsidRPr="00984938">
        <w:t>комунального закладу «</w:t>
      </w:r>
      <w:r w:rsidR="00EA3CD7" w:rsidRPr="00984938">
        <w:rPr>
          <w:noProof/>
        </w:rPr>
        <w:t>Тернопільський заклад дошкільної освіти (ясла-садок) № 32</w:t>
      </w:r>
      <w:r w:rsidRPr="00984938">
        <w:t>» побудована</w:t>
      </w:r>
      <w:r w:rsidRPr="00984938">
        <w:rPr>
          <w:spacing w:val="-15"/>
        </w:rPr>
        <w:t xml:space="preserve"> </w:t>
      </w:r>
      <w:r w:rsidRPr="00984938">
        <w:t>в</w:t>
      </w:r>
      <w:r w:rsidRPr="00984938">
        <w:rPr>
          <w:spacing w:val="-14"/>
        </w:rPr>
        <w:t xml:space="preserve"> </w:t>
      </w:r>
      <w:r w:rsidRPr="00984938">
        <w:t>1986</w:t>
      </w:r>
      <w:r w:rsidRPr="00984938">
        <w:rPr>
          <w:spacing w:val="-15"/>
        </w:rPr>
        <w:t xml:space="preserve"> </w:t>
      </w:r>
      <w:r w:rsidRPr="00984938">
        <w:t>р.</w:t>
      </w:r>
      <w:r w:rsidRPr="00984938">
        <w:rPr>
          <w:spacing w:val="-15"/>
        </w:rPr>
        <w:t xml:space="preserve"> </w:t>
      </w:r>
      <w:r w:rsidRPr="00984938">
        <w:t>на</w:t>
      </w:r>
      <w:r w:rsidRPr="00984938">
        <w:rPr>
          <w:spacing w:val="-15"/>
        </w:rPr>
        <w:t xml:space="preserve"> </w:t>
      </w:r>
      <w:r w:rsidRPr="00984938">
        <w:t>основі</w:t>
      </w:r>
      <w:r w:rsidRPr="00984938">
        <w:rPr>
          <w:spacing w:val="-14"/>
        </w:rPr>
        <w:t xml:space="preserve"> </w:t>
      </w:r>
      <w:r w:rsidRPr="00984938">
        <w:t>типового</w:t>
      </w:r>
      <w:r w:rsidRPr="00984938">
        <w:rPr>
          <w:spacing w:val="-16"/>
        </w:rPr>
        <w:t xml:space="preserve"> </w:t>
      </w:r>
      <w:r w:rsidR="00D44AEE" w:rsidRPr="00984938">
        <w:t>проє</w:t>
      </w:r>
      <w:r w:rsidRPr="00984938">
        <w:t>кту</w:t>
      </w:r>
      <w:r w:rsidRPr="00984938">
        <w:rPr>
          <w:spacing w:val="-15"/>
        </w:rPr>
        <w:t xml:space="preserve"> </w:t>
      </w:r>
      <w:r w:rsidRPr="00984938">
        <w:t>214-2-57</w:t>
      </w:r>
      <w:r w:rsidRPr="00984938">
        <w:rPr>
          <w:spacing w:val="-15"/>
        </w:rPr>
        <w:t xml:space="preserve"> </w:t>
      </w:r>
      <w:r w:rsidRPr="00984938">
        <w:t>«</w:t>
      </w:r>
      <w:r w:rsidR="00F824DF" w:rsidRPr="00984938">
        <w:t>Універсальні дитячі ясла-садок на 160 місць</w:t>
      </w:r>
      <w:r w:rsidRPr="00984938">
        <w:t>»,</w:t>
      </w:r>
      <w:r w:rsidRPr="00984938">
        <w:rPr>
          <w:spacing w:val="-11"/>
        </w:rPr>
        <w:t xml:space="preserve"> </w:t>
      </w:r>
      <w:r w:rsidRPr="00984938">
        <w:t>розробленим</w:t>
      </w:r>
      <w:r w:rsidRPr="00984938">
        <w:rPr>
          <w:spacing w:val="-11"/>
        </w:rPr>
        <w:t xml:space="preserve"> </w:t>
      </w:r>
      <w:r w:rsidRPr="00984938">
        <w:t>і</w:t>
      </w:r>
      <w:r w:rsidRPr="00984938">
        <w:rPr>
          <w:spacing w:val="-10"/>
        </w:rPr>
        <w:t xml:space="preserve"> </w:t>
      </w:r>
      <w:r w:rsidRPr="00984938">
        <w:t>введеним</w:t>
      </w:r>
      <w:r w:rsidRPr="00984938">
        <w:rPr>
          <w:spacing w:val="-10"/>
        </w:rPr>
        <w:t xml:space="preserve"> </w:t>
      </w:r>
      <w:r w:rsidRPr="00984938">
        <w:t>в</w:t>
      </w:r>
      <w:r w:rsidRPr="00984938">
        <w:rPr>
          <w:spacing w:val="-11"/>
        </w:rPr>
        <w:t xml:space="preserve"> </w:t>
      </w:r>
      <w:r w:rsidRPr="00984938">
        <w:t>дію</w:t>
      </w:r>
      <w:r w:rsidRPr="00984938">
        <w:rPr>
          <w:spacing w:val="-9"/>
        </w:rPr>
        <w:t xml:space="preserve"> </w:t>
      </w:r>
      <w:r w:rsidR="00F824DF" w:rsidRPr="00984938">
        <w:t>ЦНДІЕП</w:t>
      </w:r>
      <w:r w:rsidR="00F824DF" w:rsidRPr="00984938" w:rsidDel="00F824DF">
        <w:t xml:space="preserve"> </w:t>
      </w:r>
      <w:r w:rsidR="0072017F" w:rsidRPr="00984938">
        <w:t xml:space="preserve">навчальних </w:t>
      </w:r>
      <w:r w:rsidRPr="00984938">
        <w:t>закладів наказом № 67 від 13.06.1974</w:t>
      </w:r>
      <w:r w:rsidRPr="00984938">
        <w:rPr>
          <w:spacing w:val="-2"/>
        </w:rPr>
        <w:t xml:space="preserve"> </w:t>
      </w:r>
      <w:r w:rsidRPr="00984938">
        <w:t>р. Будівля 2</w:t>
      </w:r>
      <w:r w:rsidR="00CF5DBD" w:rsidRPr="00984938">
        <w:t>-х</w:t>
      </w:r>
      <w:r w:rsidRPr="00984938">
        <w:t xml:space="preserve"> поверхова, «Н»-подібної форми в плані. Під всією будівлею знаходиться технічне підпілля та підвал, в якому розміщені кладова овочів і фруктів.</w:t>
      </w:r>
      <w:r w:rsidR="00350EDF" w:rsidRPr="00984938">
        <w:t xml:space="preserve"> </w:t>
      </w:r>
      <w:r w:rsidRPr="00984938">
        <w:t>Висота приміщень надземних поверхів – 3,0 м, підвалу – 2,5 м.</w:t>
      </w:r>
    </w:p>
    <w:p w14:paraId="303BADCD" w14:textId="676051E6" w:rsidR="00E85F6B" w:rsidRPr="00984938" w:rsidRDefault="00E85F6B" w:rsidP="00BC7939">
      <w:r w:rsidRPr="00984938">
        <w:t>Конструктивна система будівлі – жорстка з несучими поздовжніми зовнішніми і внутрішніми стінами. Просторова жорсткість об'єкта забезпечується спільною роботою несучих поздовжніх стін, поперечних стін сходових кліток та диска перекриття.</w:t>
      </w:r>
      <w:r w:rsidR="00350EDF" w:rsidRPr="00984938">
        <w:t xml:space="preserve"> </w:t>
      </w:r>
      <w:r w:rsidRPr="00984938">
        <w:t>Будівля обладнана наступним інженерним обладнанням:</w:t>
      </w:r>
    </w:p>
    <w:p w14:paraId="7C87665D" w14:textId="77777777" w:rsidR="00E85F6B" w:rsidRPr="00984938" w:rsidRDefault="00E85F6B" w:rsidP="002F2983">
      <w:pPr>
        <w:pStyle w:val="TableParagraph"/>
        <w:numPr>
          <w:ilvl w:val="0"/>
          <w:numId w:val="15"/>
        </w:numPr>
        <w:ind w:left="1134" w:hanging="283"/>
        <w:rPr>
          <w:rFonts w:ascii="Arial" w:eastAsiaTheme="minorEastAsia" w:hAnsi="Arial" w:cs="Arial"/>
          <w:sz w:val="24"/>
          <w:szCs w:val="24"/>
          <w:lang w:val="uk-UA" w:eastAsia="ru-RU"/>
        </w:rPr>
      </w:pPr>
      <w:r w:rsidRPr="00984938">
        <w:rPr>
          <w:rFonts w:ascii="Arial" w:eastAsiaTheme="minorEastAsia" w:hAnsi="Arial" w:cs="Arial"/>
          <w:sz w:val="24"/>
          <w:szCs w:val="24"/>
          <w:lang w:val="uk-UA" w:eastAsia="ru-RU"/>
        </w:rPr>
        <w:t>системи холодного та гарячого водопостачання;</w:t>
      </w:r>
    </w:p>
    <w:p w14:paraId="716EF644" w14:textId="77777777" w:rsidR="00E85F6B" w:rsidRPr="00984938" w:rsidRDefault="00E85F6B" w:rsidP="002F2983">
      <w:pPr>
        <w:pStyle w:val="TableParagraph"/>
        <w:numPr>
          <w:ilvl w:val="0"/>
          <w:numId w:val="15"/>
        </w:numPr>
        <w:ind w:left="1134" w:hanging="283"/>
        <w:rPr>
          <w:rFonts w:ascii="Arial" w:eastAsiaTheme="minorEastAsia" w:hAnsi="Arial" w:cs="Arial"/>
          <w:sz w:val="24"/>
          <w:szCs w:val="24"/>
          <w:lang w:val="uk-UA" w:eastAsia="ru-RU"/>
        </w:rPr>
      </w:pPr>
      <w:r w:rsidRPr="00984938">
        <w:rPr>
          <w:rFonts w:ascii="Arial" w:eastAsiaTheme="minorEastAsia" w:hAnsi="Arial" w:cs="Arial"/>
          <w:sz w:val="24"/>
          <w:szCs w:val="24"/>
          <w:lang w:val="uk-UA" w:eastAsia="ru-RU"/>
        </w:rPr>
        <w:t>системи господарсько-побутової та дощової каналізації;</w:t>
      </w:r>
    </w:p>
    <w:p w14:paraId="48EA91E7" w14:textId="45BEA19E" w:rsidR="00E85F6B" w:rsidRPr="00984938" w:rsidRDefault="00E85F6B" w:rsidP="002F2983">
      <w:pPr>
        <w:pStyle w:val="TableParagraph"/>
        <w:numPr>
          <w:ilvl w:val="0"/>
          <w:numId w:val="15"/>
        </w:numPr>
        <w:ind w:left="1134" w:right="112" w:hanging="283"/>
        <w:jc w:val="both"/>
        <w:rPr>
          <w:rFonts w:ascii="Arial" w:eastAsiaTheme="minorEastAsia" w:hAnsi="Arial" w:cs="Arial"/>
          <w:sz w:val="24"/>
          <w:szCs w:val="24"/>
          <w:lang w:val="uk-UA" w:eastAsia="ru-RU"/>
        </w:rPr>
      </w:pPr>
      <w:r w:rsidRPr="00984938">
        <w:rPr>
          <w:rFonts w:ascii="Arial" w:eastAsiaTheme="minorEastAsia" w:hAnsi="Arial" w:cs="Arial"/>
          <w:sz w:val="24"/>
          <w:szCs w:val="24"/>
          <w:lang w:val="uk-UA" w:eastAsia="ru-RU"/>
        </w:rPr>
        <w:t xml:space="preserve">системи вентиляції (припливно-витяжна природна та з механічним спонуканням). Для провітрювання підвалу в </w:t>
      </w:r>
      <w:r w:rsidR="00D44AEE" w:rsidRPr="00984938">
        <w:rPr>
          <w:rFonts w:ascii="Arial" w:eastAsiaTheme="minorEastAsia" w:hAnsi="Arial" w:cs="Arial"/>
          <w:sz w:val="24"/>
          <w:szCs w:val="24"/>
          <w:lang w:val="uk-UA" w:eastAsia="ru-RU"/>
        </w:rPr>
        <w:t>зовнішніх стінах в типовому проє</w:t>
      </w:r>
      <w:r w:rsidRPr="00984938">
        <w:rPr>
          <w:rFonts w:ascii="Arial" w:eastAsiaTheme="minorEastAsia" w:hAnsi="Arial" w:cs="Arial"/>
          <w:sz w:val="24"/>
          <w:szCs w:val="24"/>
          <w:lang w:val="uk-UA" w:eastAsia="ru-RU"/>
        </w:rPr>
        <w:t xml:space="preserve">кті </w:t>
      </w:r>
      <w:r w:rsidR="00D44AEE" w:rsidRPr="00984938">
        <w:rPr>
          <w:rFonts w:ascii="Arial" w:eastAsiaTheme="minorEastAsia" w:hAnsi="Arial" w:cs="Arial"/>
          <w:sz w:val="24"/>
          <w:szCs w:val="24"/>
          <w:lang w:val="uk-UA" w:eastAsia="ru-RU"/>
        </w:rPr>
        <w:t>були запроє</w:t>
      </w:r>
      <w:r w:rsidRPr="00984938">
        <w:rPr>
          <w:rFonts w:ascii="Arial" w:eastAsiaTheme="minorEastAsia" w:hAnsi="Arial" w:cs="Arial"/>
          <w:sz w:val="24"/>
          <w:szCs w:val="24"/>
          <w:lang w:val="uk-UA" w:eastAsia="ru-RU"/>
        </w:rPr>
        <w:t>ктовані продухи, а у внутрішніх – отвори під стелею підвалу. Для регулювання повітрообміну в зимовий час в продухах передбачалися рухомі жалюзійні решітки з обмежувачами, що виключають можливість повного перекриття притоку свіжого повітря;</w:t>
      </w:r>
    </w:p>
    <w:p w14:paraId="69EC26DA" w14:textId="77777777" w:rsidR="00E85F6B" w:rsidRPr="00984938" w:rsidRDefault="00E85F6B" w:rsidP="002F2983">
      <w:pPr>
        <w:pStyle w:val="TableParagraph"/>
        <w:numPr>
          <w:ilvl w:val="0"/>
          <w:numId w:val="15"/>
        </w:numPr>
        <w:ind w:left="1134" w:hanging="283"/>
        <w:rPr>
          <w:rFonts w:ascii="Arial" w:eastAsiaTheme="minorEastAsia" w:hAnsi="Arial" w:cs="Arial"/>
          <w:sz w:val="24"/>
          <w:szCs w:val="24"/>
          <w:lang w:val="uk-UA" w:eastAsia="ru-RU"/>
        </w:rPr>
      </w:pPr>
      <w:r w:rsidRPr="00984938">
        <w:rPr>
          <w:rFonts w:ascii="Arial" w:eastAsiaTheme="minorEastAsia" w:hAnsi="Arial" w:cs="Arial"/>
          <w:sz w:val="24"/>
          <w:szCs w:val="24"/>
          <w:lang w:val="uk-UA" w:eastAsia="ru-RU"/>
        </w:rPr>
        <w:t>система центрального водяного опалення;</w:t>
      </w:r>
    </w:p>
    <w:p w14:paraId="239B7488" w14:textId="77777777" w:rsidR="00E85F6B" w:rsidRPr="00984938" w:rsidRDefault="00E85F6B" w:rsidP="002F2983">
      <w:pPr>
        <w:pStyle w:val="TableParagraph"/>
        <w:numPr>
          <w:ilvl w:val="0"/>
          <w:numId w:val="15"/>
        </w:numPr>
        <w:ind w:left="1134" w:hanging="283"/>
        <w:rPr>
          <w:rFonts w:ascii="Arial" w:eastAsiaTheme="minorEastAsia" w:hAnsi="Arial" w:cs="Arial"/>
          <w:sz w:val="24"/>
          <w:szCs w:val="24"/>
          <w:lang w:val="uk-UA" w:eastAsia="ru-RU"/>
        </w:rPr>
      </w:pPr>
      <w:r w:rsidRPr="00984938">
        <w:rPr>
          <w:rFonts w:ascii="Arial" w:eastAsiaTheme="minorEastAsia" w:hAnsi="Arial" w:cs="Arial"/>
          <w:sz w:val="24"/>
          <w:szCs w:val="24"/>
          <w:lang w:val="uk-UA" w:eastAsia="ru-RU"/>
        </w:rPr>
        <w:t>освітлювальна та силова електромережі напругою 380/220 В.</w:t>
      </w:r>
    </w:p>
    <w:p w14:paraId="34D35D3F" w14:textId="42CC830B" w:rsidR="00CE7ADF" w:rsidRPr="00984938" w:rsidRDefault="00350EDF" w:rsidP="00CF5DBD">
      <w:pPr>
        <w:rPr>
          <w:highlight w:val="yellow"/>
        </w:rPr>
      </w:pPr>
      <w:r w:rsidRPr="00984938">
        <w:lastRenderedPageBreak/>
        <w:t>Глибока термомодернізація комунального закладу «</w:t>
      </w:r>
      <w:r w:rsidR="00EA3CD7" w:rsidRPr="00984938">
        <w:rPr>
          <w:noProof/>
        </w:rPr>
        <w:t>Тернопільський заклад дошкільної освіти (ясла-садок) № 32</w:t>
      </w:r>
      <w:r w:rsidRPr="00984938">
        <w:t>» передбачає:</w:t>
      </w:r>
    </w:p>
    <w:p w14:paraId="341A4312" w14:textId="7FC5EB60" w:rsidR="00F824DF" w:rsidRPr="00984938" w:rsidRDefault="00D44AEE" w:rsidP="002F2983">
      <w:pPr>
        <w:pStyle w:val="a3"/>
        <w:numPr>
          <w:ilvl w:val="0"/>
          <w:numId w:val="16"/>
        </w:numPr>
        <w:ind w:left="1134" w:hanging="283"/>
      </w:pPr>
      <w:r w:rsidRPr="00984938">
        <w:rPr>
          <w:i/>
          <w:iCs/>
        </w:rPr>
        <w:t>Розроблення проє</w:t>
      </w:r>
      <w:r w:rsidR="00BC7939" w:rsidRPr="00984938">
        <w:rPr>
          <w:i/>
          <w:iCs/>
        </w:rPr>
        <w:t>ктної документації.</w:t>
      </w:r>
    </w:p>
    <w:p w14:paraId="52905BEE" w14:textId="4BE53B21" w:rsidR="00350EDF" w:rsidRPr="00984938" w:rsidRDefault="00350EDF" w:rsidP="002F2983">
      <w:pPr>
        <w:pStyle w:val="a3"/>
        <w:numPr>
          <w:ilvl w:val="0"/>
          <w:numId w:val="16"/>
        </w:numPr>
        <w:ind w:left="1134" w:hanging="283"/>
      </w:pPr>
      <w:r w:rsidRPr="00984938">
        <w:rPr>
          <w:i/>
          <w:iCs/>
        </w:rPr>
        <w:t>Утеплення фасаду.</w:t>
      </w:r>
      <w:r w:rsidRPr="00984938">
        <w:t xml:space="preserve"> Утеплення огороджувальної конструкції будівлі з використанням системи вентильованого фасаду.</w:t>
      </w:r>
    </w:p>
    <w:p w14:paraId="49A885BD" w14:textId="6F9B2D52" w:rsidR="00350EDF" w:rsidRPr="00984938" w:rsidRDefault="00350EDF" w:rsidP="002F2983">
      <w:pPr>
        <w:pStyle w:val="a3"/>
        <w:numPr>
          <w:ilvl w:val="0"/>
          <w:numId w:val="16"/>
        </w:numPr>
        <w:ind w:left="1134" w:hanging="283"/>
      </w:pPr>
      <w:r w:rsidRPr="00984938">
        <w:rPr>
          <w:i/>
          <w:iCs/>
        </w:rPr>
        <w:t>Заміна вікон.</w:t>
      </w:r>
      <w:r w:rsidRPr="00984938">
        <w:t xml:space="preserve"> Демонтаж старих вікон та установка нових вікон, підвіконь та влаштування відкосів відповідно до українських нормативних положень.</w:t>
      </w:r>
    </w:p>
    <w:p w14:paraId="271AB2D8" w14:textId="667A1348" w:rsidR="00350EDF" w:rsidRPr="00984938" w:rsidRDefault="00350EDF" w:rsidP="002F2983">
      <w:pPr>
        <w:pStyle w:val="a3"/>
        <w:numPr>
          <w:ilvl w:val="0"/>
          <w:numId w:val="16"/>
        </w:numPr>
        <w:ind w:left="1134" w:hanging="283"/>
      </w:pPr>
      <w:r w:rsidRPr="00984938">
        <w:rPr>
          <w:i/>
          <w:iCs/>
        </w:rPr>
        <w:t>Заміна зовнішніх дверей.</w:t>
      </w:r>
      <w:r w:rsidRPr="00984938">
        <w:t xml:space="preserve"> Заміна дверей, влаштування відкосів та інші необхідні роботи</w:t>
      </w:r>
      <w:r w:rsidR="00CF5DBD" w:rsidRPr="00984938">
        <w:t>.</w:t>
      </w:r>
    </w:p>
    <w:p w14:paraId="155965CC" w14:textId="653CF1E9" w:rsidR="00350EDF" w:rsidRPr="00984938" w:rsidRDefault="00350EDF" w:rsidP="002F2983">
      <w:pPr>
        <w:pStyle w:val="a3"/>
        <w:numPr>
          <w:ilvl w:val="0"/>
          <w:numId w:val="16"/>
        </w:numPr>
        <w:ind w:left="1134" w:hanging="283"/>
      </w:pPr>
      <w:r w:rsidRPr="00984938">
        <w:rPr>
          <w:i/>
          <w:iCs/>
        </w:rPr>
        <w:t>Утеплення плоского даху.</w:t>
      </w:r>
      <w:r w:rsidRPr="00984938">
        <w:t xml:space="preserve"> Утеплення даху, суміщеного зі стелею з використанням мінераловатних плит.</w:t>
      </w:r>
    </w:p>
    <w:p w14:paraId="16E1C7F4" w14:textId="65DC576A" w:rsidR="00350EDF" w:rsidRPr="00984938" w:rsidRDefault="00350EDF" w:rsidP="002F2983">
      <w:pPr>
        <w:pStyle w:val="a3"/>
        <w:numPr>
          <w:ilvl w:val="0"/>
          <w:numId w:val="16"/>
        </w:numPr>
        <w:ind w:left="1134" w:hanging="283"/>
      </w:pPr>
      <w:r w:rsidRPr="00984938">
        <w:rPr>
          <w:i/>
          <w:iCs/>
        </w:rPr>
        <w:t>Утеплення горища.</w:t>
      </w:r>
      <w:r w:rsidRPr="00984938">
        <w:t xml:space="preserve"> Утеплення горища з використанням мінераловатних плит, у тому числі пароізоляція, підготовка поверхні і очищення від бруду.</w:t>
      </w:r>
    </w:p>
    <w:p w14:paraId="34F2919B" w14:textId="20B02E44" w:rsidR="00350EDF" w:rsidRPr="00984938" w:rsidRDefault="00350EDF" w:rsidP="002F2983">
      <w:pPr>
        <w:pStyle w:val="a3"/>
        <w:numPr>
          <w:ilvl w:val="0"/>
          <w:numId w:val="16"/>
        </w:numPr>
        <w:ind w:left="1134" w:hanging="283"/>
      </w:pPr>
      <w:r w:rsidRPr="00984938">
        <w:rPr>
          <w:i/>
          <w:iCs/>
        </w:rPr>
        <w:t>Утеплення стелі підвалу.</w:t>
      </w:r>
      <w:r w:rsidRPr="00984938">
        <w:t xml:space="preserve"> Утеплення стелі підвалу з використанням мінераловатних плит. Включає демонтаж і повторну установку інших інженерних мереж по стелі підвалу і реконструкція системи освітлення.</w:t>
      </w:r>
    </w:p>
    <w:p w14:paraId="2B4AEF32" w14:textId="11F3462E" w:rsidR="00350EDF" w:rsidRPr="00984938" w:rsidRDefault="00350EDF" w:rsidP="002F2983">
      <w:pPr>
        <w:pStyle w:val="a3"/>
        <w:numPr>
          <w:ilvl w:val="0"/>
          <w:numId w:val="16"/>
        </w:numPr>
        <w:ind w:left="1134" w:hanging="283"/>
      </w:pPr>
      <w:r w:rsidRPr="00984938">
        <w:rPr>
          <w:i/>
          <w:iCs/>
        </w:rPr>
        <w:t>Реконструкція системи опалення.</w:t>
      </w:r>
      <w:r w:rsidRPr="00984938">
        <w:t xml:space="preserve"> Демонтаж існуючої системи опалення, установка попередньо утеплених труб на подаючі </w:t>
      </w:r>
      <w:r w:rsidR="006B3130" w:rsidRPr="00984938">
        <w:t>та</w:t>
      </w:r>
      <w:r w:rsidRPr="00984938">
        <w:t xml:space="preserve"> зворотні трубопроводи, установка балансувальних клапанів на кожну гілку (стояк), установка нових радіаторів з термостатичними головками, установка відбиваючих екранів позаду радіаторів і захисних екранів на радіатори.</w:t>
      </w:r>
    </w:p>
    <w:p w14:paraId="741BFBA3" w14:textId="6E301747" w:rsidR="00350EDF" w:rsidRPr="00984938" w:rsidRDefault="00350EDF" w:rsidP="002F2983">
      <w:pPr>
        <w:pStyle w:val="a3"/>
        <w:numPr>
          <w:ilvl w:val="0"/>
          <w:numId w:val="16"/>
        </w:numPr>
        <w:ind w:left="1134" w:hanging="283"/>
      </w:pPr>
      <w:r w:rsidRPr="00984938">
        <w:rPr>
          <w:i/>
          <w:iCs/>
        </w:rPr>
        <w:t xml:space="preserve">Поставка </w:t>
      </w:r>
      <w:r w:rsidR="00BC7939" w:rsidRPr="00984938">
        <w:rPr>
          <w:i/>
          <w:iCs/>
        </w:rPr>
        <w:t xml:space="preserve">та </w:t>
      </w:r>
      <w:r w:rsidRPr="00984938">
        <w:rPr>
          <w:i/>
          <w:iCs/>
        </w:rPr>
        <w:t xml:space="preserve">встановлення </w:t>
      </w:r>
      <w:r w:rsidR="00034D0B" w:rsidRPr="00984938">
        <w:rPr>
          <w:i/>
          <w:iCs/>
        </w:rPr>
        <w:t xml:space="preserve">індивідуального </w:t>
      </w:r>
      <w:r w:rsidRPr="00984938">
        <w:rPr>
          <w:i/>
          <w:iCs/>
        </w:rPr>
        <w:t>теплового пункту</w:t>
      </w:r>
      <w:r w:rsidR="00034D0B" w:rsidRPr="00984938">
        <w:rPr>
          <w:i/>
          <w:iCs/>
        </w:rPr>
        <w:t xml:space="preserve"> </w:t>
      </w:r>
      <w:r w:rsidR="00034D0B" w:rsidRPr="00984938">
        <w:t>(ІТП)</w:t>
      </w:r>
      <w:r w:rsidRPr="00984938">
        <w:rPr>
          <w:i/>
          <w:iCs/>
        </w:rPr>
        <w:t xml:space="preserve">. </w:t>
      </w:r>
      <w:r w:rsidRPr="00984938">
        <w:t xml:space="preserve">Демонтаж існуючого </w:t>
      </w:r>
      <w:bookmarkStart w:id="14" w:name="_Hlk114694910"/>
      <w:r w:rsidRPr="00984938">
        <w:t xml:space="preserve">ІТП </w:t>
      </w:r>
      <w:bookmarkEnd w:id="14"/>
      <w:r w:rsidRPr="00984938">
        <w:t>і поставка та установка нового пункту, який повинен бути оснащений: теплообмінником, приладом контролю з функціями: погодозалежного регулювання, регулювання внутрішньої температури, можливості програмування робочого графіку, дистанційного керування і диспетчеризації, функцією контролю циркуляційних насосів з частотним регулюванням (головним і запасним); грязьовими фільтрами, регулюючим клапаном, візуальним контролем температури і тиску. У тому числі поставка переносного дренажного насосу.</w:t>
      </w:r>
    </w:p>
    <w:p w14:paraId="396C8880" w14:textId="2905892C" w:rsidR="00350EDF" w:rsidRPr="00984938" w:rsidRDefault="00350EDF" w:rsidP="002F2983">
      <w:pPr>
        <w:pStyle w:val="a3"/>
        <w:numPr>
          <w:ilvl w:val="0"/>
          <w:numId w:val="16"/>
        </w:numPr>
        <w:ind w:left="1134" w:hanging="283"/>
      </w:pPr>
      <w:r w:rsidRPr="00984938">
        <w:rPr>
          <w:i/>
          <w:iCs/>
        </w:rPr>
        <w:t>Установка локальної системи вентиляції.</w:t>
      </w:r>
      <w:r w:rsidRPr="00984938">
        <w:t xml:space="preserve"> Індивідуальні локальні систе</w:t>
      </w:r>
      <w:r w:rsidR="00D44AEE" w:rsidRPr="00984938">
        <w:t>ми вентиляції відповідно до проє</w:t>
      </w:r>
      <w:r w:rsidRPr="00984938">
        <w:t xml:space="preserve">кту виготовляються Підрядником. Локальна система вентиляції повинна бути оснащена теплообмінниками </w:t>
      </w:r>
      <w:r w:rsidR="000B6567" w:rsidRPr="00984938">
        <w:t xml:space="preserve">та </w:t>
      </w:r>
      <w:r w:rsidRPr="00984938">
        <w:t>блоком управління з датчиками СО</w:t>
      </w:r>
      <w:r w:rsidRPr="00984938">
        <w:rPr>
          <w:vertAlign w:val="subscript"/>
        </w:rPr>
        <w:t>2</w:t>
      </w:r>
      <w:r w:rsidRPr="00984938">
        <w:t xml:space="preserve"> </w:t>
      </w:r>
      <w:r w:rsidR="00CF5DBD" w:rsidRPr="00984938">
        <w:t>та</w:t>
      </w:r>
      <w:r w:rsidRPr="00984938">
        <w:t xml:space="preserve"> вологості для автоматичного режиму роботи.</w:t>
      </w:r>
    </w:p>
    <w:p w14:paraId="661689A9" w14:textId="70F342E9" w:rsidR="00350EDF" w:rsidRPr="00984938" w:rsidRDefault="00350EDF" w:rsidP="002F2983">
      <w:pPr>
        <w:pStyle w:val="a3"/>
        <w:numPr>
          <w:ilvl w:val="0"/>
          <w:numId w:val="16"/>
        </w:numPr>
        <w:ind w:left="1134" w:hanging="283"/>
      </w:pPr>
      <w:r w:rsidRPr="00984938">
        <w:rPr>
          <w:i/>
          <w:iCs/>
        </w:rPr>
        <w:t>Установка централізованої системи вентиляції.</w:t>
      </w:r>
      <w:r w:rsidRPr="00984938">
        <w:t xml:space="preserve"> Реконструкція витяжної парасолі, заміна вентиляційних повітропроводів, установка вентиляторів відповідного типу, реконструкція системи припливної вентиляції з підігрівом до +5</w:t>
      </w:r>
      <w:r w:rsidR="0045263E" w:rsidRPr="00984938">
        <w:t>°С</w:t>
      </w:r>
      <w:r w:rsidRPr="00984938">
        <w:t xml:space="preserve"> у холодний період, установка керованих клапанів і дифузорів в існуючій системі вентиляції на кухні і в пральні.</w:t>
      </w:r>
    </w:p>
    <w:p w14:paraId="30F83C0B" w14:textId="631131C6" w:rsidR="00350EDF" w:rsidRPr="00984938" w:rsidRDefault="00350EDF" w:rsidP="002F2983">
      <w:pPr>
        <w:pStyle w:val="a3"/>
        <w:numPr>
          <w:ilvl w:val="0"/>
          <w:numId w:val="16"/>
        </w:numPr>
        <w:ind w:left="1134" w:hanging="283"/>
      </w:pPr>
      <w:r w:rsidRPr="00984938">
        <w:rPr>
          <w:i/>
          <w:iCs/>
        </w:rPr>
        <w:t>Система внутрішнього освітлення.</w:t>
      </w:r>
      <w:r w:rsidRPr="00984938">
        <w:t xml:space="preserve"> Демонтаж старих світильників та установка нових світлодіодних ламп.</w:t>
      </w:r>
    </w:p>
    <w:p w14:paraId="07D86A14" w14:textId="558FDF95" w:rsidR="00350EDF" w:rsidRPr="00984938" w:rsidRDefault="00350EDF" w:rsidP="002F2983">
      <w:pPr>
        <w:pStyle w:val="a3"/>
        <w:numPr>
          <w:ilvl w:val="0"/>
          <w:numId w:val="16"/>
        </w:numPr>
        <w:ind w:left="1134" w:hanging="283"/>
      </w:pPr>
      <w:r w:rsidRPr="00984938">
        <w:rPr>
          <w:i/>
          <w:iCs/>
        </w:rPr>
        <w:t xml:space="preserve">Система зовнішнього освітлення. </w:t>
      </w:r>
      <w:r w:rsidRPr="00984938">
        <w:t>Установка ліній електропередач, датчику сутінок і установка нових світильників над входами.</w:t>
      </w:r>
    </w:p>
    <w:p w14:paraId="60A3D5A6" w14:textId="3FDA75DA" w:rsidR="00350EDF" w:rsidRPr="00984938" w:rsidRDefault="00350EDF" w:rsidP="002F2983">
      <w:pPr>
        <w:pStyle w:val="a3"/>
        <w:numPr>
          <w:ilvl w:val="0"/>
          <w:numId w:val="16"/>
        </w:numPr>
        <w:ind w:left="1134" w:hanging="283"/>
      </w:pPr>
      <w:r w:rsidRPr="00984938">
        <w:rPr>
          <w:i/>
          <w:iCs/>
        </w:rPr>
        <w:t xml:space="preserve">Автоматична система енергомоніторингу. </w:t>
      </w:r>
      <w:r w:rsidRPr="00984938">
        <w:t xml:space="preserve">Поставка </w:t>
      </w:r>
      <w:r w:rsidR="000B6567" w:rsidRPr="00984938">
        <w:t xml:space="preserve">та </w:t>
      </w:r>
      <w:r w:rsidRPr="00984938">
        <w:t xml:space="preserve">установка системи енергомоніторингу згідно з вимогою Замовника </w:t>
      </w:r>
      <w:r w:rsidR="001733B2" w:rsidRPr="00984938">
        <w:t>та</w:t>
      </w:r>
      <w:r w:rsidRPr="00984938">
        <w:t xml:space="preserve"> під'єднання всіх лічильників та інших датчиків до системи.</w:t>
      </w:r>
    </w:p>
    <w:p w14:paraId="28C98488" w14:textId="675DC66E" w:rsidR="00CE7ADF" w:rsidRPr="00984938" w:rsidRDefault="00350EDF" w:rsidP="002F2983">
      <w:pPr>
        <w:pStyle w:val="a3"/>
        <w:numPr>
          <w:ilvl w:val="0"/>
          <w:numId w:val="16"/>
        </w:numPr>
        <w:ind w:left="1134" w:hanging="283"/>
      </w:pPr>
      <w:r w:rsidRPr="00984938">
        <w:rPr>
          <w:i/>
          <w:iCs/>
        </w:rPr>
        <w:t>Установка запірних клапанів на трубопроводи.</w:t>
      </w:r>
      <w:r w:rsidRPr="00984938">
        <w:t xml:space="preserve"> Утеплення трубопроводів і запірних клапанів систем водопостачання у неопалювальних приміщеннях</w:t>
      </w:r>
      <w:r w:rsidR="00BC7939" w:rsidRPr="00984938">
        <w:t>.</w:t>
      </w:r>
    </w:p>
    <w:p w14:paraId="1387268A" w14:textId="45717AE1" w:rsidR="007C3EB2" w:rsidRPr="00984938" w:rsidRDefault="00BC7939" w:rsidP="00AA5DB7">
      <w:pPr>
        <w:rPr>
          <w:rFonts w:eastAsia="Times New Roman"/>
          <w:color w:val="000000"/>
          <w:highlight w:val="yellow"/>
          <w:lang w:eastAsia="en-US"/>
        </w:rPr>
      </w:pPr>
      <w:r w:rsidRPr="00984938">
        <w:t xml:space="preserve">Орієнтовний </w:t>
      </w:r>
      <w:r w:rsidRPr="00984938">
        <w:rPr>
          <w:rFonts w:eastAsia="Times New Roman"/>
          <w:color w:val="000000"/>
          <w:lang w:eastAsia="en-US"/>
        </w:rPr>
        <w:t xml:space="preserve">графік термомодернізаційних робіт для </w:t>
      </w:r>
      <w:r w:rsidRPr="00984938">
        <w:t>комунального закладу «</w:t>
      </w:r>
      <w:r w:rsidR="00EA3CD7" w:rsidRPr="00984938">
        <w:rPr>
          <w:noProof/>
        </w:rPr>
        <w:t>Тернопільський заклад дошкільної освіти (ясла-садок) № 32</w:t>
      </w:r>
      <w:r w:rsidRPr="00984938">
        <w:t xml:space="preserve">» наведено в </w:t>
      </w:r>
      <w:r w:rsidR="00517467" w:rsidRPr="00984938">
        <w:fldChar w:fldCharType="begin"/>
      </w:r>
      <w:r w:rsidR="00517467" w:rsidRPr="00984938">
        <w:instrText xml:space="preserve"> REF _Ref111655554 \h </w:instrText>
      </w:r>
      <w:r w:rsidR="00517467" w:rsidRPr="00984938">
        <w:fldChar w:fldCharType="separate"/>
      </w:r>
      <w:r w:rsidR="00455C9B" w:rsidRPr="00984938">
        <w:t xml:space="preserve">Табл. </w:t>
      </w:r>
      <w:r w:rsidR="00455C9B" w:rsidRPr="00984938">
        <w:rPr>
          <w:noProof/>
        </w:rPr>
        <w:t>2</w:t>
      </w:r>
      <w:r w:rsidR="00455C9B" w:rsidRPr="00984938">
        <w:t>.</w:t>
      </w:r>
      <w:r w:rsidR="00455C9B" w:rsidRPr="00984938">
        <w:rPr>
          <w:noProof/>
        </w:rPr>
        <w:t>1</w:t>
      </w:r>
      <w:r w:rsidR="00517467" w:rsidRPr="00984938">
        <w:fldChar w:fldCharType="end"/>
      </w:r>
      <w:r w:rsidRPr="00984938">
        <w:t>.</w:t>
      </w:r>
    </w:p>
    <w:p w14:paraId="31E7CCB2" w14:textId="77777777" w:rsidR="001D5632" w:rsidRPr="00984938" w:rsidRDefault="001D5632">
      <w:pPr>
        <w:ind w:firstLine="0"/>
        <w:jc w:val="left"/>
        <w:rPr>
          <w:rFonts w:eastAsia="Times New Roman"/>
          <w:color w:val="000000"/>
          <w:highlight w:val="yellow"/>
          <w:lang w:eastAsia="en-US"/>
        </w:rPr>
        <w:sectPr w:rsidR="001D5632" w:rsidRPr="00984938" w:rsidSect="00CD3151">
          <w:headerReference w:type="default" r:id="rId17"/>
          <w:pgSz w:w="11900" w:h="16840"/>
          <w:pgMar w:top="1134" w:right="567" w:bottom="1134" w:left="1134" w:header="567" w:footer="567" w:gutter="0"/>
          <w:cols w:space="708"/>
          <w:docGrid w:linePitch="360"/>
        </w:sectPr>
      </w:pPr>
    </w:p>
    <w:p w14:paraId="4627844D" w14:textId="68923C61" w:rsidR="006A3C58" w:rsidRPr="00984938" w:rsidRDefault="00517467" w:rsidP="00517467">
      <w:pPr>
        <w:pStyle w:val="table"/>
        <w:rPr>
          <w:szCs w:val="24"/>
        </w:rPr>
      </w:pPr>
      <w:bookmarkStart w:id="15" w:name="_Ref111655554"/>
      <w:r w:rsidRPr="00984938">
        <w:rPr>
          <w:szCs w:val="24"/>
        </w:rPr>
        <w:lastRenderedPageBreak/>
        <w:t xml:space="preserve">Табл. </w:t>
      </w:r>
      <w:r w:rsidR="003F6DA9" w:rsidRPr="00984938">
        <w:rPr>
          <w:szCs w:val="24"/>
        </w:rPr>
        <w:fldChar w:fldCharType="begin"/>
      </w:r>
      <w:r w:rsidR="003F6DA9" w:rsidRPr="00984938">
        <w:rPr>
          <w:szCs w:val="24"/>
        </w:rPr>
        <w:instrText xml:space="preserve"> STYLEREF 1 \s </w:instrText>
      </w:r>
      <w:r w:rsidR="003F6DA9" w:rsidRPr="00984938">
        <w:rPr>
          <w:szCs w:val="24"/>
        </w:rPr>
        <w:fldChar w:fldCharType="separate"/>
      </w:r>
      <w:r w:rsidR="00455C9B" w:rsidRPr="00984938">
        <w:rPr>
          <w:noProof/>
          <w:szCs w:val="24"/>
        </w:rPr>
        <w:t>2</w:t>
      </w:r>
      <w:r w:rsidR="003F6DA9" w:rsidRPr="00984938">
        <w:rPr>
          <w:szCs w:val="24"/>
        </w:rPr>
        <w:fldChar w:fldCharType="end"/>
      </w:r>
      <w:r w:rsidR="003F6DA9" w:rsidRPr="00984938">
        <w:rPr>
          <w:szCs w:val="24"/>
        </w:rPr>
        <w:t>.</w:t>
      </w:r>
      <w:r w:rsidR="003F6DA9" w:rsidRPr="00984938">
        <w:rPr>
          <w:szCs w:val="24"/>
        </w:rPr>
        <w:fldChar w:fldCharType="begin"/>
      </w:r>
      <w:r w:rsidR="003F6DA9" w:rsidRPr="00984938">
        <w:rPr>
          <w:szCs w:val="24"/>
        </w:rPr>
        <w:instrText xml:space="preserve"> SEQ Табл. \* ARABIC \s 1 </w:instrText>
      </w:r>
      <w:r w:rsidR="003F6DA9" w:rsidRPr="00984938">
        <w:rPr>
          <w:szCs w:val="24"/>
        </w:rPr>
        <w:fldChar w:fldCharType="separate"/>
      </w:r>
      <w:r w:rsidR="00455C9B" w:rsidRPr="00984938">
        <w:rPr>
          <w:noProof/>
          <w:szCs w:val="24"/>
        </w:rPr>
        <w:t>1</w:t>
      </w:r>
      <w:r w:rsidR="003F6DA9" w:rsidRPr="00984938">
        <w:rPr>
          <w:szCs w:val="24"/>
        </w:rPr>
        <w:fldChar w:fldCharType="end"/>
      </w:r>
      <w:bookmarkEnd w:id="15"/>
      <w:r w:rsidR="00CE7ADF" w:rsidRPr="00984938">
        <w:rPr>
          <w:color w:val="000000"/>
          <w:szCs w:val="24"/>
        </w:rPr>
        <w:t xml:space="preserve"> – </w:t>
      </w:r>
      <w:r w:rsidR="006A3C58" w:rsidRPr="00984938">
        <w:rPr>
          <w:color w:val="000000"/>
          <w:szCs w:val="24"/>
        </w:rPr>
        <w:t>Графік термомодернізаційних робіт</w:t>
      </w:r>
      <w:r w:rsidR="00CE7ADF" w:rsidRPr="00984938">
        <w:rPr>
          <w:color w:val="000000"/>
          <w:szCs w:val="24"/>
        </w:rPr>
        <w:t xml:space="preserve"> для </w:t>
      </w:r>
      <w:r w:rsidR="00CE7ADF" w:rsidRPr="00984938">
        <w:rPr>
          <w:szCs w:val="24"/>
        </w:rPr>
        <w:t>комунального закладу «</w:t>
      </w:r>
      <w:r w:rsidR="00EA3CD7" w:rsidRPr="00984938">
        <w:rPr>
          <w:noProof/>
          <w:szCs w:val="24"/>
        </w:rPr>
        <w:t>Тернопільський заклад дошкільної освіти (ясла-садок) № 32</w:t>
      </w:r>
      <w:r w:rsidR="00CE7ADF" w:rsidRPr="00984938">
        <w:rPr>
          <w:szCs w:val="24"/>
        </w:rPr>
        <w:t>»</w:t>
      </w:r>
    </w:p>
    <w:tbl>
      <w:tblPr>
        <w:tblW w:w="50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2957"/>
        <w:gridCol w:w="730"/>
        <w:gridCol w:w="425"/>
        <w:gridCol w:w="367"/>
        <w:gridCol w:w="372"/>
        <w:gridCol w:w="395"/>
        <w:gridCol w:w="351"/>
        <w:gridCol w:w="358"/>
        <w:gridCol w:w="388"/>
        <w:gridCol w:w="462"/>
        <w:gridCol w:w="284"/>
        <w:gridCol w:w="425"/>
        <w:gridCol w:w="319"/>
        <w:gridCol w:w="373"/>
        <w:gridCol w:w="17"/>
        <w:gridCol w:w="356"/>
        <w:gridCol w:w="353"/>
        <w:gridCol w:w="393"/>
        <w:gridCol w:w="315"/>
        <w:gridCol w:w="429"/>
        <w:gridCol w:w="371"/>
        <w:gridCol w:w="51"/>
        <w:gridCol w:w="320"/>
        <w:gridCol w:w="247"/>
        <w:gridCol w:w="495"/>
        <w:gridCol w:w="355"/>
        <w:gridCol w:w="387"/>
        <w:gridCol w:w="464"/>
        <w:gridCol w:w="290"/>
        <w:gridCol w:w="277"/>
        <w:gridCol w:w="423"/>
        <w:gridCol w:w="286"/>
        <w:gridCol w:w="283"/>
        <w:gridCol w:w="437"/>
        <w:gridCol w:w="6"/>
        <w:gridCol w:w="483"/>
        <w:gridCol w:w="350"/>
        <w:gridCol w:w="392"/>
        <w:gridCol w:w="317"/>
        <w:gridCol w:w="425"/>
        <w:gridCol w:w="283"/>
        <w:gridCol w:w="459"/>
        <w:gridCol w:w="392"/>
        <w:gridCol w:w="382"/>
        <w:gridCol w:w="468"/>
        <w:gridCol w:w="355"/>
        <w:gridCol w:w="354"/>
        <w:gridCol w:w="410"/>
        <w:gridCol w:w="441"/>
        <w:gridCol w:w="301"/>
        <w:gridCol w:w="266"/>
        <w:gridCol w:w="424"/>
        <w:gridCol w:w="345"/>
      </w:tblGrid>
      <w:tr w:rsidR="00CA3E20" w:rsidRPr="00984938" w14:paraId="7F4964E5" w14:textId="77777777" w:rsidTr="003C2628">
        <w:trPr>
          <w:trHeight w:val="155"/>
          <w:tblHeader/>
        </w:trPr>
        <w:tc>
          <w:tcPr>
            <w:tcW w:w="561" w:type="dxa"/>
            <w:vMerge w:val="restart"/>
            <w:shd w:val="clear" w:color="auto" w:fill="auto"/>
            <w:vAlign w:val="center"/>
            <w:hideMark/>
          </w:tcPr>
          <w:p w14:paraId="30027830" w14:textId="77777777" w:rsidR="00CA3E20" w:rsidRPr="00984938" w:rsidRDefault="00CA3E20" w:rsidP="003C2628">
            <w:pPr>
              <w:ind w:firstLine="0"/>
              <w:jc w:val="center"/>
              <w:rPr>
                <w:sz w:val="18"/>
                <w:szCs w:val="18"/>
              </w:rPr>
            </w:pPr>
            <w:r w:rsidRPr="00984938">
              <w:rPr>
                <w:sz w:val="18"/>
                <w:szCs w:val="18"/>
              </w:rPr>
              <w:t>№ п/п</w:t>
            </w:r>
          </w:p>
        </w:tc>
        <w:tc>
          <w:tcPr>
            <w:tcW w:w="2957" w:type="dxa"/>
            <w:vMerge w:val="restart"/>
            <w:shd w:val="clear" w:color="auto" w:fill="auto"/>
            <w:vAlign w:val="center"/>
            <w:hideMark/>
          </w:tcPr>
          <w:p w14:paraId="69C98FDE" w14:textId="77777777" w:rsidR="00CA3E20" w:rsidRPr="00984938" w:rsidRDefault="00CA3E20" w:rsidP="003C2628">
            <w:pPr>
              <w:ind w:firstLine="0"/>
              <w:jc w:val="center"/>
              <w:rPr>
                <w:sz w:val="18"/>
                <w:szCs w:val="18"/>
              </w:rPr>
            </w:pPr>
            <w:r w:rsidRPr="00984938">
              <w:rPr>
                <w:sz w:val="18"/>
                <w:szCs w:val="18"/>
              </w:rPr>
              <w:t>Вид робіт</w:t>
            </w:r>
          </w:p>
        </w:tc>
        <w:tc>
          <w:tcPr>
            <w:tcW w:w="730" w:type="dxa"/>
            <w:shd w:val="clear" w:color="auto" w:fill="auto"/>
            <w:vAlign w:val="center"/>
            <w:hideMark/>
          </w:tcPr>
          <w:p w14:paraId="74A12DF5" w14:textId="77777777" w:rsidR="00CA3E20" w:rsidRPr="00984938" w:rsidRDefault="00CA3E20" w:rsidP="003C2628">
            <w:pPr>
              <w:ind w:firstLine="0"/>
              <w:jc w:val="center"/>
              <w:rPr>
                <w:rFonts w:eastAsia="Times New Roman"/>
                <w:b/>
                <w:bCs/>
                <w:color w:val="000000"/>
                <w:sz w:val="18"/>
                <w:szCs w:val="18"/>
                <w:lang w:eastAsia="en-GB"/>
              </w:rPr>
            </w:pPr>
            <w:r w:rsidRPr="00984938">
              <w:rPr>
                <w:rFonts w:eastAsia="Times New Roman"/>
                <w:b/>
                <w:bCs/>
                <w:color w:val="000000"/>
                <w:sz w:val="18"/>
                <w:szCs w:val="18"/>
                <w:lang w:eastAsia="en-GB"/>
              </w:rPr>
              <w:t>2021</w:t>
            </w:r>
          </w:p>
        </w:tc>
        <w:tc>
          <w:tcPr>
            <w:tcW w:w="9072" w:type="dxa"/>
            <w:gridSpan w:val="26"/>
            <w:shd w:val="clear" w:color="auto" w:fill="auto"/>
            <w:vAlign w:val="center"/>
            <w:hideMark/>
          </w:tcPr>
          <w:p w14:paraId="666D08F0" w14:textId="77777777" w:rsidR="00CA3E20" w:rsidRPr="00984938" w:rsidRDefault="00CA3E20" w:rsidP="003C2628">
            <w:pPr>
              <w:ind w:firstLine="0"/>
              <w:jc w:val="center"/>
              <w:rPr>
                <w:rFonts w:eastAsia="Times New Roman"/>
                <w:b/>
                <w:bCs/>
                <w:color w:val="000000"/>
                <w:sz w:val="18"/>
                <w:szCs w:val="18"/>
                <w:lang w:eastAsia="en-GB"/>
              </w:rPr>
            </w:pPr>
            <w:r w:rsidRPr="00984938">
              <w:rPr>
                <w:rFonts w:eastAsia="Times New Roman"/>
                <w:b/>
                <w:bCs/>
                <w:color w:val="000000"/>
                <w:sz w:val="18"/>
                <w:szCs w:val="18"/>
                <w:lang w:eastAsia="en-GB"/>
              </w:rPr>
              <w:t>2022</w:t>
            </w:r>
          </w:p>
        </w:tc>
        <w:tc>
          <w:tcPr>
            <w:tcW w:w="8849" w:type="dxa"/>
            <w:gridSpan w:val="25"/>
            <w:shd w:val="clear" w:color="auto" w:fill="auto"/>
            <w:vAlign w:val="center"/>
            <w:hideMark/>
          </w:tcPr>
          <w:p w14:paraId="1E5007D6" w14:textId="18B1ABD0" w:rsidR="00CA3E20" w:rsidRPr="00984938" w:rsidRDefault="00CA3E20" w:rsidP="003C2628">
            <w:pPr>
              <w:ind w:firstLine="0"/>
              <w:jc w:val="center"/>
              <w:rPr>
                <w:rFonts w:eastAsia="Times New Roman"/>
                <w:b/>
                <w:bCs/>
                <w:color w:val="000000"/>
                <w:sz w:val="18"/>
                <w:szCs w:val="18"/>
                <w:lang w:eastAsia="en-GB"/>
              </w:rPr>
            </w:pPr>
            <w:r w:rsidRPr="00984938">
              <w:rPr>
                <w:rFonts w:eastAsia="Times New Roman"/>
                <w:b/>
                <w:bCs/>
                <w:color w:val="000000"/>
                <w:sz w:val="18"/>
                <w:szCs w:val="18"/>
                <w:lang w:eastAsia="en-GB"/>
              </w:rPr>
              <w:t>2023</w:t>
            </w:r>
          </w:p>
        </w:tc>
      </w:tr>
      <w:tr w:rsidR="00CA3E20" w:rsidRPr="00984938" w14:paraId="2B1302B0" w14:textId="77777777" w:rsidTr="00FF5C56">
        <w:trPr>
          <w:trHeight w:val="315"/>
          <w:tblHeader/>
        </w:trPr>
        <w:tc>
          <w:tcPr>
            <w:tcW w:w="561" w:type="dxa"/>
            <w:vMerge/>
            <w:vAlign w:val="center"/>
            <w:hideMark/>
          </w:tcPr>
          <w:p w14:paraId="3DB0A252" w14:textId="77777777" w:rsidR="00BA3B8D" w:rsidRPr="00984938" w:rsidRDefault="00BA3B8D" w:rsidP="003C2628">
            <w:pPr>
              <w:ind w:firstLine="0"/>
              <w:jc w:val="center"/>
              <w:rPr>
                <w:sz w:val="18"/>
                <w:szCs w:val="18"/>
              </w:rPr>
            </w:pPr>
          </w:p>
        </w:tc>
        <w:tc>
          <w:tcPr>
            <w:tcW w:w="2957" w:type="dxa"/>
            <w:vMerge/>
            <w:vAlign w:val="center"/>
            <w:hideMark/>
          </w:tcPr>
          <w:p w14:paraId="3C500AD1" w14:textId="77777777" w:rsidR="00BA3B8D" w:rsidRPr="00984938" w:rsidRDefault="00BA3B8D" w:rsidP="003C2628">
            <w:pPr>
              <w:ind w:firstLine="0"/>
              <w:jc w:val="center"/>
              <w:rPr>
                <w:sz w:val="18"/>
                <w:szCs w:val="18"/>
              </w:rPr>
            </w:pPr>
          </w:p>
        </w:tc>
        <w:tc>
          <w:tcPr>
            <w:tcW w:w="730" w:type="dxa"/>
            <w:shd w:val="clear" w:color="auto" w:fill="auto"/>
            <w:vAlign w:val="center"/>
            <w:hideMark/>
          </w:tcPr>
          <w:p w14:paraId="65BBC466"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8-12</w:t>
            </w:r>
          </w:p>
        </w:tc>
        <w:tc>
          <w:tcPr>
            <w:tcW w:w="425" w:type="dxa"/>
            <w:shd w:val="clear" w:color="auto" w:fill="auto"/>
            <w:vAlign w:val="center"/>
            <w:hideMark/>
          </w:tcPr>
          <w:p w14:paraId="6F6A5A0A"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1</w:t>
            </w:r>
          </w:p>
        </w:tc>
        <w:tc>
          <w:tcPr>
            <w:tcW w:w="1134" w:type="dxa"/>
            <w:gridSpan w:val="3"/>
            <w:shd w:val="clear" w:color="auto" w:fill="auto"/>
            <w:vAlign w:val="center"/>
            <w:hideMark/>
          </w:tcPr>
          <w:p w14:paraId="5E0D1B6E"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2</w:t>
            </w:r>
          </w:p>
        </w:tc>
        <w:tc>
          <w:tcPr>
            <w:tcW w:w="709" w:type="dxa"/>
            <w:gridSpan w:val="2"/>
            <w:shd w:val="clear" w:color="000000" w:fill="D9D9D9"/>
            <w:vAlign w:val="center"/>
            <w:hideMark/>
          </w:tcPr>
          <w:p w14:paraId="37E23715"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3</w:t>
            </w:r>
          </w:p>
        </w:tc>
        <w:tc>
          <w:tcPr>
            <w:tcW w:w="850" w:type="dxa"/>
            <w:gridSpan w:val="2"/>
            <w:shd w:val="clear" w:color="000000" w:fill="D9D9D9"/>
            <w:vAlign w:val="center"/>
            <w:hideMark/>
          </w:tcPr>
          <w:p w14:paraId="7C67FE96"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4</w:t>
            </w:r>
          </w:p>
        </w:tc>
        <w:tc>
          <w:tcPr>
            <w:tcW w:w="709" w:type="dxa"/>
            <w:gridSpan w:val="2"/>
            <w:shd w:val="clear" w:color="000000" w:fill="D9D9D9"/>
            <w:vAlign w:val="center"/>
            <w:hideMark/>
          </w:tcPr>
          <w:p w14:paraId="3C9EB827"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5</w:t>
            </w:r>
          </w:p>
        </w:tc>
        <w:tc>
          <w:tcPr>
            <w:tcW w:w="709" w:type="dxa"/>
            <w:gridSpan w:val="3"/>
            <w:shd w:val="clear" w:color="auto" w:fill="auto"/>
            <w:vAlign w:val="center"/>
            <w:hideMark/>
          </w:tcPr>
          <w:p w14:paraId="300B8D28"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6</w:t>
            </w:r>
          </w:p>
        </w:tc>
        <w:tc>
          <w:tcPr>
            <w:tcW w:w="709" w:type="dxa"/>
            <w:gridSpan w:val="2"/>
            <w:shd w:val="clear" w:color="auto" w:fill="auto"/>
            <w:vAlign w:val="center"/>
            <w:hideMark/>
          </w:tcPr>
          <w:p w14:paraId="4632FAF7"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7</w:t>
            </w:r>
          </w:p>
        </w:tc>
        <w:tc>
          <w:tcPr>
            <w:tcW w:w="708" w:type="dxa"/>
            <w:gridSpan w:val="2"/>
            <w:shd w:val="clear" w:color="auto" w:fill="auto"/>
            <w:vAlign w:val="center"/>
            <w:hideMark/>
          </w:tcPr>
          <w:p w14:paraId="2CD2C1DA"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8</w:t>
            </w:r>
          </w:p>
        </w:tc>
        <w:tc>
          <w:tcPr>
            <w:tcW w:w="851" w:type="dxa"/>
            <w:gridSpan w:val="3"/>
            <w:shd w:val="clear" w:color="auto" w:fill="auto"/>
            <w:vAlign w:val="center"/>
            <w:hideMark/>
          </w:tcPr>
          <w:p w14:paraId="2C63A628"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9</w:t>
            </w:r>
          </w:p>
        </w:tc>
        <w:tc>
          <w:tcPr>
            <w:tcW w:w="567" w:type="dxa"/>
            <w:gridSpan w:val="2"/>
            <w:shd w:val="clear" w:color="auto" w:fill="auto"/>
            <w:vAlign w:val="center"/>
            <w:hideMark/>
          </w:tcPr>
          <w:p w14:paraId="05EA1DD5"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10</w:t>
            </w:r>
          </w:p>
        </w:tc>
        <w:tc>
          <w:tcPr>
            <w:tcW w:w="850" w:type="dxa"/>
            <w:gridSpan w:val="2"/>
            <w:shd w:val="clear" w:color="auto" w:fill="auto"/>
            <w:vAlign w:val="center"/>
            <w:hideMark/>
          </w:tcPr>
          <w:p w14:paraId="01872AEE"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11</w:t>
            </w:r>
          </w:p>
        </w:tc>
        <w:tc>
          <w:tcPr>
            <w:tcW w:w="851" w:type="dxa"/>
            <w:gridSpan w:val="2"/>
            <w:shd w:val="clear" w:color="auto" w:fill="auto"/>
            <w:vAlign w:val="center"/>
            <w:hideMark/>
          </w:tcPr>
          <w:p w14:paraId="3986A8EE"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12</w:t>
            </w:r>
          </w:p>
        </w:tc>
        <w:tc>
          <w:tcPr>
            <w:tcW w:w="567" w:type="dxa"/>
            <w:gridSpan w:val="2"/>
            <w:shd w:val="clear" w:color="auto" w:fill="auto"/>
            <w:vAlign w:val="center"/>
            <w:hideMark/>
          </w:tcPr>
          <w:p w14:paraId="7E0B7C57"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1</w:t>
            </w:r>
          </w:p>
        </w:tc>
        <w:tc>
          <w:tcPr>
            <w:tcW w:w="709" w:type="dxa"/>
            <w:gridSpan w:val="2"/>
            <w:shd w:val="clear" w:color="auto" w:fill="auto"/>
            <w:vAlign w:val="center"/>
            <w:hideMark/>
          </w:tcPr>
          <w:p w14:paraId="19ADFEA8"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2</w:t>
            </w:r>
          </w:p>
        </w:tc>
        <w:tc>
          <w:tcPr>
            <w:tcW w:w="720" w:type="dxa"/>
            <w:gridSpan w:val="2"/>
            <w:shd w:val="clear" w:color="auto" w:fill="auto"/>
            <w:vAlign w:val="center"/>
            <w:hideMark/>
          </w:tcPr>
          <w:p w14:paraId="430F3FFC"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3</w:t>
            </w:r>
          </w:p>
        </w:tc>
        <w:tc>
          <w:tcPr>
            <w:tcW w:w="839" w:type="dxa"/>
            <w:gridSpan w:val="3"/>
            <w:shd w:val="clear" w:color="auto" w:fill="auto"/>
            <w:vAlign w:val="center"/>
            <w:hideMark/>
          </w:tcPr>
          <w:p w14:paraId="3B166EEE"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4</w:t>
            </w:r>
          </w:p>
        </w:tc>
        <w:tc>
          <w:tcPr>
            <w:tcW w:w="709" w:type="dxa"/>
            <w:gridSpan w:val="2"/>
            <w:shd w:val="clear" w:color="auto" w:fill="auto"/>
            <w:vAlign w:val="center"/>
            <w:hideMark/>
          </w:tcPr>
          <w:p w14:paraId="66AA65C4"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5</w:t>
            </w:r>
          </w:p>
        </w:tc>
        <w:tc>
          <w:tcPr>
            <w:tcW w:w="708" w:type="dxa"/>
            <w:gridSpan w:val="2"/>
            <w:shd w:val="clear" w:color="auto" w:fill="auto"/>
            <w:vAlign w:val="center"/>
            <w:hideMark/>
          </w:tcPr>
          <w:p w14:paraId="320F1115"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6</w:t>
            </w:r>
          </w:p>
        </w:tc>
        <w:tc>
          <w:tcPr>
            <w:tcW w:w="851" w:type="dxa"/>
            <w:gridSpan w:val="2"/>
            <w:shd w:val="clear" w:color="auto" w:fill="auto"/>
            <w:vAlign w:val="center"/>
            <w:hideMark/>
          </w:tcPr>
          <w:p w14:paraId="070F164B"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7</w:t>
            </w:r>
          </w:p>
        </w:tc>
        <w:tc>
          <w:tcPr>
            <w:tcW w:w="850" w:type="dxa"/>
            <w:gridSpan w:val="2"/>
            <w:shd w:val="clear" w:color="auto" w:fill="auto"/>
            <w:vAlign w:val="center"/>
            <w:hideMark/>
          </w:tcPr>
          <w:p w14:paraId="68D6EF8B"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8</w:t>
            </w:r>
          </w:p>
        </w:tc>
        <w:tc>
          <w:tcPr>
            <w:tcW w:w="709" w:type="dxa"/>
            <w:gridSpan w:val="2"/>
            <w:shd w:val="clear" w:color="auto" w:fill="auto"/>
            <w:vAlign w:val="center"/>
            <w:hideMark/>
          </w:tcPr>
          <w:p w14:paraId="18B09F76"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9</w:t>
            </w:r>
          </w:p>
        </w:tc>
        <w:tc>
          <w:tcPr>
            <w:tcW w:w="851" w:type="dxa"/>
            <w:gridSpan w:val="2"/>
            <w:shd w:val="clear" w:color="auto" w:fill="auto"/>
            <w:vAlign w:val="center"/>
            <w:hideMark/>
          </w:tcPr>
          <w:p w14:paraId="4AE21DED"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10</w:t>
            </w:r>
          </w:p>
        </w:tc>
        <w:tc>
          <w:tcPr>
            <w:tcW w:w="567" w:type="dxa"/>
            <w:gridSpan w:val="2"/>
            <w:shd w:val="clear" w:color="auto" w:fill="auto"/>
            <w:vAlign w:val="center"/>
            <w:hideMark/>
          </w:tcPr>
          <w:p w14:paraId="5FA2DF71"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11</w:t>
            </w:r>
          </w:p>
        </w:tc>
        <w:tc>
          <w:tcPr>
            <w:tcW w:w="769" w:type="dxa"/>
            <w:gridSpan w:val="2"/>
            <w:shd w:val="clear" w:color="auto" w:fill="auto"/>
            <w:vAlign w:val="center"/>
            <w:hideMark/>
          </w:tcPr>
          <w:p w14:paraId="0662E3CC" w14:textId="77777777" w:rsidR="00BA3B8D" w:rsidRPr="00984938" w:rsidRDefault="00BA3B8D" w:rsidP="003C2628">
            <w:pPr>
              <w:ind w:firstLine="0"/>
              <w:jc w:val="center"/>
              <w:rPr>
                <w:rFonts w:eastAsia="Times New Roman"/>
                <w:color w:val="000000"/>
                <w:sz w:val="18"/>
                <w:szCs w:val="18"/>
                <w:lang w:eastAsia="en-GB"/>
              </w:rPr>
            </w:pPr>
            <w:r w:rsidRPr="00984938">
              <w:rPr>
                <w:rFonts w:eastAsia="Times New Roman"/>
                <w:color w:val="000000"/>
                <w:sz w:val="18"/>
                <w:szCs w:val="18"/>
                <w:lang w:eastAsia="en-GB"/>
              </w:rPr>
              <w:t>12</w:t>
            </w:r>
          </w:p>
        </w:tc>
      </w:tr>
      <w:tr w:rsidR="0095391D" w:rsidRPr="00984938" w14:paraId="6AC3AEBE" w14:textId="77777777" w:rsidTr="00641BC3">
        <w:trPr>
          <w:trHeight w:val="585"/>
        </w:trPr>
        <w:tc>
          <w:tcPr>
            <w:tcW w:w="561" w:type="dxa"/>
            <w:shd w:val="clear" w:color="auto" w:fill="auto"/>
            <w:noWrap/>
            <w:vAlign w:val="center"/>
            <w:hideMark/>
          </w:tcPr>
          <w:p w14:paraId="46C7EA03" w14:textId="174C49FB" w:rsidR="00BA3B8D" w:rsidRPr="00984938" w:rsidRDefault="00AD6BB3" w:rsidP="003C2628">
            <w:pPr>
              <w:ind w:firstLine="0"/>
              <w:jc w:val="center"/>
              <w:rPr>
                <w:sz w:val="18"/>
                <w:szCs w:val="18"/>
              </w:rPr>
            </w:pPr>
            <w:r w:rsidRPr="00984938">
              <w:rPr>
                <w:sz w:val="18"/>
                <w:szCs w:val="18"/>
              </w:rPr>
              <w:t>1</w:t>
            </w:r>
          </w:p>
        </w:tc>
        <w:tc>
          <w:tcPr>
            <w:tcW w:w="2957" w:type="dxa"/>
            <w:shd w:val="clear" w:color="auto" w:fill="auto"/>
            <w:vAlign w:val="center"/>
            <w:hideMark/>
          </w:tcPr>
          <w:p w14:paraId="7E6947BB" w14:textId="42EB1ED3" w:rsidR="00BA3B8D" w:rsidRPr="00984938" w:rsidRDefault="00D44AEE" w:rsidP="003C2628">
            <w:pPr>
              <w:ind w:firstLine="0"/>
              <w:jc w:val="center"/>
              <w:rPr>
                <w:sz w:val="18"/>
                <w:szCs w:val="18"/>
              </w:rPr>
            </w:pPr>
            <w:r w:rsidRPr="00984938">
              <w:rPr>
                <w:sz w:val="18"/>
                <w:szCs w:val="18"/>
              </w:rPr>
              <w:t>Підготовка до проє</w:t>
            </w:r>
            <w:r w:rsidR="00BA3B8D" w:rsidRPr="00984938">
              <w:rPr>
                <w:sz w:val="18"/>
                <w:szCs w:val="18"/>
              </w:rPr>
              <w:t>ктування, збір вихідних даних, Проєктування, експертиза, екологічні плани, отримання дозволу</w:t>
            </w:r>
          </w:p>
        </w:tc>
        <w:tc>
          <w:tcPr>
            <w:tcW w:w="730" w:type="dxa"/>
            <w:shd w:val="clear" w:color="000000" w:fill="00B0F0"/>
            <w:vAlign w:val="center"/>
            <w:hideMark/>
          </w:tcPr>
          <w:p w14:paraId="27F1DE8D" w14:textId="0BDD5A9E"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04F38664" w14:textId="03D0B86F" w:rsidR="00BA3B8D" w:rsidRPr="00984938" w:rsidRDefault="00BA3B8D" w:rsidP="003C2628">
            <w:pPr>
              <w:ind w:firstLine="0"/>
              <w:jc w:val="center"/>
              <w:rPr>
                <w:rFonts w:eastAsia="Times New Roman"/>
                <w:color w:val="000000"/>
                <w:sz w:val="18"/>
                <w:szCs w:val="18"/>
                <w:lang w:eastAsia="en-GB"/>
              </w:rPr>
            </w:pPr>
          </w:p>
        </w:tc>
        <w:tc>
          <w:tcPr>
            <w:tcW w:w="367" w:type="dxa"/>
            <w:shd w:val="clear" w:color="000000" w:fill="00B0F0"/>
            <w:noWrap/>
            <w:vAlign w:val="center"/>
            <w:hideMark/>
          </w:tcPr>
          <w:p w14:paraId="0D776287" w14:textId="79403C1C" w:rsidR="00BA3B8D" w:rsidRPr="00984938" w:rsidRDefault="00BA3B8D" w:rsidP="003C2628">
            <w:pPr>
              <w:ind w:firstLine="0"/>
              <w:jc w:val="center"/>
              <w:rPr>
                <w:rFonts w:eastAsia="Times New Roman"/>
                <w:color w:val="000000"/>
                <w:sz w:val="18"/>
                <w:szCs w:val="18"/>
                <w:lang w:eastAsia="en-GB"/>
              </w:rPr>
            </w:pPr>
          </w:p>
        </w:tc>
        <w:tc>
          <w:tcPr>
            <w:tcW w:w="372" w:type="dxa"/>
            <w:shd w:val="clear" w:color="000000" w:fill="00B0F0"/>
            <w:noWrap/>
            <w:vAlign w:val="center"/>
            <w:hideMark/>
          </w:tcPr>
          <w:p w14:paraId="380B915C" w14:textId="304EEA72" w:rsidR="00BA3B8D" w:rsidRPr="00984938" w:rsidRDefault="00BA3B8D" w:rsidP="003C2628">
            <w:pPr>
              <w:ind w:firstLine="0"/>
              <w:jc w:val="center"/>
              <w:rPr>
                <w:rFonts w:eastAsia="Times New Roman"/>
                <w:color w:val="000000"/>
                <w:sz w:val="18"/>
                <w:szCs w:val="18"/>
                <w:lang w:eastAsia="en-GB"/>
              </w:rPr>
            </w:pPr>
          </w:p>
        </w:tc>
        <w:tc>
          <w:tcPr>
            <w:tcW w:w="395" w:type="dxa"/>
            <w:shd w:val="clear" w:color="000000" w:fill="00B0F0"/>
            <w:noWrap/>
            <w:vAlign w:val="center"/>
            <w:hideMark/>
          </w:tcPr>
          <w:p w14:paraId="2ED458BB" w14:textId="5E84DD05" w:rsidR="00BA3B8D" w:rsidRPr="00984938" w:rsidRDefault="00BA3B8D" w:rsidP="003C2628">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235CBD66" w14:textId="2A1FFF34" w:rsidR="00BA3B8D" w:rsidRPr="00984938" w:rsidRDefault="00BA3B8D" w:rsidP="003C2628">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37DAC620" w14:textId="288E476F" w:rsidR="00BA3B8D" w:rsidRPr="00984938" w:rsidRDefault="00BA3B8D" w:rsidP="003C2628">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5EEF8BD2" w14:textId="7557231F" w:rsidR="00BA3B8D" w:rsidRPr="00984938" w:rsidRDefault="00BA3B8D" w:rsidP="003C2628">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26D3DB18" w14:textId="2AEB4623" w:rsidR="00BA3B8D" w:rsidRPr="00984938" w:rsidRDefault="00BA3B8D" w:rsidP="003C2628">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2888FF76" w14:textId="1EEE7985"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2ABD203E" w14:textId="3DB89DC3" w:rsidR="00BA3B8D" w:rsidRPr="00984938" w:rsidRDefault="00BA3B8D" w:rsidP="003C2628">
            <w:pPr>
              <w:ind w:firstLine="0"/>
              <w:jc w:val="center"/>
              <w:rPr>
                <w:rFonts w:eastAsia="Times New Roman"/>
                <w:color w:val="000000"/>
                <w:sz w:val="18"/>
                <w:szCs w:val="18"/>
                <w:lang w:eastAsia="en-GB"/>
              </w:rPr>
            </w:pPr>
          </w:p>
        </w:tc>
        <w:tc>
          <w:tcPr>
            <w:tcW w:w="319" w:type="dxa"/>
            <w:shd w:val="clear" w:color="000000" w:fill="00B0F0"/>
            <w:noWrap/>
            <w:vAlign w:val="center"/>
            <w:hideMark/>
          </w:tcPr>
          <w:p w14:paraId="348AC437" w14:textId="6E890F63" w:rsidR="00BA3B8D" w:rsidRPr="00984938" w:rsidRDefault="00BA3B8D" w:rsidP="003C2628">
            <w:pPr>
              <w:ind w:firstLine="0"/>
              <w:jc w:val="center"/>
              <w:rPr>
                <w:rFonts w:eastAsia="Times New Roman"/>
                <w:color w:val="000000"/>
                <w:sz w:val="18"/>
                <w:szCs w:val="18"/>
                <w:lang w:eastAsia="en-GB"/>
              </w:rPr>
            </w:pPr>
          </w:p>
        </w:tc>
        <w:tc>
          <w:tcPr>
            <w:tcW w:w="373" w:type="dxa"/>
            <w:shd w:val="clear" w:color="000000" w:fill="00B0F0"/>
            <w:noWrap/>
            <w:vAlign w:val="center"/>
            <w:hideMark/>
          </w:tcPr>
          <w:p w14:paraId="4A9635B7" w14:textId="1B204918" w:rsidR="00BA3B8D" w:rsidRPr="00984938" w:rsidRDefault="00BA3B8D" w:rsidP="003C2628">
            <w:pPr>
              <w:ind w:firstLine="0"/>
              <w:jc w:val="center"/>
              <w:rPr>
                <w:rFonts w:eastAsia="Times New Roman"/>
                <w:color w:val="000000"/>
                <w:sz w:val="18"/>
                <w:szCs w:val="18"/>
                <w:lang w:eastAsia="en-GB"/>
              </w:rPr>
            </w:pPr>
          </w:p>
        </w:tc>
        <w:tc>
          <w:tcPr>
            <w:tcW w:w="373" w:type="dxa"/>
            <w:gridSpan w:val="2"/>
            <w:shd w:val="clear" w:color="000000" w:fill="00B0F0"/>
            <w:noWrap/>
            <w:vAlign w:val="center"/>
            <w:hideMark/>
          </w:tcPr>
          <w:p w14:paraId="7F978F1C" w14:textId="40A0E893" w:rsidR="00BA3B8D" w:rsidRPr="00984938" w:rsidRDefault="00BA3B8D" w:rsidP="003C2628">
            <w:pPr>
              <w:ind w:firstLine="0"/>
              <w:jc w:val="center"/>
              <w:rPr>
                <w:rFonts w:eastAsia="Times New Roman"/>
                <w:color w:val="000000"/>
                <w:sz w:val="18"/>
                <w:szCs w:val="18"/>
                <w:lang w:eastAsia="en-GB"/>
              </w:rPr>
            </w:pPr>
          </w:p>
        </w:tc>
        <w:tc>
          <w:tcPr>
            <w:tcW w:w="353" w:type="dxa"/>
            <w:shd w:val="clear" w:color="000000" w:fill="00B0F0"/>
            <w:noWrap/>
            <w:vAlign w:val="center"/>
            <w:hideMark/>
          </w:tcPr>
          <w:p w14:paraId="745A1902" w14:textId="7807147C" w:rsidR="00BA3B8D" w:rsidRPr="00984938" w:rsidRDefault="00BA3B8D" w:rsidP="003C2628">
            <w:pPr>
              <w:ind w:firstLine="0"/>
              <w:jc w:val="center"/>
              <w:rPr>
                <w:rFonts w:eastAsia="Times New Roman"/>
                <w:color w:val="000000"/>
                <w:sz w:val="18"/>
                <w:szCs w:val="18"/>
                <w:lang w:eastAsia="en-GB"/>
              </w:rPr>
            </w:pPr>
          </w:p>
        </w:tc>
        <w:tc>
          <w:tcPr>
            <w:tcW w:w="393" w:type="dxa"/>
            <w:shd w:val="clear" w:color="000000" w:fill="00B0F0"/>
            <w:noWrap/>
            <w:vAlign w:val="center"/>
            <w:hideMark/>
          </w:tcPr>
          <w:p w14:paraId="3F7E5B09" w14:textId="42A9C505" w:rsidR="00BA3B8D" w:rsidRPr="00984938" w:rsidRDefault="00BA3B8D" w:rsidP="003C2628">
            <w:pPr>
              <w:ind w:firstLine="0"/>
              <w:jc w:val="center"/>
              <w:rPr>
                <w:rFonts w:eastAsia="Times New Roman"/>
                <w:color w:val="000000"/>
                <w:sz w:val="18"/>
                <w:szCs w:val="18"/>
                <w:lang w:eastAsia="en-GB"/>
              </w:rPr>
            </w:pPr>
          </w:p>
        </w:tc>
        <w:tc>
          <w:tcPr>
            <w:tcW w:w="315" w:type="dxa"/>
            <w:shd w:val="clear" w:color="000000" w:fill="00B0F0"/>
            <w:noWrap/>
            <w:vAlign w:val="center"/>
            <w:hideMark/>
          </w:tcPr>
          <w:p w14:paraId="6D77451A" w14:textId="05F820EB" w:rsidR="00BA3B8D" w:rsidRPr="00984938" w:rsidRDefault="00BA3B8D" w:rsidP="003C2628">
            <w:pPr>
              <w:ind w:firstLine="0"/>
              <w:jc w:val="center"/>
              <w:rPr>
                <w:rFonts w:eastAsia="Times New Roman"/>
                <w:color w:val="000000"/>
                <w:sz w:val="18"/>
                <w:szCs w:val="18"/>
                <w:lang w:eastAsia="en-GB"/>
              </w:rPr>
            </w:pPr>
          </w:p>
        </w:tc>
        <w:tc>
          <w:tcPr>
            <w:tcW w:w="429" w:type="dxa"/>
            <w:shd w:val="clear" w:color="000000" w:fill="00B0F0"/>
            <w:noWrap/>
            <w:vAlign w:val="center"/>
            <w:hideMark/>
          </w:tcPr>
          <w:p w14:paraId="13A2F8AC" w14:textId="1B139185" w:rsidR="00BA3B8D" w:rsidRPr="00984938" w:rsidRDefault="00BA3B8D" w:rsidP="003C2628">
            <w:pPr>
              <w:ind w:firstLine="0"/>
              <w:jc w:val="center"/>
              <w:rPr>
                <w:rFonts w:eastAsia="Times New Roman"/>
                <w:color w:val="000000"/>
                <w:sz w:val="18"/>
                <w:szCs w:val="18"/>
                <w:lang w:eastAsia="en-GB"/>
              </w:rPr>
            </w:pPr>
          </w:p>
        </w:tc>
        <w:tc>
          <w:tcPr>
            <w:tcW w:w="371" w:type="dxa"/>
            <w:shd w:val="clear" w:color="000000" w:fill="00B0F0"/>
            <w:noWrap/>
            <w:vAlign w:val="center"/>
            <w:hideMark/>
          </w:tcPr>
          <w:p w14:paraId="6E2AACA2" w14:textId="58C24CFE" w:rsidR="00BA3B8D" w:rsidRPr="00984938" w:rsidRDefault="00BA3B8D" w:rsidP="003C2628">
            <w:pPr>
              <w:ind w:firstLine="0"/>
              <w:jc w:val="center"/>
              <w:rPr>
                <w:rFonts w:eastAsia="Times New Roman"/>
                <w:color w:val="000000"/>
                <w:sz w:val="18"/>
                <w:szCs w:val="18"/>
                <w:lang w:eastAsia="en-GB"/>
              </w:rPr>
            </w:pPr>
          </w:p>
        </w:tc>
        <w:tc>
          <w:tcPr>
            <w:tcW w:w="371" w:type="dxa"/>
            <w:gridSpan w:val="2"/>
            <w:shd w:val="clear" w:color="000000" w:fill="00B0F0"/>
            <w:noWrap/>
            <w:vAlign w:val="center"/>
            <w:hideMark/>
          </w:tcPr>
          <w:p w14:paraId="762DADFF" w14:textId="31109686" w:rsidR="00BA3B8D" w:rsidRPr="00984938" w:rsidRDefault="00BA3B8D" w:rsidP="003C2628">
            <w:pPr>
              <w:ind w:firstLine="0"/>
              <w:jc w:val="center"/>
              <w:rPr>
                <w:rFonts w:eastAsia="Times New Roman"/>
                <w:color w:val="000000"/>
                <w:sz w:val="18"/>
                <w:szCs w:val="18"/>
                <w:lang w:eastAsia="en-GB"/>
              </w:rPr>
            </w:pPr>
          </w:p>
        </w:tc>
        <w:tc>
          <w:tcPr>
            <w:tcW w:w="247" w:type="dxa"/>
            <w:shd w:val="clear" w:color="000000" w:fill="00B0F0"/>
            <w:noWrap/>
            <w:vAlign w:val="center"/>
            <w:hideMark/>
          </w:tcPr>
          <w:p w14:paraId="5179063F" w14:textId="646B5BE2" w:rsidR="00BA3B8D" w:rsidRPr="00984938" w:rsidRDefault="00BA3B8D" w:rsidP="003C2628">
            <w:pPr>
              <w:ind w:firstLine="0"/>
              <w:jc w:val="center"/>
              <w:rPr>
                <w:rFonts w:eastAsia="Times New Roman"/>
                <w:color w:val="000000"/>
                <w:sz w:val="18"/>
                <w:szCs w:val="18"/>
                <w:lang w:eastAsia="en-GB"/>
              </w:rPr>
            </w:pPr>
          </w:p>
        </w:tc>
        <w:tc>
          <w:tcPr>
            <w:tcW w:w="495" w:type="dxa"/>
            <w:shd w:val="clear" w:color="auto" w:fill="auto"/>
            <w:noWrap/>
            <w:vAlign w:val="center"/>
            <w:hideMark/>
          </w:tcPr>
          <w:p w14:paraId="2AF18D68" w14:textId="05B0D8B4"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0FCAA58D" w14:textId="6C761E92" w:rsidR="00BA3B8D" w:rsidRPr="00984938" w:rsidRDefault="00BA3B8D" w:rsidP="003C2628">
            <w:pPr>
              <w:ind w:firstLine="0"/>
              <w:jc w:val="center"/>
              <w:rPr>
                <w:rFonts w:eastAsia="Times New Roman"/>
                <w:color w:val="000000"/>
                <w:sz w:val="18"/>
                <w:szCs w:val="18"/>
                <w:lang w:eastAsia="en-GB"/>
              </w:rPr>
            </w:pPr>
          </w:p>
        </w:tc>
        <w:tc>
          <w:tcPr>
            <w:tcW w:w="387" w:type="dxa"/>
            <w:shd w:val="clear" w:color="auto" w:fill="auto"/>
            <w:noWrap/>
            <w:vAlign w:val="center"/>
            <w:hideMark/>
          </w:tcPr>
          <w:p w14:paraId="6C3DD2BC" w14:textId="0A7FB530" w:rsidR="00BA3B8D" w:rsidRPr="00984938" w:rsidRDefault="00BA3B8D" w:rsidP="003C2628">
            <w:pPr>
              <w:ind w:firstLine="0"/>
              <w:jc w:val="center"/>
              <w:rPr>
                <w:rFonts w:eastAsia="Times New Roman"/>
                <w:color w:val="000000"/>
                <w:sz w:val="18"/>
                <w:szCs w:val="18"/>
                <w:lang w:eastAsia="en-GB"/>
              </w:rPr>
            </w:pPr>
          </w:p>
        </w:tc>
        <w:tc>
          <w:tcPr>
            <w:tcW w:w="464" w:type="dxa"/>
            <w:shd w:val="clear" w:color="auto" w:fill="auto"/>
            <w:noWrap/>
            <w:vAlign w:val="center"/>
            <w:hideMark/>
          </w:tcPr>
          <w:p w14:paraId="1ACA5F33" w14:textId="6056A683" w:rsidR="00BA3B8D" w:rsidRPr="00984938" w:rsidRDefault="00BA3B8D" w:rsidP="003C2628">
            <w:pPr>
              <w:ind w:firstLine="0"/>
              <w:jc w:val="center"/>
              <w:rPr>
                <w:rFonts w:eastAsia="Times New Roman"/>
                <w:color w:val="000000"/>
                <w:sz w:val="18"/>
                <w:szCs w:val="18"/>
                <w:lang w:eastAsia="en-GB"/>
              </w:rPr>
            </w:pPr>
          </w:p>
        </w:tc>
        <w:tc>
          <w:tcPr>
            <w:tcW w:w="290" w:type="dxa"/>
            <w:shd w:val="clear" w:color="auto" w:fill="auto"/>
            <w:noWrap/>
            <w:vAlign w:val="center"/>
            <w:hideMark/>
          </w:tcPr>
          <w:p w14:paraId="60B2E664" w14:textId="773ED2A4" w:rsidR="00BA3B8D" w:rsidRPr="00984938" w:rsidRDefault="00BA3B8D" w:rsidP="003C2628">
            <w:pPr>
              <w:ind w:firstLine="0"/>
              <w:jc w:val="center"/>
              <w:rPr>
                <w:rFonts w:eastAsia="Times New Roman"/>
                <w:color w:val="000000"/>
                <w:sz w:val="18"/>
                <w:szCs w:val="18"/>
                <w:lang w:eastAsia="en-GB"/>
              </w:rPr>
            </w:pPr>
          </w:p>
        </w:tc>
        <w:tc>
          <w:tcPr>
            <w:tcW w:w="277" w:type="dxa"/>
            <w:shd w:val="clear" w:color="auto" w:fill="auto"/>
            <w:noWrap/>
            <w:vAlign w:val="center"/>
            <w:hideMark/>
          </w:tcPr>
          <w:p w14:paraId="4A3D7361" w14:textId="4023E2BA" w:rsidR="00BA3B8D" w:rsidRPr="00984938" w:rsidRDefault="00BA3B8D" w:rsidP="003C2628">
            <w:pPr>
              <w:ind w:firstLine="0"/>
              <w:jc w:val="center"/>
              <w:rPr>
                <w:rFonts w:eastAsia="Times New Roman"/>
                <w:color w:val="000000"/>
                <w:sz w:val="18"/>
                <w:szCs w:val="18"/>
                <w:lang w:eastAsia="en-GB"/>
              </w:rPr>
            </w:pPr>
          </w:p>
        </w:tc>
        <w:tc>
          <w:tcPr>
            <w:tcW w:w="423" w:type="dxa"/>
            <w:shd w:val="clear" w:color="auto" w:fill="auto"/>
            <w:noWrap/>
            <w:vAlign w:val="center"/>
            <w:hideMark/>
          </w:tcPr>
          <w:p w14:paraId="32801D0A" w14:textId="3BBDCADE" w:rsidR="00BA3B8D" w:rsidRPr="00984938" w:rsidRDefault="00BA3B8D" w:rsidP="003C2628">
            <w:pPr>
              <w:ind w:firstLine="0"/>
              <w:jc w:val="center"/>
              <w:rPr>
                <w:rFonts w:eastAsia="Times New Roman"/>
                <w:color w:val="000000"/>
                <w:sz w:val="18"/>
                <w:szCs w:val="18"/>
                <w:lang w:eastAsia="en-GB"/>
              </w:rPr>
            </w:pPr>
          </w:p>
        </w:tc>
        <w:tc>
          <w:tcPr>
            <w:tcW w:w="286" w:type="dxa"/>
            <w:shd w:val="clear" w:color="auto" w:fill="auto"/>
            <w:noWrap/>
            <w:vAlign w:val="center"/>
            <w:hideMark/>
          </w:tcPr>
          <w:p w14:paraId="77E6E970" w14:textId="7B1C838E" w:rsidR="00BA3B8D" w:rsidRPr="00984938" w:rsidRDefault="00BA3B8D" w:rsidP="003C2628">
            <w:pPr>
              <w:ind w:firstLine="0"/>
              <w:jc w:val="center"/>
              <w:rPr>
                <w:rFonts w:eastAsia="Times New Roman"/>
                <w:color w:val="000000"/>
                <w:sz w:val="18"/>
                <w:szCs w:val="18"/>
                <w:lang w:eastAsia="en-GB"/>
              </w:rPr>
            </w:pPr>
          </w:p>
        </w:tc>
        <w:tc>
          <w:tcPr>
            <w:tcW w:w="283" w:type="dxa"/>
            <w:shd w:val="clear" w:color="auto" w:fill="auto"/>
            <w:noWrap/>
            <w:vAlign w:val="center"/>
            <w:hideMark/>
          </w:tcPr>
          <w:p w14:paraId="70966199" w14:textId="0FEFE7C8" w:rsidR="00BA3B8D" w:rsidRPr="00984938" w:rsidRDefault="00BA3B8D" w:rsidP="003C2628">
            <w:pPr>
              <w:ind w:firstLine="0"/>
              <w:jc w:val="center"/>
              <w:rPr>
                <w:rFonts w:eastAsia="Times New Roman"/>
                <w:color w:val="000000"/>
                <w:sz w:val="18"/>
                <w:szCs w:val="18"/>
                <w:lang w:eastAsia="en-GB"/>
              </w:rPr>
            </w:pPr>
          </w:p>
        </w:tc>
        <w:tc>
          <w:tcPr>
            <w:tcW w:w="443" w:type="dxa"/>
            <w:gridSpan w:val="2"/>
            <w:shd w:val="clear" w:color="auto" w:fill="auto"/>
            <w:noWrap/>
            <w:vAlign w:val="center"/>
            <w:hideMark/>
          </w:tcPr>
          <w:p w14:paraId="542B2AC9" w14:textId="019BAD9D" w:rsidR="00BA3B8D" w:rsidRPr="00984938" w:rsidRDefault="00BA3B8D" w:rsidP="003C2628">
            <w:pPr>
              <w:ind w:firstLine="0"/>
              <w:jc w:val="center"/>
              <w:rPr>
                <w:rFonts w:eastAsia="Times New Roman"/>
                <w:color w:val="000000"/>
                <w:sz w:val="18"/>
                <w:szCs w:val="18"/>
                <w:lang w:eastAsia="en-GB"/>
              </w:rPr>
            </w:pPr>
          </w:p>
        </w:tc>
        <w:tc>
          <w:tcPr>
            <w:tcW w:w="483" w:type="dxa"/>
            <w:shd w:val="clear" w:color="auto" w:fill="auto"/>
            <w:noWrap/>
            <w:vAlign w:val="center"/>
            <w:hideMark/>
          </w:tcPr>
          <w:p w14:paraId="171532C5" w14:textId="4C601E3A" w:rsidR="00BA3B8D" w:rsidRPr="00984938" w:rsidRDefault="00BA3B8D" w:rsidP="003C2628">
            <w:pPr>
              <w:ind w:firstLine="0"/>
              <w:jc w:val="center"/>
              <w:rPr>
                <w:rFonts w:eastAsia="Times New Roman"/>
                <w:color w:val="000000"/>
                <w:sz w:val="18"/>
                <w:szCs w:val="18"/>
                <w:lang w:eastAsia="en-GB"/>
              </w:rPr>
            </w:pPr>
          </w:p>
        </w:tc>
        <w:tc>
          <w:tcPr>
            <w:tcW w:w="350" w:type="dxa"/>
            <w:shd w:val="clear" w:color="auto" w:fill="auto"/>
            <w:noWrap/>
            <w:vAlign w:val="center"/>
            <w:hideMark/>
          </w:tcPr>
          <w:p w14:paraId="23496990" w14:textId="1E7467C6" w:rsidR="00BA3B8D" w:rsidRPr="00984938" w:rsidRDefault="00BA3B8D" w:rsidP="003C2628">
            <w:pPr>
              <w:ind w:firstLine="0"/>
              <w:jc w:val="center"/>
              <w:rPr>
                <w:rFonts w:eastAsia="Times New Roman"/>
                <w:color w:val="000000"/>
                <w:sz w:val="18"/>
                <w:szCs w:val="18"/>
                <w:lang w:eastAsia="en-GB"/>
              </w:rPr>
            </w:pPr>
          </w:p>
        </w:tc>
        <w:tc>
          <w:tcPr>
            <w:tcW w:w="392" w:type="dxa"/>
            <w:shd w:val="clear" w:color="auto" w:fill="auto"/>
            <w:noWrap/>
            <w:vAlign w:val="center"/>
            <w:hideMark/>
          </w:tcPr>
          <w:p w14:paraId="5263836A" w14:textId="72BDC78E" w:rsidR="00BA3B8D" w:rsidRPr="00984938" w:rsidRDefault="00BA3B8D" w:rsidP="003C2628">
            <w:pPr>
              <w:ind w:firstLine="0"/>
              <w:jc w:val="center"/>
              <w:rPr>
                <w:rFonts w:eastAsia="Times New Roman"/>
                <w:color w:val="000000"/>
                <w:sz w:val="18"/>
                <w:szCs w:val="18"/>
                <w:lang w:eastAsia="en-GB"/>
              </w:rPr>
            </w:pPr>
          </w:p>
        </w:tc>
        <w:tc>
          <w:tcPr>
            <w:tcW w:w="317" w:type="dxa"/>
            <w:shd w:val="clear" w:color="auto" w:fill="auto"/>
            <w:noWrap/>
            <w:vAlign w:val="center"/>
            <w:hideMark/>
          </w:tcPr>
          <w:p w14:paraId="4EB56BFF" w14:textId="759D8E5D"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20FD0475" w14:textId="386B88B0" w:rsidR="00BA3B8D" w:rsidRPr="00984938" w:rsidRDefault="00BA3B8D" w:rsidP="003C2628">
            <w:pPr>
              <w:ind w:firstLine="0"/>
              <w:jc w:val="center"/>
              <w:rPr>
                <w:rFonts w:eastAsia="Times New Roman"/>
                <w:color w:val="000000"/>
                <w:sz w:val="18"/>
                <w:szCs w:val="18"/>
                <w:lang w:eastAsia="en-GB"/>
              </w:rPr>
            </w:pPr>
          </w:p>
        </w:tc>
        <w:tc>
          <w:tcPr>
            <w:tcW w:w="283" w:type="dxa"/>
            <w:shd w:val="clear" w:color="auto" w:fill="auto"/>
            <w:noWrap/>
            <w:vAlign w:val="center"/>
            <w:hideMark/>
          </w:tcPr>
          <w:p w14:paraId="25A0C8C8" w14:textId="10678801" w:rsidR="00BA3B8D" w:rsidRPr="00984938" w:rsidRDefault="00BA3B8D" w:rsidP="003C2628">
            <w:pPr>
              <w:ind w:firstLine="0"/>
              <w:jc w:val="center"/>
              <w:rPr>
                <w:rFonts w:eastAsia="Times New Roman"/>
                <w:color w:val="000000"/>
                <w:sz w:val="18"/>
                <w:szCs w:val="18"/>
                <w:lang w:eastAsia="en-GB"/>
              </w:rPr>
            </w:pPr>
          </w:p>
        </w:tc>
        <w:tc>
          <w:tcPr>
            <w:tcW w:w="459" w:type="dxa"/>
            <w:shd w:val="clear" w:color="auto" w:fill="auto"/>
            <w:noWrap/>
            <w:vAlign w:val="center"/>
            <w:hideMark/>
          </w:tcPr>
          <w:p w14:paraId="2443770D" w14:textId="6ED94D73" w:rsidR="00BA3B8D" w:rsidRPr="00984938" w:rsidRDefault="00BA3B8D" w:rsidP="003C2628">
            <w:pPr>
              <w:ind w:firstLine="0"/>
              <w:jc w:val="center"/>
              <w:rPr>
                <w:rFonts w:eastAsia="Times New Roman"/>
                <w:color w:val="000000"/>
                <w:sz w:val="18"/>
                <w:szCs w:val="18"/>
                <w:lang w:eastAsia="en-GB"/>
              </w:rPr>
            </w:pPr>
          </w:p>
        </w:tc>
        <w:tc>
          <w:tcPr>
            <w:tcW w:w="392" w:type="dxa"/>
            <w:shd w:val="clear" w:color="auto" w:fill="auto"/>
            <w:noWrap/>
            <w:vAlign w:val="center"/>
            <w:hideMark/>
          </w:tcPr>
          <w:p w14:paraId="4B3AF1C2" w14:textId="217D32BC" w:rsidR="00BA3B8D" w:rsidRPr="00984938" w:rsidRDefault="00BA3B8D" w:rsidP="003C2628">
            <w:pPr>
              <w:ind w:firstLine="0"/>
              <w:jc w:val="center"/>
              <w:rPr>
                <w:rFonts w:eastAsia="Times New Roman"/>
                <w:color w:val="000000"/>
                <w:sz w:val="18"/>
                <w:szCs w:val="18"/>
                <w:lang w:eastAsia="en-GB"/>
              </w:rPr>
            </w:pPr>
          </w:p>
        </w:tc>
        <w:tc>
          <w:tcPr>
            <w:tcW w:w="382" w:type="dxa"/>
            <w:shd w:val="clear" w:color="auto" w:fill="auto"/>
            <w:noWrap/>
            <w:vAlign w:val="center"/>
            <w:hideMark/>
          </w:tcPr>
          <w:p w14:paraId="2F59769F" w14:textId="5B1016CF" w:rsidR="00BA3B8D" w:rsidRPr="00984938" w:rsidRDefault="00BA3B8D" w:rsidP="003C2628">
            <w:pPr>
              <w:ind w:firstLine="0"/>
              <w:jc w:val="center"/>
              <w:rPr>
                <w:rFonts w:eastAsia="Times New Roman"/>
                <w:color w:val="000000"/>
                <w:sz w:val="18"/>
                <w:szCs w:val="18"/>
                <w:lang w:eastAsia="en-GB"/>
              </w:rPr>
            </w:pPr>
          </w:p>
        </w:tc>
        <w:tc>
          <w:tcPr>
            <w:tcW w:w="468" w:type="dxa"/>
            <w:shd w:val="clear" w:color="auto" w:fill="auto"/>
            <w:noWrap/>
            <w:vAlign w:val="center"/>
            <w:hideMark/>
          </w:tcPr>
          <w:p w14:paraId="16286EC2" w14:textId="1347EC1A"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282DB669" w14:textId="4939604F" w:rsidR="00BA3B8D" w:rsidRPr="00984938" w:rsidRDefault="00BA3B8D" w:rsidP="003C2628">
            <w:pPr>
              <w:ind w:firstLine="0"/>
              <w:jc w:val="center"/>
              <w:rPr>
                <w:rFonts w:eastAsia="Times New Roman"/>
                <w:color w:val="000000"/>
                <w:sz w:val="18"/>
                <w:szCs w:val="18"/>
                <w:lang w:eastAsia="en-GB"/>
              </w:rPr>
            </w:pPr>
          </w:p>
        </w:tc>
        <w:tc>
          <w:tcPr>
            <w:tcW w:w="354" w:type="dxa"/>
            <w:shd w:val="clear" w:color="auto" w:fill="auto"/>
            <w:noWrap/>
            <w:vAlign w:val="center"/>
            <w:hideMark/>
          </w:tcPr>
          <w:p w14:paraId="7CBB9AE1" w14:textId="39309FC0" w:rsidR="00BA3B8D" w:rsidRPr="00984938" w:rsidRDefault="00BA3B8D" w:rsidP="003C2628">
            <w:pPr>
              <w:ind w:firstLine="0"/>
              <w:jc w:val="center"/>
              <w:rPr>
                <w:rFonts w:eastAsia="Times New Roman"/>
                <w:color w:val="000000"/>
                <w:sz w:val="18"/>
                <w:szCs w:val="18"/>
                <w:lang w:eastAsia="en-GB"/>
              </w:rPr>
            </w:pPr>
          </w:p>
        </w:tc>
        <w:tc>
          <w:tcPr>
            <w:tcW w:w="410" w:type="dxa"/>
            <w:shd w:val="clear" w:color="auto" w:fill="auto"/>
            <w:noWrap/>
            <w:vAlign w:val="center"/>
            <w:hideMark/>
          </w:tcPr>
          <w:p w14:paraId="4431A78B" w14:textId="196D558E" w:rsidR="00BA3B8D" w:rsidRPr="00984938" w:rsidRDefault="00BA3B8D" w:rsidP="003C2628">
            <w:pPr>
              <w:ind w:firstLine="0"/>
              <w:jc w:val="center"/>
              <w:rPr>
                <w:rFonts w:eastAsia="Times New Roman"/>
                <w:color w:val="000000"/>
                <w:sz w:val="18"/>
                <w:szCs w:val="18"/>
                <w:lang w:eastAsia="en-GB"/>
              </w:rPr>
            </w:pPr>
          </w:p>
        </w:tc>
        <w:tc>
          <w:tcPr>
            <w:tcW w:w="441" w:type="dxa"/>
            <w:shd w:val="clear" w:color="auto" w:fill="auto"/>
            <w:noWrap/>
            <w:vAlign w:val="center"/>
            <w:hideMark/>
          </w:tcPr>
          <w:p w14:paraId="3FF55870" w14:textId="1277E308" w:rsidR="00BA3B8D" w:rsidRPr="00984938" w:rsidRDefault="00BA3B8D" w:rsidP="003C2628">
            <w:pPr>
              <w:ind w:firstLine="0"/>
              <w:jc w:val="center"/>
              <w:rPr>
                <w:rFonts w:eastAsia="Times New Roman"/>
                <w:color w:val="000000"/>
                <w:sz w:val="18"/>
                <w:szCs w:val="18"/>
                <w:lang w:eastAsia="en-GB"/>
              </w:rPr>
            </w:pPr>
          </w:p>
        </w:tc>
        <w:tc>
          <w:tcPr>
            <w:tcW w:w="301" w:type="dxa"/>
            <w:shd w:val="clear" w:color="auto" w:fill="auto"/>
            <w:noWrap/>
            <w:vAlign w:val="center"/>
            <w:hideMark/>
          </w:tcPr>
          <w:p w14:paraId="424E8B77" w14:textId="1C4D7776" w:rsidR="00BA3B8D" w:rsidRPr="00984938" w:rsidRDefault="00BA3B8D" w:rsidP="003C2628">
            <w:pPr>
              <w:ind w:firstLine="0"/>
              <w:jc w:val="center"/>
              <w:rPr>
                <w:rFonts w:eastAsia="Times New Roman"/>
                <w:color w:val="000000"/>
                <w:sz w:val="18"/>
                <w:szCs w:val="18"/>
                <w:lang w:eastAsia="en-GB"/>
              </w:rPr>
            </w:pPr>
          </w:p>
        </w:tc>
        <w:tc>
          <w:tcPr>
            <w:tcW w:w="266" w:type="dxa"/>
            <w:shd w:val="clear" w:color="auto" w:fill="auto"/>
            <w:noWrap/>
            <w:vAlign w:val="center"/>
            <w:hideMark/>
          </w:tcPr>
          <w:p w14:paraId="5A4938B5" w14:textId="62EC9D44" w:rsidR="00BA3B8D" w:rsidRPr="00984938" w:rsidRDefault="00BA3B8D" w:rsidP="003C2628">
            <w:pPr>
              <w:ind w:firstLine="0"/>
              <w:jc w:val="center"/>
              <w:rPr>
                <w:rFonts w:eastAsia="Times New Roman"/>
                <w:color w:val="000000"/>
                <w:sz w:val="18"/>
                <w:szCs w:val="18"/>
                <w:lang w:eastAsia="en-GB"/>
              </w:rPr>
            </w:pPr>
          </w:p>
        </w:tc>
        <w:tc>
          <w:tcPr>
            <w:tcW w:w="424" w:type="dxa"/>
            <w:shd w:val="clear" w:color="auto" w:fill="auto"/>
            <w:noWrap/>
            <w:vAlign w:val="center"/>
            <w:hideMark/>
          </w:tcPr>
          <w:p w14:paraId="461167D9" w14:textId="2A5A2AC6" w:rsidR="00BA3B8D" w:rsidRPr="00984938" w:rsidRDefault="00BA3B8D" w:rsidP="003C2628">
            <w:pPr>
              <w:ind w:firstLine="0"/>
              <w:jc w:val="center"/>
              <w:rPr>
                <w:rFonts w:eastAsia="Times New Roman"/>
                <w:color w:val="000000"/>
                <w:sz w:val="18"/>
                <w:szCs w:val="18"/>
                <w:lang w:eastAsia="en-GB"/>
              </w:rPr>
            </w:pPr>
          </w:p>
        </w:tc>
        <w:tc>
          <w:tcPr>
            <w:tcW w:w="345" w:type="dxa"/>
            <w:shd w:val="clear" w:color="auto" w:fill="auto"/>
            <w:noWrap/>
            <w:vAlign w:val="center"/>
            <w:hideMark/>
          </w:tcPr>
          <w:p w14:paraId="24C9BF7C" w14:textId="6027A513" w:rsidR="00BA3B8D" w:rsidRPr="00984938" w:rsidRDefault="00BA3B8D" w:rsidP="003C2628">
            <w:pPr>
              <w:ind w:firstLine="0"/>
              <w:jc w:val="center"/>
              <w:rPr>
                <w:rFonts w:eastAsia="Times New Roman"/>
                <w:color w:val="000000"/>
                <w:sz w:val="18"/>
                <w:szCs w:val="18"/>
                <w:lang w:eastAsia="en-GB"/>
              </w:rPr>
            </w:pPr>
          </w:p>
        </w:tc>
      </w:tr>
      <w:tr w:rsidR="0095391D" w:rsidRPr="00984938" w14:paraId="63E9113C" w14:textId="77777777" w:rsidTr="00641BC3">
        <w:trPr>
          <w:trHeight w:val="360"/>
        </w:trPr>
        <w:tc>
          <w:tcPr>
            <w:tcW w:w="561" w:type="dxa"/>
            <w:shd w:val="clear" w:color="auto" w:fill="auto"/>
            <w:noWrap/>
            <w:vAlign w:val="center"/>
            <w:hideMark/>
          </w:tcPr>
          <w:p w14:paraId="70139FCA" w14:textId="45EA0ED4" w:rsidR="00BA3B8D" w:rsidRPr="00984938" w:rsidRDefault="00AD6BB3" w:rsidP="003C2628">
            <w:pPr>
              <w:ind w:firstLine="0"/>
              <w:jc w:val="center"/>
              <w:rPr>
                <w:sz w:val="18"/>
                <w:szCs w:val="18"/>
              </w:rPr>
            </w:pPr>
            <w:r w:rsidRPr="00984938">
              <w:rPr>
                <w:sz w:val="18"/>
                <w:szCs w:val="18"/>
              </w:rPr>
              <w:t>2</w:t>
            </w:r>
          </w:p>
        </w:tc>
        <w:tc>
          <w:tcPr>
            <w:tcW w:w="2957" w:type="dxa"/>
            <w:shd w:val="clear" w:color="auto" w:fill="auto"/>
            <w:vAlign w:val="center"/>
            <w:hideMark/>
          </w:tcPr>
          <w:p w14:paraId="3BE5F062" w14:textId="77777777" w:rsidR="00BA3B8D" w:rsidRPr="00984938" w:rsidRDefault="00BA3B8D" w:rsidP="003C2628">
            <w:pPr>
              <w:ind w:firstLine="0"/>
              <w:jc w:val="center"/>
              <w:rPr>
                <w:sz w:val="18"/>
                <w:szCs w:val="18"/>
              </w:rPr>
            </w:pPr>
            <w:r w:rsidRPr="00984938">
              <w:rPr>
                <w:sz w:val="18"/>
                <w:szCs w:val="18"/>
              </w:rPr>
              <w:t>Проведення авторського нагляду упродовж виконання робіт</w:t>
            </w:r>
          </w:p>
        </w:tc>
        <w:tc>
          <w:tcPr>
            <w:tcW w:w="730" w:type="dxa"/>
            <w:shd w:val="clear" w:color="auto" w:fill="auto"/>
            <w:vAlign w:val="center"/>
            <w:hideMark/>
          </w:tcPr>
          <w:p w14:paraId="7F43BDEF" w14:textId="3F47B408"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64DA6DF6" w14:textId="6BF4BE1D" w:rsidR="00BA3B8D" w:rsidRPr="00984938" w:rsidRDefault="00BA3B8D" w:rsidP="003C2628">
            <w:pPr>
              <w:ind w:firstLine="0"/>
              <w:jc w:val="center"/>
              <w:rPr>
                <w:rFonts w:eastAsia="Times New Roman"/>
                <w:color w:val="000000"/>
                <w:sz w:val="18"/>
                <w:szCs w:val="18"/>
                <w:lang w:eastAsia="en-GB"/>
              </w:rPr>
            </w:pPr>
          </w:p>
        </w:tc>
        <w:tc>
          <w:tcPr>
            <w:tcW w:w="367" w:type="dxa"/>
            <w:shd w:val="clear" w:color="auto" w:fill="auto"/>
            <w:noWrap/>
            <w:vAlign w:val="center"/>
            <w:hideMark/>
          </w:tcPr>
          <w:p w14:paraId="2AB96530" w14:textId="272E542D" w:rsidR="00BA3B8D" w:rsidRPr="00984938" w:rsidRDefault="00BA3B8D" w:rsidP="003C2628">
            <w:pPr>
              <w:ind w:firstLine="0"/>
              <w:jc w:val="center"/>
              <w:rPr>
                <w:rFonts w:eastAsia="Times New Roman"/>
                <w:color w:val="000000"/>
                <w:sz w:val="18"/>
                <w:szCs w:val="18"/>
                <w:lang w:eastAsia="en-GB"/>
              </w:rPr>
            </w:pPr>
          </w:p>
        </w:tc>
        <w:tc>
          <w:tcPr>
            <w:tcW w:w="372" w:type="dxa"/>
            <w:shd w:val="clear" w:color="auto" w:fill="auto"/>
            <w:noWrap/>
            <w:vAlign w:val="center"/>
            <w:hideMark/>
          </w:tcPr>
          <w:p w14:paraId="256BAEB7" w14:textId="375FFCB8" w:rsidR="00BA3B8D" w:rsidRPr="00984938" w:rsidRDefault="00BA3B8D" w:rsidP="003C2628">
            <w:pPr>
              <w:ind w:firstLine="0"/>
              <w:jc w:val="center"/>
              <w:rPr>
                <w:rFonts w:eastAsia="Times New Roman"/>
                <w:color w:val="000000"/>
                <w:sz w:val="18"/>
                <w:szCs w:val="18"/>
                <w:lang w:eastAsia="en-GB"/>
              </w:rPr>
            </w:pPr>
          </w:p>
        </w:tc>
        <w:tc>
          <w:tcPr>
            <w:tcW w:w="395" w:type="dxa"/>
            <w:shd w:val="clear" w:color="auto" w:fill="auto"/>
            <w:noWrap/>
            <w:vAlign w:val="center"/>
            <w:hideMark/>
          </w:tcPr>
          <w:p w14:paraId="2F1A78E0" w14:textId="786EE56C" w:rsidR="00BA3B8D" w:rsidRPr="00984938" w:rsidRDefault="00BA3B8D" w:rsidP="003C2628">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259BED69" w14:textId="5164647B" w:rsidR="00BA3B8D" w:rsidRPr="00984938" w:rsidRDefault="00BA3B8D" w:rsidP="003C2628">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69EFAC49" w14:textId="136FB374" w:rsidR="00BA3B8D" w:rsidRPr="00984938" w:rsidRDefault="00BA3B8D" w:rsidP="003C2628">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2AB14FE0" w14:textId="3F442AC7" w:rsidR="00BA3B8D" w:rsidRPr="00984938" w:rsidRDefault="00BA3B8D" w:rsidP="003C2628">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6F5218AB" w14:textId="3529F2A1" w:rsidR="00BA3B8D" w:rsidRPr="00984938" w:rsidRDefault="00BA3B8D" w:rsidP="003C2628">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3B893F39" w14:textId="254DD844"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1B4B4527" w14:textId="366E7103" w:rsidR="00BA3B8D" w:rsidRPr="00984938" w:rsidRDefault="00BA3B8D" w:rsidP="003C2628">
            <w:pPr>
              <w:ind w:firstLine="0"/>
              <w:jc w:val="center"/>
              <w:rPr>
                <w:rFonts w:eastAsia="Times New Roman"/>
                <w:color w:val="000000"/>
                <w:sz w:val="18"/>
                <w:szCs w:val="18"/>
                <w:lang w:eastAsia="en-GB"/>
              </w:rPr>
            </w:pPr>
          </w:p>
        </w:tc>
        <w:tc>
          <w:tcPr>
            <w:tcW w:w="319" w:type="dxa"/>
            <w:shd w:val="clear" w:color="auto" w:fill="auto"/>
            <w:noWrap/>
            <w:vAlign w:val="center"/>
            <w:hideMark/>
          </w:tcPr>
          <w:p w14:paraId="31A89BAC" w14:textId="45F23E6E" w:rsidR="00BA3B8D" w:rsidRPr="00984938" w:rsidRDefault="00BA3B8D" w:rsidP="003C2628">
            <w:pPr>
              <w:ind w:firstLine="0"/>
              <w:jc w:val="center"/>
              <w:rPr>
                <w:rFonts w:eastAsia="Times New Roman"/>
                <w:color w:val="000000"/>
                <w:sz w:val="18"/>
                <w:szCs w:val="18"/>
                <w:lang w:eastAsia="en-GB"/>
              </w:rPr>
            </w:pPr>
          </w:p>
        </w:tc>
        <w:tc>
          <w:tcPr>
            <w:tcW w:w="373" w:type="dxa"/>
            <w:shd w:val="clear" w:color="auto" w:fill="auto"/>
            <w:noWrap/>
            <w:vAlign w:val="center"/>
            <w:hideMark/>
          </w:tcPr>
          <w:p w14:paraId="2C68D94C" w14:textId="7951E098" w:rsidR="00BA3B8D" w:rsidRPr="00984938" w:rsidRDefault="00BA3B8D" w:rsidP="003C2628">
            <w:pPr>
              <w:ind w:firstLine="0"/>
              <w:jc w:val="center"/>
              <w:rPr>
                <w:rFonts w:eastAsia="Times New Roman"/>
                <w:color w:val="000000"/>
                <w:sz w:val="18"/>
                <w:szCs w:val="18"/>
                <w:lang w:eastAsia="en-GB"/>
              </w:rPr>
            </w:pPr>
          </w:p>
        </w:tc>
        <w:tc>
          <w:tcPr>
            <w:tcW w:w="373" w:type="dxa"/>
            <w:gridSpan w:val="2"/>
            <w:shd w:val="clear" w:color="auto" w:fill="auto"/>
            <w:noWrap/>
            <w:vAlign w:val="center"/>
            <w:hideMark/>
          </w:tcPr>
          <w:p w14:paraId="4D64FAD8" w14:textId="552210DE" w:rsidR="00BA3B8D" w:rsidRPr="00984938" w:rsidRDefault="00BA3B8D" w:rsidP="003C2628">
            <w:pPr>
              <w:ind w:firstLine="0"/>
              <w:jc w:val="center"/>
              <w:rPr>
                <w:rFonts w:eastAsia="Times New Roman"/>
                <w:color w:val="000000"/>
                <w:sz w:val="18"/>
                <w:szCs w:val="18"/>
                <w:lang w:eastAsia="en-GB"/>
              </w:rPr>
            </w:pPr>
          </w:p>
        </w:tc>
        <w:tc>
          <w:tcPr>
            <w:tcW w:w="353" w:type="dxa"/>
            <w:shd w:val="clear" w:color="auto" w:fill="auto"/>
            <w:noWrap/>
            <w:vAlign w:val="center"/>
            <w:hideMark/>
          </w:tcPr>
          <w:p w14:paraId="35F82030" w14:textId="16EDF2FC" w:rsidR="00BA3B8D" w:rsidRPr="00984938" w:rsidRDefault="00BA3B8D" w:rsidP="003C2628">
            <w:pPr>
              <w:ind w:firstLine="0"/>
              <w:jc w:val="center"/>
              <w:rPr>
                <w:rFonts w:eastAsia="Times New Roman"/>
                <w:color w:val="000000"/>
                <w:sz w:val="18"/>
                <w:szCs w:val="18"/>
                <w:lang w:eastAsia="en-GB"/>
              </w:rPr>
            </w:pPr>
          </w:p>
        </w:tc>
        <w:tc>
          <w:tcPr>
            <w:tcW w:w="393" w:type="dxa"/>
            <w:shd w:val="clear" w:color="auto" w:fill="auto"/>
            <w:noWrap/>
            <w:vAlign w:val="center"/>
            <w:hideMark/>
          </w:tcPr>
          <w:p w14:paraId="0AF7A49D" w14:textId="418F7B53" w:rsidR="00BA3B8D" w:rsidRPr="00984938" w:rsidRDefault="00BA3B8D" w:rsidP="003C2628">
            <w:pPr>
              <w:ind w:firstLine="0"/>
              <w:jc w:val="center"/>
              <w:rPr>
                <w:rFonts w:eastAsia="Times New Roman"/>
                <w:color w:val="000000"/>
                <w:sz w:val="18"/>
                <w:szCs w:val="18"/>
                <w:lang w:eastAsia="en-GB"/>
              </w:rPr>
            </w:pPr>
          </w:p>
        </w:tc>
        <w:tc>
          <w:tcPr>
            <w:tcW w:w="315" w:type="dxa"/>
            <w:shd w:val="clear" w:color="auto" w:fill="auto"/>
            <w:noWrap/>
            <w:vAlign w:val="center"/>
            <w:hideMark/>
          </w:tcPr>
          <w:p w14:paraId="5972BFF9" w14:textId="387AE775" w:rsidR="00BA3B8D" w:rsidRPr="00984938" w:rsidRDefault="00BA3B8D" w:rsidP="003C2628">
            <w:pPr>
              <w:ind w:firstLine="0"/>
              <w:jc w:val="center"/>
              <w:rPr>
                <w:rFonts w:eastAsia="Times New Roman"/>
                <w:color w:val="000000"/>
                <w:sz w:val="18"/>
                <w:szCs w:val="18"/>
                <w:lang w:eastAsia="en-GB"/>
              </w:rPr>
            </w:pPr>
          </w:p>
        </w:tc>
        <w:tc>
          <w:tcPr>
            <w:tcW w:w="429" w:type="dxa"/>
            <w:shd w:val="clear" w:color="auto" w:fill="auto"/>
            <w:noWrap/>
            <w:vAlign w:val="center"/>
            <w:hideMark/>
          </w:tcPr>
          <w:p w14:paraId="223BA25A" w14:textId="5E0E5835" w:rsidR="00BA3B8D" w:rsidRPr="00984938" w:rsidRDefault="00BA3B8D" w:rsidP="003C2628">
            <w:pPr>
              <w:ind w:firstLine="0"/>
              <w:jc w:val="center"/>
              <w:rPr>
                <w:rFonts w:eastAsia="Times New Roman"/>
                <w:color w:val="000000"/>
                <w:sz w:val="18"/>
                <w:szCs w:val="18"/>
                <w:lang w:eastAsia="en-GB"/>
              </w:rPr>
            </w:pPr>
          </w:p>
        </w:tc>
        <w:tc>
          <w:tcPr>
            <w:tcW w:w="371" w:type="dxa"/>
            <w:shd w:val="clear" w:color="auto" w:fill="auto"/>
            <w:noWrap/>
            <w:vAlign w:val="center"/>
            <w:hideMark/>
          </w:tcPr>
          <w:p w14:paraId="64D029F0" w14:textId="675AC7E3" w:rsidR="00BA3B8D" w:rsidRPr="00984938" w:rsidRDefault="00BA3B8D" w:rsidP="003C2628">
            <w:pPr>
              <w:ind w:firstLine="0"/>
              <w:jc w:val="center"/>
              <w:rPr>
                <w:rFonts w:eastAsia="Times New Roman"/>
                <w:color w:val="000000"/>
                <w:sz w:val="18"/>
                <w:szCs w:val="18"/>
                <w:lang w:eastAsia="en-GB"/>
              </w:rPr>
            </w:pPr>
          </w:p>
        </w:tc>
        <w:tc>
          <w:tcPr>
            <w:tcW w:w="371" w:type="dxa"/>
            <w:gridSpan w:val="2"/>
            <w:shd w:val="clear" w:color="auto" w:fill="auto"/>
            <w:noWrap/>
            <w:vAlign w:val="center"/>
            <w:hideMark/>
          </w:tcPr>
          <w:p w14:paraId="20E5D4D3" w14:textId="20B3391E" w:rsidR="00BA3B8D" w:rsidRPr="00984938" w:rsidRDefault="00BA3B8D" w:rsidP="003C2628">
            <w:pPr>
              <w:ind w:firstLine="0"/>
              <w:jc w:val="center"/>
              <w:rPr>
                <w:rFonts w:eastAsia="Times New Roman"/>
                <w:color w:val="000000"/>
                <w:sz w:val="18"/>
                <w:szCs w:val="18"/>
                <w:lang w:eastAsia="en-GB"/>
              </w:rPr>
            </w:pPr>
          </w:p>
        </w:tc>
        <w:tc>
          <w:tcPr>
            <w:tcW w:w="247" w:type="dxa"/>
            <w:shd w:val="clear" w:color="auto" w:fill="auto"/>
            <w:noWrap/>
            <w:vAlign w:val="center"/>
            <w:hideMark/>
          </w:tcPr>
          <w:p w14:paraId="2C226710" w14:textId="16A2EBB9" w:rsidR="00BA3B8D" w:rsidRPr="00984938" w:rsidRDefault="00BA3B8D" w:rsidP="003C2628">
            <w:pPr>
              <w:ind w:firstLine="0"/>
              <w:jc w:val="center"/>
              <w:rPr>
                <w:rFonts w:eastAsia="Times New Roman"/>
                <w:color w:val="000000"/>
                <w:sz w:val="18"/>
                <w:szCs w:val="18"/>
                <w:lang w:eastAsia="en-GB"/>
              </w:rPr>
            </w:pPr>
          </w:p>
        </w:tc>
        <w:tc>
          <w:tcPr>
            <w:tcW w:w="495" w:type="dxa"/>
            <w:shd w:val="clear" w:color="000000" w:fill="00B0F0"/>
            <w:noWrap/>
            <w:vAlign w:val="center"/>
            <w:hideMark/>
          </w:tcPr>
          <w:p w14:paraId="3ED8A46F" w14:textId="0339D80D" w:rsidR="00BA3B8D" w:rsidRPr="00984938" w:rsidRDefault="00BA3B8D" w:rsidP="003C2628">
            <w:pPr>
              <w:ind w:firstLine="0"/>
              <w:jc w:val="center"/>
              <w:rPr>
                <w:rFonts w:eastAsia="Times New Roman"/>
                <w:color w:val="000000"/>
                <w:sz w:val="18"/>
                <w:szCs w:val="18"/>
                <w:lang w:eastAsia="en-GB"/>
              </w:rPr>
            </w:pPr>
          </w:p>
        </w:tc>
        <w:tc>
          <w:tcPr>
            <w:tcW w:w="355" w:type="dxa"/>
            <w:shd w:val="clear" w:color="000000" w:fill="00B0F0"/>
            <w:noWrap/>
            <w:vAlign w:val="center"/>
            <w:hideMark/>
          </w:tcPr>
          <w:p w14:paraId="18290514" w14:textId="5D2214E8" w:rsidR="00BA3B8D" w:rsidRPr="00984938" w:rsidRDefault="00BA3B8D" w:rsidP="003C2628">
            <w:pPr>
              <w:ind w:firstLine="0"/>
              <w:jc w:val="center"/>
              <w:rPr>
                <w:rFonts w:eastAsia="Times New Roman"/>
                <w:color w:val="000000"/>
                <w:sz w:val="18"/>
                <w:szCs w:val="18"/>
                <w:lang w:eastAsia="en-GB"/>
              </w:rPr>
            </w:pPr>
          </w:p>
        </w:tc>
        <w:tc>
          <w:tcPr>
            <w:tcW w:w="387" w:type="dxa"/>
            <w:shd w:val="clear" w:color="000000" w:fill="00B0F0"/>
            <w:noWrap/>
            <w:vAlign w:val="center"/>
            <w:hideMark/>
          </w:tcPr>
          <w:p w14:paraId="78B48011" w14:textId="7F88EC3C" w:rsidR="00BA3B8D" w:rsidRPr="00984938" w:rsidRDefault="00BA3B8D" w:rsidP="003C2628">
            <w:pPr>
              <w:ind w:firstLine="0"/>
              <w:jc w:val="center"/>
              <w:rPr>
                <w:rFonts w:eastAsia="Times New Roman"/>
                <w:color w:val="000000"/>
                <w:sz w:val="18"/>
                <w:szCs w:val="18"/>
                <w:lang w:eastAsia="en-GB"/>
              </w:rPr>
            </w:pPr>
          </w:p>
        </w:tc>
        <w:tc>
          <w:tcPr>
            <w:tcW w:w="464" w:type="dxa"/>
            <w:shd w:val="clear" w:color="000000" w:fill="00B0F0"/>
            <w:noWrap/>
            <w:vAlign w:val="center"/>
            <w:hideMark/>
          </w:tcPr>
          <w:p w14:paraId="3FA20808" w14:textId="42DBB67A" w:rsidR="00BA3B8D" w:rsidRPr="00984938" w:rsidRDefault="00BA3B8D" w:rsidP="003C2628">
            <w:pPr>
              <w:ind w:firstLine="0"/>
              <w:jc w:val="center"/>
              <w:rPr>
                <w:rFonts w:eastAsia="Times New Roman"/>
                <w:color w:val="000000"/>
                <w:sz w:val="18"/>
                <w:szCs w:val="18"/>
                <w:lang w:eastAsia="en-GB"/>
              </w:rPr>
            </w:pPr>
          </w:p>
        </w:tc>
        <w:tc>
          <w:tcPr>
            <w:tcW w:w="290" w:type="dxa"/>
            <w:shd w:val="clear" w:color="000000" w:fill="00B0F0"/>
            <w:noWrap/>
            <w:vAlign w:val="center"/>
            <w:hideMark/>
          </w:tcPr>
          <w:p w14:paraId="461AFE7C" w14:textId="01F449C1" w:rsidR="00BA3B8D" w:rsidRPr="00984938" w:rsidRDefault="00BA3B8D" w:rsidP="003C2628">
            <w:pPr>
              <w:ind w:firstLine="0"/>
              <w:jc w:val="center"/>
              <w:rPr>
                <w:rFonts w:eastAsia="Times New Roman"/>
                <w:color w:val="000000"/>
                <w:sz w:val="18"/>
                <w:szCs w:val="18"/>
                <w:lang w:eastAsia="en-GB"/>
              </w:rPr>
            </w:pPr>
          </w:p>
        </w:tc>
        <w:tc>
          <w:tcPr>
            <w:tcW w:w="277" w:type="dxa"/>
            <w:shd w:val="clear" w:color="000000" w:fill="00B0F0"/>
            <w:noWrap/>
            <w:vAlign w:val="center"/>
            <w:hideMark/>
          </w:tcPr>
          <w:p w14:paraId="14A1C440" w14:textId="13BE2604" w:rsidR="00BA3B8D" w:rsidRPr="00984938" w:rsidRDefault="00BA3B8D" w:rsidP="003C2628">
            <w:pPr>
              <w:ind w:firstLine="0"/>
              <w:jc w:val="center"/>
              <w:rPr>
                <w:rFonts w:eastAsia="Times New Roman"/>
                <w:color w:val="000000"/>
                <w:sz w:val="18"/>
                <w:szCs w:val="18"/>
                <w:lang w:eastAsia="en-GB"/>
              </w:rPr>
            </w:pPr>
          </w:p>
        </w:tc>
        <w:tc>
          <w:tcPr>
            <w:tcW w:w="423" w:type="dxa"/>
            <w:shd w:val="clear" w:color="000000" w:fill="00B0F0"/>
            <w:noWrap/>
            <w:vAlign w:val="center"/>
            <w:hideMark/>
          </w:tcPr>
          <w:p w14:paraId="1CF27FA1" w14:textId="00C52414" w:rsidR="00BA3B8D" w:rsidRPr="00984938" w:rsidRDefault="00BA3B8D" w:rsidP="003C2628">
            <w:pPr>
              <w:ind w:firstLine="0"/>
              <w:jc w:val="center"/>
              <w:rPr>
                <w:rFonts w:eastAsia="Times New Roman"/>
                <w:color w:val="000000"/>
                <w:sz w:val="18"/>
                <w:szCs w:val="18"/>
                <w:lang w:eastAsia="en-GB"/>
              </w:rPr>
            </w:pPr>
          </w:p>
        </w:tc>
        <w:tc>
          <w:tcPr>
            <w:tcW w:w="286" w:type="dxa"/>
            <w:shd w:val="clear" w:color="000000" w:fill="00B0F0"/>
            <w:noWrap/>
            <w:vAlign w:val="center"/>
            <w:hideMark/>
          </w:tcPr>
          <w:p w14:paraId="1E16F5B1" w14:textId="2605B55C" w:rsidR="00BA3B8D" w:rsidRPr="00984938" w:rsidRDefault="00BA3B8D" w:rsidP="003C2628">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71DC5599" w14:textId="440B56B3" w:rsidR="00BA3B8D" w:rsidRPr="00984938" w:rsidRDefault="00BA3B8D" w:rsidP="003C2628">
            <w:pPr>
              <w:ind w:firstLine="0"/>
              <w:jc w:val="center"/>
              <w:rPr>
                <w:rFonts w:eastAsia="Times New Roman"/>
                <w:color w:val="000000"/>
                <w:sz w:val="18"/>
                <w:szCs w:val="18"/>
                <w:lang w:eastAsia="en-GB"/>
              </w:rPr>
            </w:pPr>
          </w:p>
        </w:tc>
        <w:tc>
          <w:tcPr>
            <w:tcW w:w="443" w:type="dxa"/>
            <w:gridSpan w:val="2"/>
            <w:shd w:val="clear" w:color="000000" w:fill="00B0F0"/>
            <w:noWrap/>
            <w:vAlign w:val="center"/>
            <w:hideMark/>
          </w:tcPr>
          <w:p w14:paraId="2CCCC7AB" w14:textId="0209F2ED" w:rsidR="00BA3B8D" w:rsidRPr="00984938" w:rsidRDefault="00BA3B8D" w:rsidP="003C2628">
            <w:pPr>
              <w:ind w:firstLine="0"/>
              <w:jc w:val="center"/>
              <w:rPr>
                <w:rFonts w:eastAsia="Times New Roman"/>
                <w:color w:val="000000"/>
                <w:sz w:val="18"/>
                <w:szCs w:val="18"/>
                <w:lang w:eastAsia="en-GB"/>
              </w:rPr>
            </w:pPr>
          </w:p>
        </w:tc>
        <w:tc>
          <w:tcPr>
            <w:tcW w:w="483" w:type="dxa"/>
            <w:shd w:val="clear" w:color="000000" w:fill="00B0F0"/>
            <w:noWrap/>
            <w:vAlign w:val="center"/>
            <w:hideMark/>
          </w:tcPr>
          <w:p w14:paraId="4714B2FA" w14:textId="52B91A74" w:rsidR="00BA3B8D" w:rsidRPr="00984938" w:rsidRDefault="00BA3B8D" w:rsidP="003C2628">
            <w:pPr>
              <w:ind w:firstLine="0"/>
              <w:jc w:val="center"/>
              <w:rPr>
                <w:rFonts w:eastAsia="Times New Roman"/>
                <w:color w:val="000000"/>
                <w:sz w:val="18"/>
                <w:szCs w:val="18"/>
                <w:lang w:eastAsia="en-GB"/>
              </w:rPr>
            </w:pPr>
          </w:p>
        </w:tc>
        <w:tc>
          <w:tcPr>
            <w:tcW w:w="350" w:type="dxa"/>
            <w:shd w:val="clear" w:color="000000" w:fill="00B0F0"/>
            <w:noWrap/>
            <w:vAlign w:val="center"/>
            <w:hideMark/>
          </w:tcPr>
          <w:p w14:paraId="00230215" w14:textId="2238C25D" w:rsidR="00BA3B8D" w:rsidRPr="00984938" w:rsidRDefault="00BA3B8D" w:rsidP="003C2628">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5A138A43" w14:textId="76853BAE" w:rsidR="00BA3B8D" w:rsidRPr="00984938" w:rsidRDefault="00BA3B8D" w:rsidP="003C2628">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3AAC13BE" w14:textId="704F7081"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767E3B5C" w14:textId="329BED17" w:rsidR="00BA3B8D" w:rsidRPr="00984938" w:rsidRDefault="00BA3B8D" w:rsidP="003C2628">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63B8225E" w14:textId="22E3584F" w:rsidR="00BA3B8D" w:rsidRPr="00984938" w:rsidRDefault="00BA3B8D" w:rsidP="003C2628">
            <w:pPr>
              <w:ind w:firstLine="0"/>
              <w:jc w:val="center"/>
              <w:rPr>
                <w:rFonts w:eastAsia="Times New Roman"/>
                <w:color w:val="000000"/>
                <w:sz w:val="18"/>
                <w:szCs w:val="18"/>
                <w:lang w:eastAsia="en-GB"/>
              </w:rPr>
            </w:pPr>
          </w:p>
        </w:tc>
        <w:tc>
          <w:tcPr>
            <w:tcW w:w="459" w:type="dxa"/>
            <w:shd w:val="clear" w:color="000000" w:fill="00B0F0"/>
            <w:noWrap/>
            <w:vAlign w:val="center"/>
            <w:hideMark/>
          </w:tcPr>
          <w:p w14:paraId="2A0B6A5C" w14:textId="06BF9715" w:rsidR="00BA3B8D" w:rsidRPr="00984938" w:rsidRDefault="00BA3B8D" w:rsidP="003C2628">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12FC08B7" w14:textId="7F13C5EF" w:rsidR="00BA3B8D" w:rsidRPr="00984938" w:rsidRDefault="00BA3B8D" w:rsidP="003C2628">
            <w:pPr>
              <w:ind w:firstLine="0"/>
              <w:jc w:val="center"/>
              <w:rPr>
                <w:rFonts w:eastAsia="Times New Roman"/>
                <w:color w:val="000000"/>
                <w:sz w:val="18"/>
                <w:szCs w:val="18"/>
                <w:lang w:eastAsia="en-GB"/>
              </w:rPr>
            </w:pPr>
          </w:p>
        </w:tc>
        <w:tc>
          <w:tcPr>
            <w:tcW w:w="382" w:type="dxa"/>
            <w:shd w:val="clear" w:color="000000" w:fill="00B0F0"/>
            <w:noWrap/>
            <w:vAlign w:val="center"/>
            <w:hideMark/>
          </w:tcPr>
          <w:p w14:paraId="69E71E48" w14:textId="349D62B4" w:rsidR="00BA3B8D" w:rsidRPr="00984938" w:rsidRDefault="00BA3B8D" w:rsidP="003C2628">
            <w:pPr>
              <w:ind w:firstLine="0"/>
              <w:jc w:val="center"/>
              <w:rPr>
                <w:rFonts w:eastAsia="Times New Roman"/>
                <w:color w:val="000000"/>
                <w:sz w:val="18"/>
                <w:szCs w:val="18"/>
                <w:lang w:eastAsia="en-GB"/>
              </w:rPr>
            </w:pPr>
          </w:p>
        </w:tc>
        <w:tc>
          <w:tcPr>
            <w:tcW w:w="468" w:type="dxa"/>
            <w:shd w:val="clear" w:color="000000" w:fill="00B0F0"/>
            <w:noWrap/>
            <w:vAlign w:val="center"/>
            <w:hideMark/>
          </w:tcPr>
          <w:p w14:paraId="6281AD23" w14:textId="14E0570E" w:rsidR="00BA3B8D" w:rsidRPr="00984938" w:rsidRDefault="00BA3B8D" w:rsidP="003C2628">
            <w:pPr>
              <w:ind w:firstLine="0"/>
              <w:jc w:val="center"/>
              <w:rPr>
                <w:rFonts w:eastAsia="Times New Roman"/>
                <w:color w:val="000000"/>
                <w:sz w:val="18"/>
                <w:szCs w:val="18"/>
                <w:lang w:eastAsia="en-GB"/>
              </w:rPr>
            </w:pPr>
          </w:p>
        </w:tc>
        <w:tc>
          <w:tcPr>
            <w:tcW w:w="355" w:type="dxa"/>
            <w:shd w:val="clear" w:color="000000" w:fill="00B0F0"/>
            <w:noWrap/>
            <w:vAlign w:val="center"/>
            <w:hideMark/>
          </w:tcPr>
          <w:p w14:paraId="23DBF0A8" w14:textId="7D786862" w:rsidR="00BA3B8D" w:rsidRPr="00984938" w:rsidRDefault="00BA3B8D" w:rsidP="003C2628">
            <w:pPr>
              <w:ind w:firstLine="0"/>
              <w:jc w:val="center"/>
              <w:rPr>
                <w:rFonts w:eastAsia="Times New Roman"/>
                <w:color w:val="000000"/>
                <w:sz w:val="18"/>
                <w:szCs w:val="18"/>
                <w:lang w:eastAsia="en-GB"/>
              </w:rPr>
            </w:pPr>
          </w:p>
        </w:tc>
        <w:tc>
          <w:tcPr>
            <w:tcW w:w="354" w:type="dxa"/>
            <w:shd w:val="clear" w:color="000000" w:fill="00B0F0"/>
            <w:noWrap/>
            <w:vAlign w:val="center"/>
            <w:hideMark/>
          </w:tcPr>
          <w:p w14:paraId="47AC27CF" w14:textId="0F496F91" w:rsidR="00BA3B8D" w:rsidRPr="00984938" w:rsidRDefault="00BA3B8D" w:rsidP="003C2628">
            <w:pPr>
              <w:ind w:firstLine="0"/>
              <w:jc w:val="center"/>
              <w:rPr>
                <w:rFonts w:eastAsia="Times New Roman"/>
                <w:color w:val="000000"/>
                <w:sz w:val="18"/>
                <w:szCs w:val="18"/>
                <w:lang w:eastAsia="en-GB"/>
              </w:rPr>
            </w:pPr>
          </w:p>
        </w:tc>
        <w:tc>
          <w:tcPr>
            <w:tcW w:w="410" w:type="dxa"/>
            <w:shd w:val="clear" w:color="000000" w:fill="00B0F0"/>
            <w:noWrap/>
            <w:vAlign w:val="center"/>
            <w:hideMark/>
          </w:tcPr>
          <w:p w14:paraId="328014AE" w14:textId="0F49B9D0" w:rsidR="00BA3B8D" w:rsidRPr="00984938" w:rsidRDefault="00BA3B8D" w:rsidP="003C2628">
            <w:pPr>
              <w:ind w:firstLine="0"/>
              <w:jc w:val="center"/>
              <w:rPr>
                <w:rFonts w:eastAsia="Times New Roman"/>
                <w:color w:val="000000"/>
                <w:sz w:val="18"/>
                <w:szCs w:val="18"/>
                <w:lang w:eastAsia="en-GB"/>
              </w:rPr>
            </w:pPr>
          </w:p>
        </w:tc>
        <w:tc>
          <w:tcPr>
            <w:tcW w:w="441" w:type="dxa"/>
            <w:shd w:val="clear" w:color="000000" w:fill="00B0F0"/>
            <w:noWrap/>
            <w:vAlign w:val="center"/>
            <w:hideMark/>
          </w:tcPr>
          <w:p w14:paraId="76A620F0" w14:textId="1A6A1384" w:rsidR="00BA3B8D" w:rsidRPr="00984938" w:rsidRDefault="00BA3B8D" w:rsidP="003C2628">
            <w:pPr>
              <w:ind w:firstLine="0"/>
              <w:jc w:val="center"/>
              <w:rPr>
                <w:rFonts w:eastAsia="Times New Roman"/>
                <w:color w:val="000000"/>
                <w:sz w:val="18"/>
                <w:szCs w:val="18"/>
                <w:lang w:eastAsia="en-GB"/>
              </w:rPr>
            </w:pPr>
          </w:p>
        </w:tc>
        <w:tc>
          <w:tcPr>
            <w:tcW w:w="301" w:type="dxa"/>
            <w:shd w:val="clear" w:color="000000" w:fill="00B0F0"/>
            <w:noWrap/>
            <w:vAlign w:val="center"/>
            <w:hideMark/>
          </w:tcPr>
          <w:p w14:paraId="5E4A8D33" w14:textId="727B7635" w:rsidR="00BA3B8D" w:rsidRPr="00984938" w:rsidRDefault="00BA3B8D" w:rsidP="003C2628">
            <w:pPr>
              <w:ind w:firstLine="0"/>
              <w:jc w:val="center"/>
              <w:rPr>
                <w:rFonts w:eastAsia="Times New Roman"/>
                <w:color w:val="000000"/>
                <w:sz w:val="18"/>
                <w:szCs w:val="18"/>
                <w:lang w:eastAsia="en-GB"/>
              </w:rPr>
            </w:pPr>
          </w:p>
        </w:tc>
        <w:tc>
          <w:tcPr>
            <w:tcW w:w="266" w:type="dxa"/>
            <w:shd w:val="clear" w:color="000000" w:fill="00B0F0"/>
            <w:noWrap/>
            <w:vAlign w:val="center"/>
            <w:hideMark/>
          </w:tcPr>
          <w:p w14:paraId="6D17BAA9" w14:textId="0572C57F" w:rsidR="00BA3B8D" w:rsidRPr="00984938" w:rsidRDefault="00BA3B8D" w:rsidP="003C2628">
            <w:pPr>
              <w:ind w:firstLine="0"/>
              <w:jc w:val="center"/>
              <w:rPr>
                <w:rFonts w:eastAsia="Times New Roman"/>
                <w:color w:val="000000"/>
                <w:sz w:val="18"/>
                <w:szCs w:val="18"/>
                <w:lang w:eastAsia="en-GB"/>
              </w:rPr>
            </w:pPr>
          </w:p>
        </w:tc>
        <w:tc>
          <w:tcPr>
            <w:tcW w:w="424" w:type="dxa"/>
            <w:shd w:val="clear" w:color="auto" w:fill="auto"/>
            <w:noWrap/>
            <w:vAlign w:val="center"/>
            <w:hideMark/>
          </w:tcPr>
          <w:p w14:paraId="4260DD21" w14:textId="1F0F3E87" w:rsidR="00BA3B8D" w:rsidRPr="00984938" w:rsidRDefault="00BA3B8D" w:rsidP="003C2628">
            <w:pPr>
              <w:ind w:firstLine="0"/>
              <w:jc w:val="center"/>
              <w:rPr>
                <w:rFonts w:eastAsia="Times New Roman"/>
                <w:color w:val="000000"/>
                <w:sz w:val="18"/>
                <w:szCs w:val="18"/>
                <w:lang w:eastAsia="en-GB"/>
              </w:rPr>
            </w:pPr>
          </w:p>
        </w:tc>
        <w:tc>
          <w:tcPr>
            <w:tcW w:w="345" w:type="dxa"/>
            <w:shd w:val="clear" w:color="auto" w:fill="auto"/>
            <w:noWrap/>
            <w:vAlign w:val="center"/>
            <w:hideMark/>
          </w:tcPr>
          <w:p w14:paraId="19101F05" w14:textId="26DE8D06" w:rsidR="00BA3B8D" w:rsidRPr="00984938" w:rsidRDefault="00BA3B8D" w:rsidP="003C2628">
            <w:pPr>
              <w:ind w:firstLine="0"/>
              <w:jc w:val="center"/>
              <w:rPr>
                <w:rFonts w:eastAsia="Times New Roman"/>
                <w:color w:val="000000"/>
                <w:sz w:val="18"/>
                <w:szCs w:val="18"/>
                <w:lang w:eastAsia="en-GB"/>
              </w:rPr>
            </w:pPr>
          </w:p>
        </w:tc>
      </w:tr>
      <w:tr w:rsidR="009775AD" w:rsidRPr="00984938" w14:paraId="354DB89E" w14:textId="77777777" w:rsidTr="00612B8C">
        <w:trPr>
          <w:trHeight w:val="930"/>
        </w:trPr>
        <w:tc>
          <w:tcPr>
            <w:tcW w:w="561" w:type="dxa"/>
            <w:shd w:val="clear" w:color="auto" w:fill="auto"/>
            <w:noWrap/>
            <w:vAlign w:val="center"/>
            <w:hideMark/>
          </w:tcPr>
          <w:p w14:paraId="2669AC76" w14:textId="3CD268A7" w:rsidR="00BA3B8D" w:rsidRPr="00984938" w:rsidRDefault="00AD6BB3" w:rsidP="003C2628">
            <w:pPr>
              <w:ind w:firstLine="0"/>
              <w:jc w:val="center"/>
              <w:rPr>
                <w:sz w:val="18"/>
                <w:szCs w:val="18"/>
              </w:rPr>
            </w:pPr>
            <w:r w:rsidRPr="00984938">
              <w:rPr>
                <w:sz w:val="18"/>
                <w:szCs w:val="18"/>
              </w:rPr>
              <w:t>3</w:t>
            </w:r>
          </w:p>
        </w:tc>
        <w:tc>
          <w:tcPr>
            <w:tcW w:w="2957" w:type="dxa"/>
            <w:shd w:val="clear" w:color="auto" w:fill="auto"/>
            <w:vAlign w:val="center"/>
            <w:hideMark/>
          </w:tcPr>
          <w:p w14:paraId="3F09DF51" w14:textId="77777777" w:rsidR="00BA3B8D" w:rsidRPr="00984938" w:rsidRDefault="00BA3B8D" w:rsidP="003C2628">
            <w:pPr>
              <w:ind w:firstLine="0"/>
              <w:jc w:val="center"/>
              <w:rPr>
                <w:sz w:val="18"/>
                <w:szCs w:val="18"/>
              </w:rPr>
            </w:pPr>
            <w:r w:rsidRPr="00984938">
              <w:rPr>
                <w:sz w:val="18"/>
                <w:szCs w:val="18"/>
              </w:rPr>
              <w:t>Передача звільненого об'єкту Підряднику (часткове+повне+часткове звільнення). Розробка Плану вимушеного переміщення (у випадку часткового звільнення)</w:t>
            </w:r>
          </w:p>
        </w:tc>
        <w:tc>
          <w:tcPr>
            <w:tcW w:w="730" w:type="dxa"/>
            <w:shd w:val="clear" w:color="auto" w:fill="auto"/>
            <w:vAlign w:val="center"/>
            <w:hideMark/>
          </w:tcPr>
          <w:p w14:paraId="78C905F5" w14:textId="42D4D9B3"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52F6788C" w14:textId="7AB07C8B" w:rsidR="00BA3B8D" w:rsidRPr="00984938" w:rsidRDefault="00BA3B8D" w:rsidP="003C2628">
            <w:pPr>
              <w:ind w:firstLine="0"/>
              <w:jc w:val="center"/>
              <w:rPr>
                <w:rFonts w:eastAsia="Times New Roman"/>
                <w:color w:val="000000"/>
                <w:sz w:val="18"/>
                <w:szCs w:val="18"/>
                <w:lang w:eastAsia="en-GB"/>
              </w:rPr>
            </w:pPr>
          </w:p>
        </w:tc>
        <w:tc>
          <w:tcPr>
            <w:tcW w:w="367" w:type="dxa"/>
            <w:shd w:val="clear" w:color="000000" w:fill="FFFFFF"/>
            <w:noWrap/>
            <w:vAlign w:val="center"/>
            <w:hideMark/>
          </w:tcPr>
          <w:p w14:paraId="547B661B" w14:textId="5FA6DC80" w:rsidR="00BA3B8D" w:rsidRPr="00984938" w:rsidRDefault="00BA3B8D" w:rsidP="003C2628">
            <w:pPr>
              <w:ind w:firstLine="0"/>
              <w:jc w:val="center"/>
              <w:rPr>
                <w:rFonts w:eastAsia="Times New Roman"/>
                <w:color w:val="000000"/>
                <w:sz w:val="18"/>
                <w:szCs w:val="18"/>
                <w:lang w:eastAsia="en-GB"/>
              </w:rPr>
            </w:pPr>
          </w:p>
        </w:tc>
        <w:tc>
          <w:tcPr>
            <w:tcW w:w="372" w:type="dxa"/>
            <w:shd w:val="clear" w:color="000000" w:fill="FFFFFF"/>
            <w:noWrap/>
            <w:vAlign w:val="center"/>
            <w:hideMark/>
          </w:tcPr>
          <w:p w14:paraId="1D08EC15" w14:textId="1F660C05" w:rsidR="00BA3B8D" w:rsidRPr="00984938" w:rsidRDefault="00BA3B8D" w:rsidP="003C2628">
            <w:pPr>
              <w:ind w:firstLine="0"/>
              <w:jc w:val="center"/>
              <w:rPr>
                <w:rFonts w:eastAsia="Times New Roman"/>
                <w:sz w:val="18"/>
                <w:szCs w:val="18"/>
                <w:lang w:eastAsia="en-GB"/>
              </w:rPr>
            </w:pPr>
          </w:p>
        </w:tc>
        <w:tc>
          <w:tcPr>
            <w:tcW w:w="395" w:type="dxa"/>
            <w:shd w:val="clear" w:color="auto" w:fill="auto"/>
            <w:noWrap/>
            <w:vAlign w:val="center"/>
            <w:hideMark/>
          </w:tcPr>
          <w:p w14:paraId="7A55A609" w14:textId="28E7D669" w:rsidR="00BA3B8D" w:rsidRPr="00984938" w:rsidRDefault="00BA3B8D" w:rsidP="003C2628">
            <w:pPr>
              <w:ind w:firstLine="0"/>
              <w:jc w:val="center"/>
              <w:rPr>
                <w:rFonts w:eastAsia="Times New Roman"/>
                <w:sz w:val="18"/>
                <w:szCs w:val="18"/>
                <w:lang w:eastAsia="en-GB"/>
              </w:rPr>
            </w:pPr>
          </w:p>
        </w:tc>
        <w:tc>
          <w:tcPr>
            <w:tcW w:w="351" w:type="dxa"/>
            <w:shd w:val="clear" w:color="000000" w:fill="D9D9D9"/>
            <w:noWrap/>
            <w:vAlign w:val="center"/>
            <w:hideMark/>
          </w:tcPr>
          <w:p w14:paraId="42CFA141" w14:textId="611955A1" w:rsidR="00BA3B8D" w:rsidRPr="00984938" w:rsidRDefault="00BA3B8D" w:rsidP="003C2628">
            <w:pPr>
              <w:ind w:firstLine="0"/>
              <w:jc w:val="center"/>
              <w:rPr>
                <w:rFonts w:eastAsia="Times New Roman"/>
                <w:sz w:val="18"/>
                <w:szCs w:val="18"/>
                <w:lang w:eastAsia="en-GB"/>
              </w:rPr>
            </w:pPr>
          </w:p>
        </w:tc>
        <w:tc>
          <w:tcPr>
            <w:tcW w:w="358" w:type="dxa"/>
            <w:shd w:val="clear" w:color="000000" w:fill="D9D9D9"/>
            <w:noWrap/>
            <w:vAlign w:val="center"/>
            <w:hideMark/>
          </w:tcPr>
          <w:p w14:paraId="326A095D" w14:textId="23F6F960" w:rsidR="00BA3B8D" w:rsidRPr="00984938" w:rsidRDefault="00BA3B8D" w:rsidP="003C2628">
            <w:pPr>
              <w:ind w:firstLine="0"/>
              <w:jc w:val="center"/>
              <w:rPr>
                <w:rFonts w:eastAsia="Times New Roman"/>
                <w:sz w:val="18"/>
                <w:szCs w:val="18"/>
                <w:lang w:eastAsia="en-GB"/>
              </w:rPr>
            </w:pPr>
          </w:p>
        </w:tc>
        <w:tc>
          <w:tcPr>
            <w:tcW w:w="388" w:type="dxa"/>
            <w:shd w:val="clear" w:color="000000" w:fill="D9D9D9"/>
            <w:noWrap/>
            <w:vAlign w:val="center"/>
            <w:hideMark/>
          </w:tcPr>
          <w:p w14:paraId="28F60AF4" w14:textId="54C9A354" w:rsidR="00BA3B8D" w:rsidRPr="00984938" w:rsidRDefault="00BA3B8D" w:rsidP="003C2628">
            <w:pPr>
              <w:ind w:firstLine="0"/>
              <w:jc w:val="center"/>
              <w:rPr>
                <w:rFonts w:eastAsia="Times New Roman"/>
                <w:sz w:val="18"/>
                <w:szCs w:val="18"/>
                <w:lang w:eastAsia="en-GB"/>
              </w:rPr>
            </w:pPr>
          </w:p>
        </w:tc>
        <w:tc>
          <w:tcPr>
            <w:tcW w:w="462" w:type="dxa"/>
            <w:shd w:val="clear" w:color="000000" w:fill="D9D9D9"/>
            <w:noWrap/>
            <w:vAlign w:val="center"/>
            <w:hideMark/>
          </w:tcPr>
          <w:p w14:paraId="020F0823" w14:textId="568BA3FB" w:rsidR="00BA3B8D" w:rsidRPr="00984938" w:rsidRDefault="00BA3B8D" w:rsidP="003C2628">
            <w:pPr>
              <w:ind w:firstLine="0"/>
              <w:jc w:val="center"/>
              <w:rPr>
                <w:rFonts w:eastAsia="Times New Roman"/>
                <w:sz w:val="18"/>
                <w:szCs w:val="18"/>
                <w:lang w:eastAsia="en-GB"/>
              </w:rPr>
            </w:pPr>
          </w:p>
        </w:tc>
        <w:tc>
          <w:tcPr>
            <w:tcW w:w="284" w:type="dxa"/>
            <w:shd w:val="clear" w:color="000000" w:fill="D9D9D9"/>
            <w:noWrap/>
            <w:vAlign w:val="center"/>
            <w:hideMark/>
          </w:tcPr>
          <w:p w14:paraId="15B7E3DC" w14:textId="461EC58D" w:rsidR="00BA3B8D" w:rsidRPr="00984938" w:rsidRDefault="00BA3B8D" w:rsidP="003C2628">
            <w:pPr>
              <w:ind w:firstLine="0"/>
              <w:jc w:val="center"/>
              <w:rPr>
                <w:rFonts w:eastAsia="Times New Roman"/>
                <w:sz w:val="18"/>
                <w:szCs w:val="18"/>
                <w:lang w:eastAsia="en-GB"/>
              </w:rPr>
            </w:pPr>
          </w:p>
        </w:tc>
        <w:tc>
          <w:tcPr>
            <w:tcW w:w="425" w:type="dxa"/>
            <w:shd w:val="clear" w:color="000000" w:fill="D9D9D9"/>
            <w:noWrap/>
            <w:vAlign w:val="center"/>
            <w:hideMark/>
          </w:tcPr>
          <w:p w14:paraId="4AAD2ACB" w14:textId="258D853F" w:rsidR="00BA3B8D" w:rsidRPr="00984938" w:rsidRDefault="00BA3B8D" w:rsidP="003C2628">
            <w:pPr>
              <w:ind w:firstLine="0"/>
              <w:jc w:val="center"/>
              <w:rPr>
                <w:rFonts w:eastAsia="Times New Roman"/>
                <w:sz w:val="18"/>
                <w:szCs w:val="18"/>
                <w:lang w:eastAsia="en-GB"/>
              </w:rPr>
            </w:pPr>
          </w:p>
        </w:tc>
        <w:tc>
          <w:tcPr>
            <w:tcW w:w="319" w:type="dxa"/>
            <w:shd w:val="clear" w:color="auto" w:fill="auto"/>
            <w:noWrap/>
            <w:vAlign w:val="center"/>
            <w:hideMark/>
          </w:tcPr>
          <w:p w14:paraId="704F7D3E" w14:textId="413D7F41" w:rsidR="00BA3B8D" w:rsidRPr="00984938" w:rsidRDefault="00BA3B8D" w:rsidP="003C2628">
            <w:pPr>
              <w:ind w:firstLine="0"/>
              <w:jc w:val="center"/>
              <w:rPr>
                <w:rFonts w:eastAsia="Times New Roman"/>
                <w:sz w:val="18"/>
                <w:szCs w:val="18"/>
                <w:lang w:eastAsia="en-GB"/>
              </w:rPr>
            </w:pPr>
          </w:p>
        </w:tc>
        <w:tc>
          <w:tcPr>
            <w:tcW w:w="373" w:type="dxa"/>
            <w:shd w:val="clear" w:color="auto" w:fill="auto"/>
            <w:noWrap/>
            <w:vAlign w:val="center"/>
            <w:hideMark/>
          </w:tcPr>
          <w:p w14:paraId="3484A903" w14:textId="6F47B162" w:rsidR="00BA3B8D" w:rsidRPr="00984938" w:rsidRDefault="00BA3B8D" w:rsidP="003C2628">
            <w:pPr>
              <w:ind w:firstLine="0"/>
              <w:jc w:val="center"/>
              <w:rPr>
                <w:rFonts w:eastAsia="Times New Roman"/>
                <w:sz w:val="18"/>
                <w:szCs w:val="18"/>
                <w:lang w:eastAsia="en-GB"/>
              </w:rPr>
            </w:pPr>
          </w:p>
        </w:tc>
        <w:tc>
          <w:tcPr>
            <w:tcW w:w="373" w:type="dxa"/>
            <w:gridSpan w:val="2"/>
            <w:shd w:val="clear" w:color="auto" w:fill="auto"/>
            <w:noWrap/>
            <w:vAlign w:val="center"/>
            <w:hideMark/>
          </w:tcPr>
          <w:p w14:paraId="6054AABC" w14:textId="2C6CF576" w:rsidR="00BA3B8D" w:rsidRPr="00984938" w:rsidRDefault="00BA3B8D" w:rsidP="003C2628">
            <w:pPr>
              <w:ind w:firstLine="0"/>
              <w:jc w:val="center"/>
              <w:rPr>
                <w:rFonts w:eastAsia="Times New Roman"/>
                <w:sz w:val="18"/>
                <w:szCs w:val="18"/>
                <w:lang w:eastAsia="en-GB"/>
              </w:rPr>
            </w:pPr>
          </w:p>
        </w:tc>
        <w:tc>
          <w:tcPr>
            <w:tcW w:w="353" w:type="dxa"/>
            <w:shd w:val="clear" w:color="auto" w:fill="auto"/>
            <w:noWrap/>
            <w:vAlign w:val="center"/>
            <w:hideMark/>
          </w:tcPr>
          <w:p w14:paraId="2B26D58D" w14:textId="6B118941" w:rsidR="00BA3B8D" w:rsidRPr="00984938" w:rsidRDefault="00BA3B8D" w:rsidP="003C2628">
            <w:pPr>
              <w:ind w:firstLine="0"/>
              <w:jc w:val="center"/>
              <w:rPr>
                <w:rFonts w:eastAsia="Times New Roman"/>
                <w:sz w:val="18"/>
                <w:szCs w:val="18"/>
                <w:lang w:eastAsia="en-GB"/>
              </w:rPr>
            </w:pPr>
          </w:p>
        </w:tc>
        <w:tc>
          <w:tcPr>
            <w:tcW w:w="393" w:type="dxa"/>
            <w:shd w:val="clear" w:color="auto" w:fill="auto"/>
            <w:noWrap/>
            <w:vAlign w:val="center"/>
            <w:hideMark/>
          </w:tcPr>
          <w:p w14:paraId="0BDB413E" w14:textId="1ACB7734" w:rsidR="00BA3B8D" w:rsidRPr="00984938" w:rsidRDefault="00BA3B8D" w:rsidP="003C2628">
            <w:pPr>
              <w:ind w:firstLine="0"/>
              <w:jc w:val="center"/>
              <w:rPr>
                <w:rFonts w:eastAsia="Times New Roman"/>
                <w:sz w:val="18"/>
                <w:szCs w:val="18"/>
                <w:lang w:eastAsia="en-GB"/>
              </w:rPr>
            </w:pPr>
          </w:p>
        </w:tc>
        <w:tc>
          <w:tcPr>
            <w:tcW w:w="315" w:type="dxa"/>
            <w:shd w:val="clear" w:color="auto" w:fill="auto"/>
            <w:noWrap/>
            <w:vAlign w:val="center"/>
            <w:hideMark/>
          </w:tcPr>
          <w:p w14:paraId="756291C8" w14:textId="0AA8D1A6" w:rsidR="00BA3B8D" w:rsidRPr="00984938" w:rsidRDefault="00BA3B8D" w:rsidP="003C2628">
            <w:pPr>
              <w:ind w:firstLine="0"/>
              <w:jc w:val="center"/>
              <w:rPr>
                <w:rFonts w:eastAsia="Times New Roman"/>
                <w:sz w:val="18"/>
                <w:szCs w:val="18"/>
                <w:lang w:eastAsia="en-GB"/>
              </w:rPr>
            </w:pPr>
          </w:p>
        </w:tc>
        <w:tc>
          <w:tcPr>
            <w:tcW w:w="429" w:type="dxa"/>
            <w:shd w:val="clear" w:color="auto" w:fill="auto"/>
            <w:noWrap/>
            <w:vAlign w:val="center"/>
            <w:hideMark/>
          </w:tcPr>
          <w:p w14:paraId="617F9094" w14:textId="097F72EC" w:rsidR="00BA3B8D" w:rsidRPr="00984938" w:rsidRDefault="00BA3B8D" w:rsidP="003C2628">
            <w:pPr>
              <w:ind w:firstLine="0"/>
              <w:jc w:val="center"/>
              <w:rPr>
                <w:rFonts w:eastAsia="Times New Roman"/>
                <w:sz w:val="18"/>
                <w:szCs w:val="18"/>
                <w:lang w:eastAsia="en-GB"/>
              </w:rPr>
            </w:pPr>
          </w:p>
        </w:tc>
        <w:tc>
          <w:tcPr>
            <w:tcW w:w="371" w:type="dxa"/>
            <w:shd w:val="clear" w:color="auto" w:fill="auto"/>
            <w:noWrap/>
            <w:vAlign w:val="center"/>
            <w:hideMark/>
          </w:tcPr>
          <w:p w14:paraId="75DA5F65" w14:textId="79688240" w:rsidR="00BA3B8D" w:rsidRPr="00984938" w:rsidRDefault="00BA3B8D" w:rsidP="003C2628">
            <w:pPr>
              <w:ind w:firstLine="0"/>
              <w:jc w:val="center"/>
              <w:rPr>
                <w:rFonts w:eastAsia="Times New Roman"/>
                <w:sz w:val="18"/>
                <w:szCs w:val="18"/>
                <w:lang w:eastAsia="en-GB"/>
              </w:rPr>
            </w:pPr>
          </w:p>
        </w:tc>
        <w:tc>
          <w:tcPr>
            <w:tcW w:w="371" w:type="dxa"/>
            <w:gridSpan w:val="2"/>
            <w:shd w:val="clear" w:color="auto" w:fill="00B0F0"/>
            <w:noWrap/>
            <w:vAlign w:val="center"/>
            <w:hideMark/>
          </w:tcPr>
          <w:p w14:paraId="558A9988" w14:textId="3959CC22" w:rsidR="00BA3B8D" w:rsidRPr="00984938" w:rsidRDefault="00BA3B8D" w:rsidP="003C2628">
            <w:pPr>
              <w:ind w:firstLine="0"/>
              <w:jc w:val="center"/>
              <w:rPr>
                <w:rFonts w:eastAsia="Times New Roman"/>
                <w:sz w:val="18"/>
                <w:szCs w:val="18"/>
                <w:lang w:eastAsia="en-GB"/>
              </w:rPr>
            </w:pPr>
          </w:p>
        </w:tc>
        <w:tc>
          <w:tcPr>
            <w:tcW w:w="247" w:type="dxa"/>
            <w:shd w:val="clear" w:color="auto" w:fill="00B0F0"/>
            <w:noWrap/>
            <w:vAlign w:val="center"/>
            <w:hideMark/>
          </w:tcPr>
          <w:p w14:paraId="4130C95A" w14:textId="44F909FF" w:rsidR="00BA3B8D" w:rsidRPr="00984938" w:rsidRDefault="00BA3B8D" w:rsidP="003C2628">
            <w:pPr>
              <w:ind w:firstLine="0"/>
              <w:jc w:val="center"/>
              <w:rPr>
                <w:rFonts w:eastAsia="Times New Roman"/>
                <w:sz w:val="18"/>
                <w:szCs w:val="18"/>
                <w:lang w:eastAsia="en-GB"/>
              </w:rPr>
            </w:pPr>
          </w:p>
        </w:tc>
        <w:tc>
          <w:tcPr>
            <w:tcW w:w="495" w:type="dxa"/>
            <w:shd w:val="clear" w:color="auto" w:fill="auto"/>
            <w:noWrap/>
            <w:vAlign w:val="center"/>
            <w:hideMark/>
          </w:tcPr>
          <w:p w14:paraId="07A95E76" w14:textId="210146B8" w:rsidR="00BA3B8D" w:rsidRPr="00984938" w:rsidRDefault="00BA3B8D" w:rsidP="003C2628">
            <w:pPr>
              <w:ind w:firstLine="0"/>
              <w:jc w:val="center"/>
              <w:rPr>
                <w:rFonts w:eastAsia="Times New Roman"/>
                <w:sz w:val="18"/>
                <w:szCs w:val="18"/>
                <w:lang w:eastAsia="en-GB"/>
              </w:rPr>
            </w:pPr>
          </w:p>
        </w:tc>
        <w:tc>
          <w:tcPr>
            <w:tcW w:w="355" w:type="dxa"/>
            <w:shd w:val="clear" w:color="auto" w:fill="auto"/>
            <w:noWrap/>
            <w:vAlign w:val="center"/>
            <w:hideMark/>
          </w:tcPr>
          <w:p w14:paraId="07998367" w14:textId="4902B478" w:rsidR="00BA3B8D" w:rsidRPr="00984938" w:rsidRDefault="00BA3B8D" w:rsidP="003C2628">
            <w:pPr>
              <w:ind w:firstLine="0"/>
              <w:jc w:val="center"/>
              <w:rPr>
                <w:rFonts w:eastAsia="Times New Roman"/>
                <w:sz w:val="18"/>
                <w:szCs w:val="18"/>
                <w:lang w:eastAsia="en-GB"/>
              </w:rPr>
            </w:pPr>
          </w:p>
        </w:tc>
        <w:tc>
          <w:tcPr>
            <w:tcW w:w="387" w:type="dxa"/>
            <w:shd w:val="clear" w:color="auto" w:fill="auto"/>
            <w:noWrap/>
            <w:vAlign w:val="center"/>
            <w:hideMark/>
          </w:tcPr>
          <w:p w14:paraId="2752B22E" w14:textId="07D23F35" w:rsidR="00BA3B8D" w:rsidRPr="00984938" w:rsidRDefault="00BA3B8D" w:rsidP="003C2628">
            <w:pPr>
              <w:ind w:firstLine="0"/>
              <w:jc w:val="center"/>
              <w:rPr>
                <w:rFonts w:eastAsia="Times New Roman"/>
                <w:sz w:val="18"/>
                <w:szCs w:val="18"/>
                <w:lang w:eastAsia="en-GB"/>
              </w:rPr>
            </w:pPr>
          </w:p>
        </w:tc>
        <w:tc>
          <w:tcPr>
            <w:tcW w:w="464" w:type="dxa"/>
            <w:shd w:val="clear" w:color="auto" w:fill="auto"/>
            <w:noWrap/>
            <w:vAlign w:val="center"/>
            <w:hideMark/>
          </w:tcPr>
          <w:p w14:paraId="2A8A452F" w14:textId="27CF7F0A" w:rsidR="00BA3B8D" w:rsidRPr="00984938" w:rsidRDefault="00BA3B8D" w:rsidP="003C2628">
            <w:pPr>
              <w:ind w:firstLine="0"/>
              <w:jc w:val="center"/>
              <w:rPr>
                <w:rFonts w:eastAsia="Times New Roman"/>
                <w:sz w:val="18"/>
                <w:szCs w:val="18"/>
                <w:lang w:eastAsia="en-GB"/>
              </w:rPr>
            </w:pPr>
          </w:p>
        </w:tc>
        <w:tc>
          <w:tcPr>
            <w:tcW w:w="290" w:type="dxa"/>
            <w:shd w:val="clear" w:color="auto" w:fill="auto"/>
            <w:noWrap/>
            <w:vAlign w:val="center"/>
            <w:hideMark/>
          </w:tcPr>
          <w:p w14:paraId="158CF7F0" w14:textId="5E49719B" w:rsidR="00BA3B8D" w:rsidRPr="00984938" w:rsidRDefault="00BA3B8D" w:rsidP="003C2628">
            <w:pPr>
              <w:ind w:firstLine="0"/>
              <w:jc w:val="center"/>
              <w:rPr>
                <w:rFonts w:eastAsia="Times New Roman"/>
                <w:sz w:val="18"/>
                <w:szCs w:val="18"/>
                <w:lang w:eastAsia="en-GB"/>
              </w:rPr>
            </w:pPr>
          </w:p>
        </w:tc>
        <w:tc>
          <w:tcPr>
            <w:tcW w:w="277" w:type="dxa"/>
            <w:shd w:val="clear" w:color="auto" w:fill="auto"/>
            <w:noWrap/>
            <w:vAlign w:val="center"/>
            <w:hideMark/>
          </w:tcPr>
          <w:p w14:paraId="5C108030" w14:textId="42983262" w:rsidR="00BA3B8D" w:rsidRPr="00984938" w:rsidRDefault="00BA3B8D" w:rsidP="003C2628">
            <w:pPr>
              <w:ind w:firstLine="0"/>
              <w:jc w:val="center"/>
              <w:rPr>
                <w:rFonts w:eastAsia="Times New Roman"/>
                <w:sz w:val="18"/>
                <w:szCs w:val="18"/>
                <w:lang w:eastAsia="en-GB"/>
              </w:rPr>
            </w:pPr>
          </w:p>
        </w:tc>
        <w:tc>
          <w:tcPr>
            <w:tcW w:w="423" w:type="dxa"/>
            <w:shd w:val="clear" w:color="auto" w:fill="auto"/>
            <w:noWrap/>
            <w:vAlign w:val="center"/>
            <w:hideMark/>
          </w:tcPr>
          <w:p w14:paraId="00128EA7" w14:textId="63D1A2BB" w:rsidR="00BA3B8D" w:rsidRPr="00984938" w:rsidRDefault="00BA3B8D" w:rsidP="003C2628">
            <w:pPr>
              <w:ind w:firstLine="0"/>
              <w:jc w:val="center"/>
              <w:rPr>
                <w:rFonts w:eastAsia="Times New Roman"/>
                <w:sz w:val="18"/>
                <w:szCs w:val="18"/>
                <w:lang w:eastAsia="en-GB"/>
              </w:rPr>
            </w:pPr>
          </w:p>
        </w:tc>
        <w:tc>
          <w:tcPr>
            <w:tcW w:w="286" w:type="dxa"/>
            <w:shd w:val="clear" w:color="auto" w:fill="auto"/>
            <w:noWrap/>
            <w:vAlign w:val="center"/>
            <w:hideMark/>
          </w:tcPr>
          <w:p w14:paraId="62F74EA5" w14:textId="7C5CC48F" w:rsidR="00BA3B8D" w:rsidRPr="00984938" w:rsidRDefault="00BA3B8D" w:rsidP="003C2628">
            <w:pPr>
              <w:ind w:firstLine="0"/>
              <w:jc w:val="center"/>
              <w:rPr>
                <w:rFonts w:eastAsia="Times New Roman"/>
                <w:sz w:val="18"/>
                <w:szCs w:val="18"/>
                <w:lang w:eastAsia="en-GB"/>
              </w:rPr>
            </w:pPr>
          </w:p>
        </w:tc>
        <w:tc>
          <w:tcPr>
            <w:tcW w:w="283" w:type="dxa"/>
            <w:shd w:val="clear" w:color="auto" w:fill="auto"/>
            <w:noWrap/>
            <w:vAlign w:val="center"/>
            <w:hideMark/>
          </w:tcPr>
          <w:p w14:paraId="4490EFB4" w14:textId="0DED9FFB" w:rsidR="00BA3B8D" w:rsidRPr="00984938" w:rsidRDefault="00BA3B8D" w:rsidP="003C2628">
            <w:pPr>
              <w:ind w:firstLine="0"/>
              <w:jc w:val="center"/>
              <w:rPr>
                <w:rFonts w:eastAsia="Times New Roman"/>
                <w:sz w:val="18"/>
                <w:szCs w:val="18"/>
                <w:lang w:eastAsia="en-GB"/>
              </w:rPr>
            </w:pPr>
          </w:p>
        </w:tc>
        <w:tc>
          <w:tcPr>
            <w:tcW w:w="443" w:type="dxa"/>
            <w:gridSpan w:val="2"/>
            <w:shd w:val="clear" w:color="auto" w:fill="auto"/>
            <w:noWrap/>
            <w:vAlign w:val="center"/>
            <w:hideMark/>
          </w:tcPr>
          <w:p w14:paraId="074892C1" w14:textId="701F27BD" w:rsidR="00BA3B8D" w:rsidRPr="00984938" w:rsidRDefault="00BA3B8D" w:rsidP="003C2628">
            <w:pPr>
              <w:ind w:firstLine="0"/>
              <w:jc w:val="center"/>
              <w:rPr>
                <w:rFonts w:eastAsia="Times New Roman"/>
                <w:sz w:val="18"/>
                <w:szCs w:val="18"/>
                <w:lang w:eastAsia="en-GB"/>
              </w:rPr>
            </w:pPr>
          </w:p>
        </w:tc>
        <w:tc>
          <w:tcPr>
            <w:tcW w:w="483" w:type="dxa"/>
            <w:shd w:val="clear" w:color="auto" w:fill="auto"/>
            <w:noWrap/>
            <w:vAlign w:val="center"/>
            <w:hideMark/>
          </w:tcPr>
          <w:p w14:paraId="063298BC" w14:textId="76446967" w:rsidR="00BA3B8D" w:rsidRPr="00984938" w:rsidRDefault="00BA3B8D" w:rsidP="003C2628">
            <w:pPr>
              <w:ind w:firstLine="0"/>
              <w:jc w:val="center"/>
              <w:rPr>
                <w:rFonts w:eastAsia="Times New Roman"/>
                <w:sz w:val="18"/>
                <w:szCs w:val="18"/>
                <w:lang w:eastAsia="en-GB"/>
              </w:rPr>
            </w:pPr>
          </w:p>
        </w:tc>
        <w:tc>
          <w:tcPr>
            <w:tcW w:w="350" w:type="dxa"/>
            <w:shd w:val="clear" w:color="auto" w:fill="auto"/>
            <w:noWrap/>
            <w:vAlign w:val="center"/>
            <w:hideMark/>
          </w:tcPr>
          <w:p w14:paraId="5E1A14A0" w14:textId="398C9C6A" w:rsidR="00BA3B8D" w:rsidRPr="00984938" w:rsidRDefault="00BA3B8D" w:rsidP="003C2628">
            <w:pPr>
              <w:ind w:firstLine="0"/>
              <w:jc w:val="center"/>
              <w:rPr>
                <w:rFonts w:eastAsia="Times New Roman"/>
                <w:sz w:val="18"/>
                <w:szCs w:val="18"/>
                <w:lang w:eastAsia="en-GB"/>
              </w:rPr>
            </w:pPr>
          </w:p>
        </w:tc>
        <w:tc>
          <w:tcPr>
            <w:tcW w:w="392" w:type="dxa"/>
            <w:shd w:val="clear" w:color="auto" w:fill="auto"/>
            <w:noWrap/>
            <w:vAlign w:val="center"/>
            <w:hideMark/>
          </w:tcPr>
          <w:p w14:paraId="29961E09" w14:textId="62595C0F" w:rsidR="00BA3B8D" w:rsidRPr="00984938" w:rsidRDefault="00BA3B8D" w:rsidP="003C2628">
            <w:pPr>
              <w:ind w:firstLine="0"/>
              <w:jc w:val="center"/>
              <w:rPr>
                <w:rFonts w:eastAsia="Times New Roman"/>
                <w:sz w:val="18"/>
                <w:szCs w:val="18"/>
                <w:lang w:eastAsia="en-GB"/>
              </w:rPr>
            </w:pPr>
          </w:p>
        </w:tc>
        <w:tc>
          <w:tcPr>
            <w:tcW w:w="317" w:type="dxa"/>
            <w:shd w:val="clear" w:color="auto" w:fill="auto"/>
            <w:noWrap/>
            <w:vAlign w:val="center"/>
            <w:hideMark/>
          </w:tcPr>
          <w:p w14:paraId="7F0B05EC" w14:textId="192D8537" w:rsidR="00BA3B8D" w:rsidRPr="00984938" w:rsidRDefault="00BA3B8D" w:rsidP="003C2628">
            <w:pPr>
              <w:ind w:firstLine="0"/>
              <w:jc w:val="center"/>
              <w:rPr>
                <w:rFonts w:eastAsia="Times New Roman"/>
                <w:sz w:val="18"/>
                <w:szCs w:val="18"/>
                <w:lang w:eastAsia="en-GB"/>
              </w:rPr>
            </w:pPr>
          </w:p>
        </w:tc>
        <w:tc>
          <w:tcPr>
            <w:tcW w:w="425" w:type="dxa"/>
            <w:shd w:val="clear" w:color="auto" w:fill="auto"/>
            <w:noWrap/>
            <w:vAlign w:val="center"/>
            <w:hideMark/>
          </w:tcPr>
          <w:p w14:paraId="64EF39F3" w14:textId="025C59B0" w:rsidR="00BA3B8D" w:rsidRPr="00984938" w:rsidRDefault="00BA3B8D" w:rsidP="003C2628">
            <w:pPr>
              <w:ind w:firstLine="0"/>
              <w:jc w:val="center"/>
              <w:rPr>
                <w:rFonts w:eastAsia="Times New Roman"/>
                <w:sz w:val="18"/>
                <w:szCs w:val="18"/>
                <w:lang w:eastAsia="en-GB"/>
              </w:rPr>
            </w:pPr>
          </w:p>
        </w:tc>
        <w:tc>
          <w:tcPr>
            <w:tcW w:w="283" w:type="dxa"/>
            <w:shd w:val="clear" w:color="auto" w:fill="auto"/>
            <w:noWrap/>
            <w:vAlign w:val="center"/>
            <w:hideMark/>
          </w:tcPr>
          <w:p w14:paraId="488F0C00" w14:textId="2BE96C16" w:rsidR="00BA3B8D" w:rsidRPr="00984938" w:rsidRDefault="00BA3B8D" w:rsidP="003C2628">
            <w:pPr>
              <w:ind w:firstLine="0"/>
              <w:jc w:val="center"/>
              <w:rPr>
                <w:rFonts w:eastAsia="Times New Roman"/>
                <w:color w:val="000000"/>
                <w:sz w:val="18"/>
                <w:szCs w:val="18"/>
                <w:lang w:eastAsia="en-GB"/>
              </w:rPr>
            </w:pPr>
          </w:p>
        </w:tc>
        <w:tc>
          <w:tcPr>
            <w:tcW w:w="459" w:type="dxa"/>
            <w:shd w:val="clear" w:color="auto" w:fill="auto"/>
            <w:noWrap/>
            <w:vAlign w:val="center"/>
            <w:hideMark/>
          </w:tcPr>
          <w:p w14:paraId="32CC24FB" w14:textId="34E455D9" w:rsidR="00BA3B8D" w:rsidRPr="00984938" w:rsidRDefault="00BA3B8D" w:rsidP="003C2628">
            <w:pPr>
              <w:ind w:firstLine="0"/>
              <w:jc w:val="center"/>
              <w:rPr>
                <w:rFonts w:eastAsia="Times New Roman"/>
                <w:color w:val="000000"/>
                <w:sz w:val="18"/>
                <w:szCs w:val="18"/>
                <w:lang w:eastAsia="en-GB"/>
              </w:rPr>
            </w:pPr>
          </w:p>
        </w:tc>
        <w:tc>
          <w:tcPr>
            <w:tcW w:w="392" w:type="dxa"/>
            <w:shd w:val="clear" w:color="auto" w:fill="auto"/>
            <w:noWrap/>
            <w:vAlign w:val="center"/>
            <w:hideMark/>
          </w:tcPr>
          <w:p w14:paraId="5CB387E0" w14:textId="36BE25BF" w:rsidR="00BA3B8D" w:rsidRPr="00984938" w:rsidRDefault="00BA3B8D" w:rsidP="003C2628">
            <w:pPr>
              <w:ind w:firstLine="0"/>
              <w:jc w:val="center"/>
              <w:rPr>
                <w:rFonts w:eastAsia="Times New Roman"/>
                <w:color w:val="000000"/>
                <w:sz w:val="18"/>
                <w:szCs w:val="18"/>
                <w:lang w:eastAsia="en-GB"/>
              </w:rPr>
            </w:pPr>
          </w:p>
        </w:tc>
        <w:tc>
          <w:tcPr>
            <w:tcW w:w="382" w:type="dxa"/>
            <w:shd w:val="clear" w:color="auto" w:fill="auto"/>
            <w:noWrap/>
            <w:vAlign w:val="center"/>
            <w:hideMark/>
          </w:tcPr>
          <w:p w14:paraId="6E707C48" w14:textId="37BAE7E7" w:rsidR="00BA3B8D" w:rsidRPr="00984938" w:rsidRDefault="00BA3B8D" w:rsidP="003C2628">
            <w:pPr>
              <w:ind w:firstLine="0"/>
              <w:jc w:val="center"/>
              <w:rPr>
                <w:rFonts w:eastAsia="Times New Roman"/>
                <w:color w:val="000000"/>
                <w:sz w:val="18"/>
                <w:szCs w:val="18"/>
                <w:lang w:eastAsia="en-GB"/>
              </w:rPr>
            </w:pPr>
          </w:p>
        </w:tc>
        <w:tc>
          <w:tcPr>
            <w:tcW w:w="468" w:type="dxa"/>
            <w:shd w:val="clear" w:color="auto" w:fill="auto"/>
            <w:noWrap/>
            <w:vAlign w:val="center"/>
            <w:hideMark/>
          </w:tcPr>
          <w:p w14:paraId="6C5CC32D" w14:textId="185F68C1"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3DB87A47" w14:textId="1F4273CE" w:rsidR="00BA3B8D" w:rsidRPr="00984938" w:rsidRDefault="00BA3B8D" w:rsidP="003C2628">
            <w:pPr>
              <w:ind w:firstLine="0"/>
              <w:jc w:val="center"/>
              <w:rPr>
                <w:rFonts w:eastAsia="Times New Roman"/>
                <w:color w:val="000000"/>
                <w:sz w:val="18"/>
                <w:szCs w:val="18"/>
                <w:lang w:eastAsia="en-GB"/>
              </w:rPr>
            </w:pPr>
          </w:p>
        </w:tc>
        <w:tc>
          <w:tcPr>
            <w:tcW w:w="354" w:type="dxa"/>
            <w:shd w:val="clear" w:color="auto" w:fill="auto"/>
            <w:noWrap/>
            <w:vAlign w:val="center"/>
            <w:hideMark/>
          </w:tcPr>
          <w:p w14:paraId="6937C30B" w14:textId="53616872" w:rsidR="00BA3B8D" w:rsidRPr="00984938" w:rsidRDefault="00BA3B8D" w:rsidP="003C2628">
            <w:pPr>
              <w:ind w:firstLine="0"/>
              <w:jc w:val="center"/>
              <w:rPr>
                <w:rFonts w:eastAsia="Times New Roman"/>
                <w:color w:val="000000"/>
                <w:sz w:val="18"/>
                <w:szCs w:val="18"/>
                <w:lang w:eastAsia="en-GB"/>
              </w:rPr>
            </w:pPr>
          </w:p>
        </w:tc>
        <w:tc>
          <w:tcPr>
            <w:tcW w:w="410" w:type="dxa"/>
            <w:shd w:val="clear" w:color="auto" w:fill="auto"/>
            <w:noWrap/>
            <w:vAlign w:val="center"/>
            <w:hideMark/>
          </w:tcPr>
          <w:p w14:paraId="1B426141" w14:textId="5AF0C99C" w:rsidR="00BA3B8D" w:rsidRPr="00984938" w:rsidRDefault="00BA3B8D" w:rsidP="003C2628">
            <w:pPr>
              <w:ind w:firstLine="0"/>
              <w:jc w:val="center"/>
              <w:rPr>
                <w:rFonts w:eastAsia="Times New Roman"/>
                <w:color w:val="000000"/>
                <w:sz w:val="18"/>
                <w:szCs w:val="18"/>
                <w:lang w:eastAsia="en-GB"/>
              </w:rPr>
            </w:pPr>
          </w:p>
        </w:tc>
        <w:tc>
          <w:tcPr>
            <w:tcW w:w="441" w:type="dxa"/>
            <w:shd w:val="clear" w:color="auto" w:fill="auto"/>
            <w:noWrap/>
            <w:vAlign w:val="center"/>
            <w:hideMark/>
          </w:tcPr>
          <w:p w14:paraId="5C99AF70" w14:textId="62734A99" w:rsidR="00BA3B8D" w:rsidRPr="00984938" w:rsidRDefault="00BA3B8D" w:rsidP="003C2628">
            <w:pPr>
              <w:ind w:firstLine="0"/>
              <w:jc w:val="center"/>
              <w:rPr>
                <w:rFonts w:eastAsia="Times New Roman"/>
                <w:color w:val="000000"/>
                <w:sz w:val="18"/>
                <w:szCs w:val="18"/>
                <w:lang w:eastAsia="en-GB"/>
              </w:rPr>
            </w:pPr>
          </w:p>
        </w:tc>
        <w:tc>
          <w:tcPr>
            <w:tcW w:w="301" w:type="dxa"/>
            <w:shd w:val="clear" w:color="auto" w:fill="auto"/>
            <w:noWrap/>
            <w:vAlign w:val="center"/>
            <w:hideMark/>
          </w:tcPr>
          <w:p w14:paraId="0EEC37B4" w14:textId="7C01C31E" w:rsidR="00BA3B8D" w:rsidRPr="00984938" w:rsidRDefault="00BA3B8D" w:rsidP="003C2628">
            <w:pPr>
              <w:ind w:firstLine="0"/>
              <w:jc w:val="center"/>
              <w:rPr>
                <w:rFonts w:eastAsia="Times New Roman"/>
                <w:color w:val="000000"/>
                <w:sz w:val="18"/>
                <w:szCs w:val="18"/>
                <w:lang w:eastAsia="en-GB"/>
              </w:rPr>
            </w:pPr>
          </w:p>
        </w:tc>
        <w:tc>
          <w:tcPr>
            <w:tcW w:w="266" w:type="dxa"/>
            <w:shd w:val="clear" w:color="auto" w:fill="auto"/>
            <w:noWrap/>
            <w:vAlign w:val="center"/>
            <w:hideMark/>
          </w:tcPr>
          <w:p w14:paraId="1721A9F8" w14:textId="6AA7598C" w:rsidR="00BA3B8D" w:rsidRPr="00984938" w:rsidRDefault="00BA3B8D" w:rsidP="003C2628">
            <w:pPr>
              <w:ind w:firstLine="0"/>
              <w:jc w:val="center"/>
              <w:rPr>
                <w:rFonts w:eastAsia="Times New Roman"/>
                <w:color w:val="000000"/>
                <w:sz w:val="18"/>
                <w:szCs w:val="18"/>
                <w:lang w:eastAsia="en-GB"/>
              </w:rPr>
            </w:pPr>
          </w:p>
        </w:tc>
        <w:tc>
          <w:tcPr>
            <w:tcW w:w="424" w:type="dxa"/>
            <w:shd w:val="clear" w:color="auto" w:fill="auto"/>
            <w:noWrap/>
            <w:vAlign w:val="center"/>
            <w:hideMark/>
          </w:tcPr>
          <w:p w14:paraId="01823DB4" w14:textId="31232F3F" w:rsidR="00BA3B8D" w:rsidRPr="00984938" w:rsidRDefault="00BA3B8D" w:rsidP="003C2628">
            <w:pPr>
              <w:ind w:firstLine="0"/>
              <w:jc w:val="center"/>
              <w:rPr>
                <w:rFonts w:eastAsia="Times New Roman"/>
                <w:color w:val="000000"/>
                <w:sz w:val="18"/>
                <w:szCs w:val="18"/>
                <w:lang w:eastAsia="en-GB"/>
              </w:rPr>
            </w:pPr>
          </w:p>
        </w:tc>
        <w:tc>
          <w:tcPr>
            <w:tcW w:w="345" w:type="dxa"/>
            <w:shd w:val="clear" w:color="auto" w:fill="auto"/>
            <w:noWrap/>
            <w:vAlign w:val="center"/>
            <w:hideMark/>
          </w:tcPr>
          <w:p w14:paraId="7C85D51D" w14:textId="2DD84021" w:rsidR="00BA3B8D" w:rsidRPr="00984938" w:rsidRDefault="00BA3B8D" w:rsidP="003C2628">
            <w:pPr>
              <w:ind w:firstLine="0"/>
              <w:jc w:val="center"/>
              <w:rPr>
                <w:rFonts w:eastAsia="Times New Roman"/>
                <w:color w:val="000000"/>
                <w:sz w:val="18"/>
                <w:szCs w:val="18"/>
                <w:lang w:eastAsia="en-GB"/>
              </w:rPr>
            </w:pPr>
          </w:p>
        </w:tc>
      </w:tr>
      <w:tr w:rsidR="0095391D" w:rsidRPr="00984938" w14:paraId="52070B95" w14:textId="77777777" w:rsidTr="00641BC3">
        <w:trPr>
          <w:trHeight w:val="300"/>
        </w:trPr>
        <w:tc>
          <w:tcPr>
            <w:tcW w:w="561" w:type="dxa"/>
            <w:shd w:val="clear" w:color="auto" w:fill="auto"/>
            <w:noWrap/>
            <w:vAlign w:val="center"/>
            <w:hideMark/>
          </w:tcPr>
          <w:p w14:paraId="01B046D1" w14:textId="77777777" w:rsidR="00BA3B8D" w:rsidRPr="00984938" w:rsidRDefault="00BA3B8D" w:rsidP="003C2628">
            <w:pPr>
              <w:ind w:firstLine="0"/>
              <w:jc w:val="center"/>
              <w:rPr>
                <w:sz w:val="18"/>
                <w:szCs w:val="18"/>
              </w:rPr>
            </w:pPr>
            <w:r w:rsidRPr="00984938">
              <w:rPr>
                <w:sz w:val="18"/>
                <w:szCs w:val="18"/>
              </w:rPr>
              <w:t>4</w:t>
            </w:r>
          </w:p>
        </w:tc>
        <w:tc>
          <w:tcPr>
            <w:tcW w:w="2957" w:type="dxa"/>
            <w:shd w:val="clear" w:color="auto" w:fill="auto"/>
            <w:vAlign w:val="center"/>
            <w:hideMark/>
          </w:tcPr>
          <w:p w14:paraId="629962FE" w14:textId="77777777" w:rsidR="00BA3B8D" w:rsidRPr="00984938" w:rsidRDefault="00BA3B8D" w:rsidP="003C2628">
            <w:pPr>
              <w:ind w:firstLine="0"/>
              <w:jc w:val="center"/>
              <w:rPr>
                <w:sz w:val="18"/>
                <w:szCs w:val="18"/>
              </w:rPr>
            </w:pPr>
            <w:r w:rsidRPr="00984938">
              <w:rPr>
                <w:sz w:val="18"/>
                <w:szCs w:val="18"/>
              </w:rPr>
              <w:t>Заміна вікон та дверей</w:t>
            </w:r>
          </w:p>
        </w:tc>
        <w:tc>
          <w:tcPr>
            <w:tcW w:w="730" w:type="dxa"/>
            <w:shd w:val="clear" w:color="auto" w:fill="auto"/>
            <w:vAlign w:val="center"/>
            <w:hideMark/>
          </w:tcPr>
          <w:p w14:paraId="3177846A" w14:textId="5C210D53"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511FB4B1" w14:textId="7B091319" w:rsidR="00BA3B8D" w:rsidRPr="00984938" w:rsidRDefault="00BA3B8D" w:rsidP="003C2628">
            <w:pPr>
              <w:ind w:firstLine="0"/>
              <w:jc w:val="center"/>
              <w:rPr>
                <w:rFonts w:eastAsia="Times New Roman"/>
                <w:color w:val="000000"/>
                <w:sz w:val="18"/>
                <w:szCs w:val="18"/>
                <w:lang w:eastAsia="en-GB"/>
              </w:rPr>
            </w:pPr>
          </w:p>
        </w:tc>
        <w:tc>
          <w:tcPr>
            <w:tcW w:w="367" w:type="dxa"/>
            <w:shd w:val="clear" w:color="auto" w:fill="auto"/>
            <w:noWrap/>
            <w:vAlign w:val="center"/>
            <w:hideMark/>
          </w:tcPr>
          <w:p w14:paraId="4863D081" w14:textId="262EA024" w:rsidR="00BA3B8D" w:rsidRPr="00984938" w:rsidRDefault="00BA3B8D" w:rsidP="003C2628">
            <w:pPr>
              <w:ind w:firstLine="0"/>
              <w:jc w:val="center"/>
              <w:rPr>
                <w:rFonts w:eastAsia="Times New Roman"/>
                <w:color w:val="000000"/>
                <w:sz w:val="18"/>
                <w:szCs w:val="18"/>
                <w:lang w:eastAsia="en-GB"/>
              </w:rPr>
            </w:pPr>
          </w:p>
        </w:tc>
        <w:tc>
          <w:tcPr>
            <w:tcW w:w="372" w:type="dxa"/>
            <w:shd w:val="clear" w:color="auto" w:fill="auto"/>
            <w:noWrap/>
            <w:vAlign w:val="center"/>
            <w:hideMark/>
          </w:tcPr>
          <w:p w14:paraId="3842B569" w14:textId="65C25ADE" w:rsidR="00BA3B8D" w:rsidRPr="00984938" w:rsidRDefault="00BA3B8D" w:rsidP="003C2628">
            <w:pPr>
              <w:ind w:firstLine="0"/>
              <w:jc w:val="center"/>
              <w:rPr>
                <w:rFonts w:eastAsia="Times New Roman"/>
                <w:color w:val="000000"/>
                <w:sz w:val="18"/>
                <w:szCs w:val="18"/>
                <w:lang w:eastAsia="en-GB"/>
              </w:rPr>
            </w:pPr>
          </w:p>
        </w:tc>
        <w:tc>
          <w:tcPr>
            <w:tcW w:w="395" w:type="dxa"/>
            <w:shd w:val="clear" w:color="auto" w:fill="auto"/>
            <w:noWrap/>
            <w:vAlign w:val="center"/>
            <w:hideMark/>
          </w:tcPr>
          <w:p w14:paraId="72366119" w14:textId="6C24F606" w:rsidR="00BA3B8D" w:rsidRPr="00984938" w:rsidRDefault="00BA3B8D" w:rsidP="003C2628">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2B37E1C3" w14:textId="60FF3C4A" w:rsidR="00BA3B8D" w:rsidRPr="00984938" w:rsidRDefault="00BA3B8D" w:rsidP="003C2628">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19DCBC0D" w14:textId="3AB8C351" w:rsidR="00BA3B8D" w:rsidRPr="00984938" w:rsidRDefault="00BA3B8D" w:rsidP="003C2628">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4426F9C4" w14:textId="5D29CB7F" w:rsidR="00BA3B8D" w:rsidRPr="00984938" w:rsidRDefault="00BA3B8D" w:rsidP="003C2628">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2648B324" w14:textId="2770B582" w:rsidR="00BA3B8D" w:rsidRPr="00984938" w:rsidRDefault="00BA3B8D" w:rsidP="003C2628">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4E0D24E0" w14:textId="29F0050F"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694C7313" w14:textId="77FED934" w:rsidR="00BA3B8D" w:rsidRPr="00984938" w:rsidRDefault="00BA3B8D" w:rsidP="003C2628">
            <w:pPr>
              <w:ind w:firstLine="0"/>
              <w:jc w:val="center"/>
              <w:rPr>
                <w:rFonts w:eastAsia="Times New Roman"/>
                <w:color w:val="000000"/>
                <w:sz w:val="18"/>
                <w:szCs w:val="18"/>
                <w:lang w:eastAsia="en-GB"/>
              </w:rPr>
            </w:pPr>
          </w:p>
        </w:tc>
        <w:tc>
          <w:tcPr>
            <w:tcW w:w="319" w:type="dxa"/>
            <w:shd w:val="clear" w:color="auto" w:fill="auto"/>
            <w:noWrap/>
            <w:vAlign w:val="center"/>
            <w:hideMark/>
          </w:tcPr>
          <w:p w14:paraId="34E7879B" w14:textId="06DF880B" w:rsidR="00BA3B8D" w:rsidRPr="00984938" w:rsidRDefault="00BA3B8D" w:rsidP="003C2628">
            <w:pPr>
              <w:ind w:firstLine="0"/>
              <w:jc w:val="center"/>
              <w:rPr>
                <w:rFonts w:eastAsia="Times New Roman"/>
                <w:color w:val="000000"/>
                <w:sz w:val="18"/>
                <w:szCs w:val="18"/>
                <w:lang w:eastAsia="en-GB"/>
              </w:rPr>
            </w:pPr>
          </w:p>
        </w:tc>
        <w:tc>
          <w:tcPr>
            <w:tcW w:w="373" w:type="dxa"/>
            <w:shd w:val="clear" w:color="auto" w:fill="auto"/>
            <w:noWrap/>
            <w:vAlign w:val="center"/>
            <w:hideMark/>
          </w:tcPr>
          <w:p w14:paraId="314A07C5" w14:textId="4872D40E" w:rsidR="00BA3B8D" w:rsidRPr="00984938" w:rsidRDefault="00BA3B8D" w:rsidP="003C2628">
            <w:pPr>
              <w:ind w:firstLine="0"/>
              <w:jc w:val="center"/>
              <w:rPr>
                <w:rFonts w:eastAsia="Times New Roman"/>
                <w:color w:val="000000"/>
                <w:sz w:val="18"/>
                <w:szCs w:val="18"/>
                <w:lang w:eastAsia="en-GB"/>
              </w:rPr>
            </w:pPr>
          </w:p>
        </w:tc>
        <w:tc>
          <w:tcPr>
            <w:tcW w:w="373" w:type="dxa"/>
            <w:gridSpan w:val="2"/>
            <w:shd w:val="clear" w:color="auto" w:fill="auto"/>
            <w:noWrap/>
            <w:vAlign w:val="center"/>
            <w:hideMark/>
          </w:tcPr>
          <w:p w14:paraId="0018EED5" w14:textId="783DF08E" w:rsidR="00BA3B8D" w:rsidRPr="00984938" w:rsidRDefault="00BA3B8D" w:rsidP="003C2628">
            <w:pPr>
              <w:ind w:firstLine="0"/>
              <w:jc w:val="center"/>
              <w:rPr>
                <w:rFonts w:eastAsia="Times New Roman"/>
                <w:color w:val="000000"/>
                <w:sz w:val="18"/>
                <w:szCs w:val="18"/>
                <w:lang w:eastAsia="en-GB"/>
              </w:rPr>
            </w:pPr>
          </w:p>
        </w:tc>
        <w:tc>
          <w:tcPr>
            <w:tcW w:w="353" w:type="dxa"/>
            <w:shd w:val="clear" w:color="auto" w:fill="auto"/>
            <w:noWrap/>
            <w:vAlign w:val="center"/>
            <w:hideMark/>
          </w:tcPr>
          <w:p w14:paraId="578F01D2" w14:textId="7B425EC2" w:rsidR="00BA3B8D" w:rsidRPr="00984938" w:rsidRDefault="00BA3B8D" w:rsidP="003C2628">
            <w:pPr>
              <w:ind w:firstLine="0"/>
              <w:jc w:val="center"/>
              <w:rPr>
                <w:rFonts w:eastAsia="Times New Roman"/>
                <w:color w:val="000000"/>
                <w:sz w:val="18"/>
                <w:szCs w:val="18"/>
                <w:lang w:eastAsia="en-GB"/>
              </w:rPr>
            </w:pPr>
          </w:p>
        </w:tc>
        <w:tc>
          <w:tcPr>
            <w:tcW w:w="393" w:type="dxa"/>
            <w:shd w:val="clear" w:color="auto" w:fill="auto"/>
            <w:noWrap/>
            <w:vAlign w:val="center"/>
            <w:hideMark/>
          </w:tcPr>
          <w:p w14:paraId="2445C815" w14:textId="3C3A3D53" w:rsidR="00BA3B8D" w:rsidRPr="00984938" w:rsidRDefault="00BA3B8D" w:rsidP="003C2628">
            <w:pPr>
              <w:ind w:firstLine="0"/>
              <w:jc w:val="center"/>
              <w:rPr>
                <w:rFonts w:eastAsia="Times New Roman"/>
                <w:color w:val="000000"/>
                <w:sz w:val="18"/>
                <w:szCs w:val="18"/>
                <w:lang w:eastAsia="en-GB"/>
              </w:rPr>
            </w:pPr>
          </w:p>
        </w:tc>
        <w:tc>
          <w:tcPr>
            <w:tcW w:w="315" w:type="dxa"/>
            <w:shd w:val="clear" w:color="auto" w:fill="auto"/>
            <w:noWrap/>
            <w:vAlign w:val="center"/>
            <w:hideMark/>
          </w:tcPr>
          <w:p w14:paraId="2419993C" w14:textId="214F74F1" w:rsidR="00BA3B8D" w:rsidRPr="00984938" w:rsidRDefault="00BA3B8D" w:rsidP="003C2628">
            <w:pPr>
              <w:ind w:firstLine="0"/>
              <w:jc w:val="center"/>
              <w:rPr>
                <w:rFonts w:eastAsia="Times New Roman"/>
                <w:color w:val="000000"/>
                <w:sz w:val="18"/>
                <w:szCs w:val="18"/>
                <w:lang w:eastAsia="en-GB"/>
              </w:rPr>
            </w:pPr>
          </w:p>
        </w:tc>
        <w:tc>
          <w:tcPr>
            <w:tcW w:w="429" w:type="dxa"/>
            <w:shd w:val="clear" w:color="auto" w:fill="auto"/>
            <w:noWrap/>
            <w:vAlign w:val="center"/>
            <w:hideMark/>
          </w:tcPr>
          <w:p w14:paraId="051850D7" w14:textId="00460896" w:rsidR="00BA3B8D" w:rsidRPr="00984938" w:rsidRDefault="00BA3B8D" w:rsidP="003C2628">
            <w:pPr>
              <w:ind w:firstLine="0"/>
              <w:jc w:val="center"/>
              <w:rPr>
                <w:rFonts w:eastAsia="Times New Roman"/>
                <w:color w:val="000000"/>
                <w:sz w:val="18"/>
                <w:szCs w:val="18"/>
                <w:lang w:eastAsia="en-GB"/>
              </w:rPr>
            </w:pPr>
          </w:p>
        </w:tc>
        <w:tc>
          <w:tcPr>
            <w:tcW w:w="371" w:type="dxa"/>
            <w:shd w:val="clear" w:color="auto" w:fill="auto"/>
            <w:noWrap/>
            <w:vAlign w:val="center"/>
            <w:hideMark/>
          </w:tcPr>
          <w:p w14:paraId="10E20ADF" w14:textId="19C41D77" w:rsidR="00BA3B8D" w:rsidRPr="00984938" w:rsidRDefault="00BA3B8D" w:rsidP="003C2628">
            <w:pPr>
              <w:ind w:firstLine="0"/>
              <w:jc w:val="center"/>
              <w:rPr>
                <w:rFonts w:eastAsia="Times New Roman"/>
                <w:color w:val="000000"/>
                <w:sz w:val="18"/>
                <w:szCs w:val="18"/>
                <w:lang w:eastAsia="en-GB"/>
              </w:rPr>
            </w:pPr>
          </w:p>
        </w:tc>
        <w:tc>
          <w:tcPr>
            <w:tcW w:w="371" w:type="dxa"/>
            <w:gridSpan w:val="2"/>
            <w:shd w:val="clear" w:color="auto" w:fill="auto"/>
            <w:noWrap/>
            <w:vAlign w:val="center"/>
            <w:hideMark/>
          </w:tcPr>
          <w:p w14:paraId="4AC7BA6B" w14:textId="13AB0FD6" w:rsidR="00BA3B8D" w:rsidRPr="00984938" w:rsidRDefault="00BA3B8D" w:rsidP="003C2628">
            <w:pPr>
              <w:ind w:firstLine="0"/>
              <w:jc w:val="center"/>
              <w:rPr>
                <w:rFonts w:eastAsia="Times New Roman"/>
                <w:color w:val="000000"/>
                <w:sz w:val="18"/>
                <w:szCs w:val="18"/>
                <w:lang w:eastAsia="en-GB"/>
              </w:rPr>
            </w:pPr>
          </w:p>
        </w:tc>
        <w:tc>
          <w:tcPr>
            <w:tcW w:w="247" w:type="dxa"/>
            <w:shd w:val="clear" w:color="auto" w:fill="auto"/>
            <w:noWrap/>
            <w:vAlign w:val="center"/>
            <w:hideMark/>
          </w:tcPr>
          <w:p w14:paraId="6B47778E" w14:textId="248B5007" w:rsidR="00BA3B8D" w:rsidRPr="00984938" w:rsidRDefault="00BA3B8D" w:rsidP="003C2628">
            <w:pPr>
              <w:ind w:firstLine="0"/>
              <w:jc w:val="center"/>
              <w:rPr>
                <w:rFonts w:eastAsia="Times New Roman"/>
                <w:color w:val="000000"/>
                <w:sz w:val="18"/>
                <w:szCs w:val="18"/>
                <w:lang w:eastAsia="en-GB"/>
              </w:rPr>
            </w:pPr>
          </w:p>
        </w:tc>
        <w:tc>
          <w:tcPr>
            <w:tcW w:w="495" w:type="dxa"/>
            <w:shd w:val="clear" w:color="000000" w:fill="00B0F0"/>
            <w:noWrap/>
            <w:vAlign w:val="center"/>
            <w:hideMark/>
          </w:tcPr>
          <w:p w14:paraId="2FC276E0" w14:textId="0F89ECED" w:rsidR="00BA3B8D" w:rsidRPr="00984938" w:rsidRDefault="00BA3B8D" w:rsidP="003C2628">
            <w:pPr>
              <w:ind w:firstLine="0"/>
              <w:jc w:val="center"/>
              <w:rPr>
                <w:rFonts w:eastAsia="Times New Roman"/>
                <w:color w:val="000000"/>
                <w:sz w:val="18"/>
                <w:szCs w:val="18"/>
                <w:lang w:eastAsia="en-GB"/>
              </w:rPr>
            </w:pPr>
          </w:p>
        </w:tc>
        <w:tc>
          <w:tcPr>
            <w:tcW w:w="355" w:type="dxa"/>
            <w:shd w:val="clear" w:color="000000" w:fill="00B0F0"/>
            <w:noWrap/>
            <w:vAlign w:val="center"/>
            <w:hideMark/>
          </w:tcPr>
          <w:p w14:paraId="5257459E" w14:textId="3952F79F" w:rsidR="00BA3B8D" w:rsidRPr="00984938" w:rsidRDefault="00BA3B8D" w:rsidP="003C2628">
            <w:pPr>
              <w:ind w:firstLine="0"/>
              <w:jc w:val="center"/>
              <w:rPr>
                <w:rFonts w:eastAsia="Times New Roman"/>
                <w:color w:val="000000"/>
                <w:sz w:val="18"/>
                <w:szCs w:val="18"/>
                <w:lang w:eastAsia="en-GB"/>
              </w:rPr>
            </w:pPr>
          </w:p>
        </w:tc>
        <w:tc>
          <w:tcPr>
            <w:tcW w:w="387" w:type="dxa"/>
            <w:shd w:val="clear" w:color="000000" w:fill="00B0F0"/>
            <w:noWrap/>
            <w:vAlign w:val="center"/>
            <w:hideMark/>
          </w:tcPr>
          <w:p w14:paraId="79169ADB" w14:textId="3EF25917" w:rsidR="00BA3B8D" w:rsidRPr="00984938" w:rsidRDefault="00BA3B8D" w:rsidP="003C2628">
            <w:pPr>
              <w:ind w:firstLine="0"/>
              <w:jc w:val="center"/>
              <w:rPr>
                <w:rFonts w:eastAsia="Times New Roman"/>
                <w:color w:val="000000"/>
                <w:sz w:val="18"/>
                <w:szCs w:val="18"/>
                <w:lang w:eastAsia="en-GB"/>
              </w:rPr>
            </w:pPr>
          </w:p>
        </w:tc>
        <w:tc>
          <w:tcPr>
            <w:tcW w:w="464" w:type="dxa"/>
            <w:shd w:val="clear" w:color="000000" w:fill="00B0F0"/>
            <w:noWrap/>
            <w:vAlign w:val="center"/>
            <w:hideMark/>
          </w:tcPr>
          <w:p w14:paraId="733FC94E" w14:textId="7250A863" w:rsidR="00BA3B8D" w:rsidRPr="00984938" w:rsidRDefault="00BA3B8D" w:rsidP="003C2628">
            <w:pPr>
              <w:ind w:firstLine="0"/>
              <w:jc w:val="center"/>
              <w:rPr>
                <w:rFonts w:eastAsia="Times New Roman"/>
                <w:color w:val="000000"/>
                <w:sz w:val="18"/>
                <w:szCs w:val="18"/>
                <w:lang w:eastAsia="en-GB"/>
              </w:rPr>
            </w:pPr>
          </w:p>
        </w:tc>
        <w:tc>
          <w:tcPr>
            <w:tcW w:w="290" w:type="dxa"/>
            <w:shd w:val="clear" w:color="000000" w:fill="00B0F0"/>
            <w:noWrap/>
            <w:vAlign w:val="center"/>
            <w:hideMark/>
          </w:tcPr>
          <w:p w14:paraId="711A9804" w14:textId="1B58C06C" w:rsidR="00BA3B8D" w:rsidRPr="00984938" w:rsidRDefault="00BA3B8D" w:rsidP="003C2628">
            <w:pPr>
              <w:ind w:firstLine="0"/>
              <w:jc w:val="center"/>
              <w:rPr>
                <w:rFonts w:eastAsia="Times New Roman"/>
                <w:color w:val="000000"/>
                <w:sz w:val="18"/>
                <w:szCs w:val="18"/>
                <w:lang w:eastAsia="en-GB"/>
              </w:rPr>
            </w:pPr>
          </w:p>
        </w:tc>
        <w:tc>
          <w:tcPr>
            <w:tcW w:w="277" w:type="dxa"/>
            <w:shd w:val="clear" w:color="000000" w:fill="00B0F0"/>
            <w:noWrap/>
            <w:vAlign w:val="center"/>
            <w:hideMark/>
          </w:tcPr>
          <w:p w14:paraId="2446B3D6" w14:textId="36DABCC9" w:rsidR="00BA3B8D" w:rsidRPr="00984938" w:rsidRDefault="00BA3B8D" w:rsidP="003C2628">
            <w:pPr>
              <w:ind w:firstLine="0"/>
              <w:jc w:val="center"/>
              <w:rPr>
                <w:rFonts w:eastAsia="Times New Roman"/>
                <w:color w:val="000000"/>
                <w:sz w:val="18"/>
                <w:szCs w:val="18"/>
                <w:lang w:eastAsia="en-GB"/>
              </w:rPr>
            </w:pPr>
          </w:p>
        </w:tc>
        <w:tc>
          <w:tcPr>
            <w:tcW w:w="423" w:type="dxa"/>
            <w:shd w:val="clear" w:color="000000" w:fill="00B0F0"/>
            <w:noWrap/>
            <w:vAlign w:val="center"/>
            <w:hideMark/>
          </w:tcPr>
          <w:p w14:paraId="476DDF40" w14:textId="008944CA" w:rsidR="00BA3B8D" w:rsidRPr="00984938" w:rsidRDefault="00BA3B8D" w:rsidP="003C2628">
            <w:pPr>
              <w:ind w:firstLine="0"/>
              <w:jc w:val="center"/>
              <w:rPr>
                <w:rFonts w:eastAsia="Times New Roman"/>
                <w:color w:val="000000"/>
                <w:sz w:val="18"/>
                <w:szCs w:val="18"/>
                <w:lang w:eastAsia="en-GB"/>
              </w:rPr>
            </w:pPr>
          </w:p>
        </w:tc>
        <w:tc>
          <w:tcPr>
            <w:tcW w:w="286" w:type="dxa"/>
            <w:shd w:val="clear" w:color="000000" w:fill="00B0F0"/>
            <w:noWrap/>
            <w:vAlign w:val="center"/>
            <w:hideMark/>
          </w:tcPr>
          <w:p w14:paraId="5D1A712A" w14:textId="2D209DB9" w:rsidR="00BA3B8D" w:rsidRPr="00984938" w:rsidRDefault="00BA3B8D" w:rsidP="003C2628">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5A744D12" w14:textId="574F9FB8" w:rsidR="00BA3B8D" w:rsidRPr="00984938" w:rsidRDefault="00BA3B8D" w:rsidP="003C2628">
            <w:pPr>
              <w:ind w:firstLine="0"/>
              <w:jc w:val="center"/>
              <w:rPr>
                <w:rFonts w:eastAsia="Times New Roman"/>
                <w:color w:val="000000"/>
                <w:sz w:val="18"/>
                <w:szCs w:val="18"/>
                <w:lang w:eastAsia="en-GB"/>
              </w:rPr>
            </w:pPr>
          </w:p>
        </w:tc>
        <w:tc>
          <w:tcPr>
            <w:tcW w:w="443" w:type="dxa"/>
            <w:gridSpan w:val="2"/>
            <w:shd w:val="clear" w:color="000000" w:fill="00B0F0"/>
            <w:noWrap/>
            <w:vAlign w:val="center"/>
            <w:hideMark/>
          </w:tcPr>
          <w:p w14:paraId="3ABD8C32" w14:textId="24AF2F33" w:rsidR="00BA3B8D" w:rsidRPr="00984938" w:rsidRDefault="00BA3B8D" w:rsidP="003C2628">
            <w:pPr>
              <w:ind w:firstLine="0"/>
              <w:jc w:val="center"/>
              <w:rPr>
                <w:rFonts w:eastAsia="Times New Roman"/>
                <w:color w:val="000000"/>
                <w:sz w:val="18"/>
                <w:szCs w:val="18"/>
                <w:lang w:eastAsia="en-GB"/>
              </w:rPr>
            </w:pPr>
          </w:p>
        </w:tc>
        <w:tc>
          <w:tcPr>
            <w:tcW w:w="483" w:type="dxa"/>
            <w:shd w:val="clear" w:color="000000" w:fill="00B0F0"/>
            <w:noWrap/>
            <w:vAlign w:val="center"/>
            <w:hideMark/>
          </w:tcPr>
          <w:p w14:paraId="14B84025" w14:textId="6FB26F1F" w:rsidR="00BA3B8D" w:rsidRPr="00984938" w:rsidRDefault="00BA3B8D" w:rsidP="003C2628">
            <w:pPr>
              <w:ind w:firstLine="0"/>
              <w:jc w:val="center"/>
              <w:rPr>
                <w:rFonts w:eastAsia="Times New Roman"/>
                <w:color w:val="000000"/>
                <w:sz w:val="18"/>
                <w:szCs w:val="18"/>
                <w:lang w:eastAsia="en-GB"/>
              </w:rPr>
            </w:pPr>
          </w:p>
        </w:tc>
        <w:tc>
          <w:tcPr>
            <w:tcW w:w="350" w:type="dxa"/>
            <w:shd w:val="clear" w:color="000000" w:fill="00B0F0"/>
            <w:noWrap/>
            <w:vAlign w:val="center"/>
            <w:hideMark/>
          </w:tcPr>
          <w:p w14:paraId="7B818715" w14:textId="2B5DEFEC" w:rsidR="00BA3B8D" w:rsidRPr="00984938" w:rsidRDefault="00BA3B8D" w:rsidP="003C2628">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332820F3" w14:textId="4DCA0DB8" w:rsidR="00BA3B8D" w:rsidRPr="00984938" w:rsidRDefault="00BA3B8D" w:rsidP="003C2628">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2584C88B" w14:textId="5B7D35A4"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720E5429" w14:textId="6D7FC0B2" w:rsidR="00BA3B8D" w:rsidRPr="00984938" w:rsidRDefault="00BA3B8D" w:rsidP="003C2628">
            <w:pPr>
              <w:ind w:firstLine="0"/>
              <w:jc w:val="center"/>
              <w:rPr>
                <w:rFonts w:eastAsia="Times New Roman"/>
                <w:color w:val="000000"/>
                <w:sz w:val="18"/>
                <w:szCs w:val="18"/>
                <w:lang w:eastAsia="en-GB"/>
              </w:rPr>
            </w:pPr>
          </w:p>
        </w:tc>
        <w:tc>
          <w:tcPr>
            <w:tcW w:w="283" w:type="dxa"/>
            <w:shd w:val="clear" w:color="auto" w:fill="auto"/>
            <w:noWrap/>
            <w:vAlign w:val="center"/>
            <w:hideMark/>
          </w:tcPr>
          <w:p w14:paraId="2ABF96AB" w14:textId="591070FC" w:rsidR="00BA3B8D" w:rsidRPr="00984938" w:rsidRDefault="00BA3B8D" w:rsidP="003C2628">
            <w:pPr>
              <w:ind w:firstLine="0"/>
              <w:jc w:val="center"/>
              <w:rPr>
                <w:rFonts w:eastAsia="Times New Roman"/>
                <w:color w:val="000000"/>
                <w:sz w:val="18"/>
                <w:szCs w:val="18"/>
                <w:lang w:eastAsia="en-GB"/>
              </w:rPr>
            </w:pPr>
          </w:p>
        </w:tc>
        <w:tc>
          <w:tcPr>
            <w:tcW w:w="459" w:type="dxa"/>
            <w:shd w:val="clear" w:color="auto" w:fill="auto"/>
            <w:noWrap/>
            <w:vAlign w:val="center"/>
            <w:hideMark/>
          </w:tcPr>
          <w:p w14:paraId="1303D5A5" w14:textId="66CB6B5B" w:rsidR="00BA3B8D" w:rsidRPr="00984938" w:rsidRDefault="00BA3B8D" w:rsidP="003C2628">
            <w:pPr>
              <w:ind w:firstLine="0"/>
              <w:jc w:val="center"/>
              <w:rPr>
                <w:rFonts w:eastAsia="Times New Roman"/>
                <w:color w:val="000000"/>
                <w:sz w:val="18"/>
                <w:szCs w:val="18"/>
                <w:lang w:eastAsia="en-GB"/>
              </w:rPr>
            </w:pPr>
          </w:p>
        </w:tc>
        <w:tc>
          <w:tcPr>
            <w:tcW w:w="392" w:type="dxa"/>
            <w:shd w:val="clear" w:color="auto" w:fill="auto"/>
            <w:noWrap/>
            <w:vAlign w:val="center"/>
            <w:hideMark/>
          </w:tcPr>
          <w:p w14:paraId="1527E546" w14:textId="24E26CE9" w:rsidR="00BA3B8D" w:rsidRPr="00984938" w:rsidRDefault="00BA3B8D" w:rsidP="003C2628">
            <w:pPr>
              <w:ind w:firstLine="0"/>
              <w:jc w:val="center"/>
              <w:rPr>
                <w:rFonts w:eastAsia="Times New Roman"/>
                <w:color w:val="000000"/>
                <w:sz w:val="18"/>
                <w:szCs w:val="18"/>
                <w:lang w:eastAsia="en-GB"/>
              </w:rPr>
            </w:pPr>
          </w:p>
        </w:tc>
        <w:tc>
          <w:tcPr>
            <w:tcW w:w="382" w:type="dxa"/>
            <w:shd w:val="clear" w:color="auto" w:fill="auto"/>
            <w:noWrap/>
            <w:vAlign w:val="center"/>
            <w:hideMark/>
          </w:tcPr>
          <w:p w14:paraId="36936919" w14:textId="1D78DADF" w:rsidR="00BA3B8D" w:rsidRPr="00984938" w:rsidRDefault="00BA3B8D" w:rsidP="003C2628">
            <w:pPr>
              <w:ind w:firstLine="0"/>
              <w:jc w:val="center"/>
              <w:rPr>
                <w:rFonts w:eastAsia="Times New Roman"/>
                <w:color w:val="000000"/>
                <w:sz w:val="18"/>
                <w:szCs w:val="18"/>
                <w:lang w:eastAsia="en-GB"/>
              </w:rPr>
            </w:pPr>
          </w:p>
        </w:tc>
        <w:tc>
          <w:tcPr>
            <w:tcW w:w="468" w:type="dxa"/>
            <w:shd w:val="clear" w:color="auto" w:fill="auto"/>
            <w:noWrap/>
            <w:vAlign w:val="center"/>
            <w:hideMark/>
          </w:tcPr>
          <w:p w14:paraId="5033C68A" w14:textId="407167A4"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6D546988" w14:textId="59A1D51E" w:rsidR="00BA3B8D" w:rsidRPr="00984938" w:rsidRDefault="00BA3B8D" w:rsidP="003C2628">
            <w:pPr>
              <w:ind w:firstLine="0"/>
              <w:jc w:val="center"/>
              <w:rPr>
                <w:rFonts w:eastAsia="Times New Roman"/>
                <w:color w:val="000000"/>
                <w:sz w:val="18"/>
                <w:szCs w:val="18"/>
                <w:lang w:eastAsia="en-GB"/>
              </w:rPr>
            </w:pPr>
          </w:p>
        </w:tc>
        <w:tc>
          <w:tcPr>
            <w:tcW w:w="354" w:type="dxa"/>
            <w:shd w:val="clear" w:color="auto" w:fill="auto"/>
            <w:noWrap/>
            <w:vAlign w:val="center"/>
            <w:hideMark/>
          </w:tcPr>
          <w:p w14:paraId="5A617898" w14:textId="3079D83C" w:rsidR="00BA3B8D" w:rsidRPr="00984938" w:rsidRDefault="00BA3B8D" w:rsidP="003C2628">
            <w:pPr>
              <w:ind w:firstLine="0"/>
              <w:jc w:val="center"/>
              <w:rPr>
                <w:rFonts w:eastAsia="Times New Roman"/>
                <w:color w:val="000000"/>
                <w:sz w:val="18"/>
                <w:szCs w:val="18"/>
                <w:lang w:eastAsia="en-GB"/>
              </w:rPr>
            </w:pPr>
          </w:p>
        </w:tc>
        <w:tc>
          <w:tcPr>
            <w:tcW w:w="410" w:type="dxa"/>
            <w:shd w:val="clear" w:color="auto" w:fill="auto"/>
            <w:noWrap/>
            <w:vAlign w:val="center"/>
            <w:hideMark/>
          </w:tcPr>
          <w:p w14:paraId="685C5887" w14:textId="4D6944B2" w:rsidR="00BA3B8D" w:rsidRPr="00984938" w:rsidRDefault="00BA3B8D" w:rsidP="003C2628">
            <w:pPr>
              <w:ind w:firstLine="0"/>
              <w:jc w:val="center"/>
              <w:rPr>
                <w:rFonts w:eastAsia="Times New Roman"/>
                <w:color w:val="000000"/>
                <w:sz w:val="18"/>
                <w:szCs w:val="18"/>
                <w:lang w:eastAsia="en-GB"/>
              </w:rPr>
            </w:pPr>
          </w:p>
        </w:tc>
        <w:tc>
          <w:tcPr>
            <w:tcW w:w="441" w:type="dxa"/>
            <w:shd w:val="clear" w:color="auto" w:fill="auto"/>
            <w:noWrap/>
            <w:vAlign w:val="center"/>
            <w:hideMark/>
          </w:tcPr>
          <w:p w14:paraId="39BD0FCE" w14:textId="5A7D44C4" w:rsidR="00BA3B8D" w:rsidRPr="00984938" w:rsidRDefault="00BA3B8D" w:rsidP="003C2628">
            <w:pPr>
              <w:ind w:firstLine="0"/>
              <w:jc w:val="center"/>
              <w:rPr>
                <w:rFonts w:eastAsia="Times New Roman"/>
                <w:color w:val="000000"/>
                <w:sz w:val="18"/>
                <w:szCs w:val="18"/>
                <w:lang w:eastAsia="en-GB"/>
              </w:rPr>
            </w:pPr>
          </w:p>
        </w:tc>
        <w:tc>
          <w:tcPr>
            <w:tcW w:w="301" w:type="dxa"/>
            <w:shd w:val="clear" w:color="auto" w:fill="auto"/>
            <w:noWrap/>
            <w:vAlign w:val="center"/>
            <w:hideMark/>
          </w:tcPr>
          <w:p w14:paraId="251426BB" w14:textId="12C406D2" w:rsidR="00BA3B8D" w:rsidRPr="00984938" w:rsidRDefault="00BA3B8D" w:rsidP="003C2628">
            <w:pPr>
              <w:ind w:firstLine="0"/>
              <w:jc w:val="center"/>
              <w:rPr>
                <w:rFonts w:eastAsia="Times New Roman"/>
                <w:color w:val="000000"/>
                <w:sz w:val="18"/>
                <w:szCs w:val="18"/>
                <w:lang w:eastAsia="en-GB"/>
              </w:rPr>
            </w:pPr>
          </w:p>
        </w:tc>
        <w:tc>
          <w:tcPr>
            <w:tcW w:w="266" w:type="dxa"/>
            <w:shd w:val="clear" w:color="auto" w:fill="auto"/>
            <w:noWrap/>
            <w:vAlign w:val="center"/>
            <w:hideMark/>
          </w:tcPr>
          <w:p w14:paraId="111EA60F" w14:textId="0546642F" w:rsidR="00BA3B8D" w:rsidRPr="00984938" w:rsidRDefault="00BA3B8D" w:rsidP="003C2628">
            <w:pPr>
              <w:ind w:firstLine="0"/>
              <w:jc w:val="center"/>
              <w:rPr>
                <w:rFonts w:eastAsia="Times New Roman"/>
                <w:color w:val="000000"/>
                <w:sz w:val="18"/>
                <w:szCs w:val="18"/>
                <w:lang w:eastAsia="en-GB"/>
              </w:rPr>
            </w:pPr>
          </w:p>
        </w:tc>
        <w:tc>
          <w:tcPr>
            <w:tcW w:w="424" w:type="dxa"/>
            <w:shd w:val="clear" w:color="auto" w:fill="auto"/>
            <w:noWrap/>
            <w:vAlign w:val="center"/>
            <w:hideMark/>
          </w:tcPr>
          <w:p w14:paraId="5FD543EC" w14:textId="787E13E5" w:rsidR="00BA3B8D" w:rsidRPr="00984938" w:rsidRDefault="00BA3B8D" w:rsidP="003C2628">
            <w:pPr>
              <w:ind w:firstLine="0"/>
              <w:jc w:val="center"/>
              <w:rPr>
                <w:rFonts w:eastAsia="Times New Roman"/>
                <w:color w:val="000000"/>
                <w:sz w:val="18"/>
                <w:szCs w:val="18"/>
                <w:lang w:eastAsia="en-GB"/>
              </w:rPr>
            </w:pPr>
          </w:p>
        </w:tc>
        <w:tc>
          <w:tcPr>
            <w:tcW w:w="345" w:type="dxa"/>
            <w:shd w:val="clear" w:color="auto" w:fill="auto"/>
            <w:noWrap/>
            <w:vAlign w:val="center"/>
            <w:hideMark/>
          </w:tcPr>
          <w:p w14:paraId="139B9099" w14:textId="17CE3A92" w:rsidR="00BA3B8D" w:rsidRPr="00984938" w:rsidRDefault="00BA3B8D" w:rsidP="003C2628">
            <w:pPr>
              <w:ind w:firstLine="0"/>
              <w:jc w:val="center"/>
              <w:rPr>
                <w:rFonts w:eastAsia="Times New Roman"/>
                <w:color w:val="000000"/>
                <w:sz w:val="18"/>
                <w:szCs w:val="18"/>
                <w:lang w:eastAsia="en-GB"/>
              </w:rPr>
            </w:pPr>
          </w:p>
        </w:tc>
      </w:tr>
      <w:tr w:rsidR="0095391D" w:rsidRPr="00984938" w14:paraId="0D5B26D2" w14:textId="77777777" w:rsidTr="00641BC3">
        <w:trPr>
          <w:trHeight w:val="300"/>
        </w:trPr>
        <w:tc>
          <w:tcPr>
            <w:tcW w:w="561" w:type="dxa"/>
            <w:shd w:val="clear" w:color="auto" w:fill="auto"/>
            <w:noWrap/>
            <w:vAlign w:val="center"/>
            <w:hideMark/>
          </w:tcPr>
          <w:p w14:paraId="73543056" w14:textId="77777777" w:rsidR="00BA3B8D" w:rsidRPr="00984938" w:rsidRDefault="00BA3B8D" w:rsidP="003C2628">
            <w:pPr>
              <w:ind w:firstLine="0"/>
              <w:jc w:val="center"/>
              <w:rPr>
                <w:sz w:val="18"/>
                <w:szCs w:val="18"/>
              </w:rPr>
            </w:pPr>
            <w:r w:rsidRPr="00984938">
              <w:rPr>
                <w:sz w:val="18"/>
                <w:szCs w:val="18"/>
              </w:rPr>
              <w:t>5</w:t>
            </w:r>
          </w:p>
        </w:tc>
        <w:tc>
          <w:tcPr>
            <w:tcW w:w="2957" w:type="dxa"/>
            <w:shd w:val="clear" w:color="auto" w:fill="auto"/>
            <w:vAlign w:val="center"/>
            <w:hideMark/>
          </w:tcPr>
          <w:p w14:paraId="7FCF51F1" w14:textId="77777777" w:rsidR="00BA3B8D" w:rsidRPr="00984938" w:rsidRDefault="00BA3B8D" w:rsidP="003C2628">
            <w:pPr>
              <w:ind w:firstLine="0"/>
              <w:jc w:val="center"/>
              <w:rPr>
                <w:sz w:val="18"/>
                <w:szCs w:val="18"/>
              </w:rPr>
            </w:pPr>
            <w:r w:rsidRPr="00984938">
              <w:rPr>
                <w:sz w:val="18"/>
                <w:szCs w:val="18"/>
              </w:rPr>
              <w:t>Утеплення фасаду, даху, підвалу, горища, підлоги</w:t>
            </w:r>
          </w:p>
        </w:tc>
        <w:tc>
          <w:tcPr>
            <w:tcW w:w="730" w:type="dxa"/>
            <w:shd w:val="clear" w:color="auto" w:fill="auto"/>
            <w:vAlign w:val="center"/>
            <w:hideMark/>
          </w:tcPr>
          <w:p w14:paraId="4F8790BF" w14:textId="5DA9A89C"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1EC8D584" w14:textId="50B66401" w:rsidR="00BA3B8D" w:rsidRPr="00984938" w:rsidRDefault="00BA3B8D" w:rsidP="003C2628">
            <w:pPr>
              <w:ind w:firstLine="0"/>
              <w:jc w:val="center"/>
              <w:rPr>
                <w:rFonts w:eastAsia="Times New Roman"/>
                <w:color w:val="000000"/>
                <w:sz w:val="18"/>
                <w:szCs w:val="18"/>
                <w:lang w:eastAsia="en-GB"/>
              </w:rPr>
            </w:pPr>
          </w:p>
        </w:tc>
        <w:tc>
          <w:tcPr>
            <w:tcW w:w="367" w:type="dxa"/>
            <w:shd w:val="clear" w:color="auto" w:fill="auto"/>
            <w:noWrap/>
            <w:vAlign w:val="center"/>
            <w:hideMark/>
          </w:tcPr>
          <w:p w14:paraId="19B3F289" w14:textId="00275375" w:rsidR="00BA3B8D" w:rsidRPr="00984938" w:rsidRDefault="00BA3B8D" w:rsidP="003C2628">
            <w:pPr>
              <w:ind w:firstLine="0"/>
              <w:jc w:val="center"/>
              <w:rPr>
                <w:rFonts w:eastAsia="Times New Roman"/>
                <w:color w:val="000000"/>
                <w:sz w:val="18"/>
                <w:szCs w:val="18"/>
                <w:lang w:eastAsia="en-GB"/>
              </w:rPr>
            </w:pPr>
          </w:p>
        </w:tc>
        <w:tc>
          <w:tcPr>
            <w:tcW w:w="372" w:type="dxa"/>
            <w:shd w:val="clear" w:color="auto" w:fill="auto"/>
            <w:noWrap/>
            <w:vAlign w:val="center"/>
            <w:hideMark/>
          </w:tcPr>
          <w:p w14:paraId="276C337C" w14:textId="7FB961DA" w:rsidR="00BA3B8D" w:rsidRPr="00984938" w:rsidRDefault="00BA3B8D" w:rsidP="003C2628">
            <w:pPr>
              <w:ind w:firstLine="0"/>
              <w:jc w:val="center"/>
              <w:rPr>
                <w:rFonts w:eastAsia="Times New Roman"/>
                <w:color w:val="000000"/>
                <w:sz w:val="18"/>
                <w:szCs w:val="18"/>
                <w:lang w:eastAsia="en-GB"/>
              </w:rPr>
            </w:pPr>
          </w:p>
        </w:tc>
        <w:tc>
          <w:tcPr>
            <w:tcW w:w="395" w:type="dxa"/>
            <w:shd w:val="clear" w:color="auto" w:fill="auto"/>
            <w:noWrap/>
            <w:vAlign w:val="center"/>
            <w:hideMark/>
          </w:tcPr>
          <w:p w14:paraId="7CFFDAFC" w14:textId="05EBEACD" w:rsidR="00BA3B8D" w:rsidRPr="00984938" w:rsidRDefault="00BA3B8D" w:rsidP="003C2628">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7E80E590" w14:textId="469B6D0D" w:rsidR="00BA3B8D" w:rsidRPr="00984938" w:rsidRDefault="00BA3B8D" w:rsidP="003C2628">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31F3B46F" w14:textId="53B35680" w:rsidR="00BA3B8D" w:rsidRPr="00984938" w:rsidRDefault="00BA3B8D" w:rsidP="003C2628">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6D5DC82F" w14:textId="220A50FB" w:rsidR="00BA3B8D" w:rsidRPr="00984938" w:rsidRDefault="00BA3B8D" w:rsidP="003C2628">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41D5A650" w14:textId="00D176EB" w:rsidR="00BA3B8D" w:rsidRPr="00984938" w:rsidRDefault="00BA3B8D" w:rsidP="003C2628">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3C5A32FD" w14:textId="7ECBBEA7"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6B62EB46" w14:textId="695E1017" w:rsidR="00BA3B8D" w:rsidRPr="00984938" w:rsidRDefault="00BA3B8D" w:rsidP="003C2628">
            <w:pPr>
              <w:ind w:firstLine="0"/>
              <w:jc w:val="center"/>
              <w:rPr>
                <w:rFonts w:eastAsia="Times New Roman"/>
                <w:color w:val="000000"/>
                <w:sz w:val="18"/>
                <w:szCs w:val="18"/>
                <w:lang w:eastAsia="en-GB"/>
              </w:rPr>
            </w:pPr>
          </w:p>
        </w:tc>
        <w:tc>
          <w:tcPr>
            <w:tcW w:w="319" w:type="dxa"/>
            <w:shd w:val="clear" w:color="auto" w:fill="auto"/>
            <w:noWrap/>
            <w:vAlign w:val="center"/>
            <w:hideMark/>
          </w:tcPr>
          <w:p w14:paraId="4CE8D4B0" w14:textId="589C3EA9" w:rsidR="00BA3B8D" w:rsidRPr="00984938" w:rsidRDefault="00BA3B8D" w:rsidP="003C2628">
            <w:pPr>
              <w:ind w:firstLine="0"/>
              <w:jc w:val="center"/>
              <w:rPr>
                <w:rFonts w:eastAsia="Times New Roman"/>
                <w:color w:val="000000"/>
                <w:sz w:val="18"/>
                <w:szCs w:val="18"/>
                <w:lang w:eastAsia="en-GB"/>
              </w:rPr>
            </w:pPr>
          </w:p>
        </w:tc>
        <w:tc>
          <w:tcPr>
            <w:tcW w:w="373" w:type="dxa"/>
            <w:shd w:val="clear" w:color="auto" w:fill="auto"/>
            <w:noWrap/>
            <w:vAlign w:val="center"/>
            <w:hideMark/>
          </w:tcPr>
          <w:p w14:paraId="1B34524F" w14:textId="7D1CC058" w:rsidR="00BA3B8D" w:rsidRPr="00984938" w:rsidRDefault="00BA3B8D" w:rsidP="003C2628">
            <w:pPr>
              <w:ind w:firstLine="0"/>
              <w:jc w:val="center"/>
              <w:rPr>
                <w:rFonts w:eastAsia="Times New Roman"/>
                <w:color w:val="000000"/>
                <w:sz w:val="18"/>
                <w:szCs w:val="18"/>
                <w:lang w:eastAsia="en-GB"/>
              </w:rPr>
            </w:pPr>
          </w:p>
        </w:tc>
        <w:tc>
          <w:tcPr>
            <w:tcW w:w="373" w:type="dxa"/>
            <w:gridSpan w:val="2"/>
            <w:shd w:val="clear" w:color="auto" w:fill="auto"/>
            <w:noWrap/>
            <w:vAlign w:val="center"/>
            <w:hideMark/>
          </w:tcPr>
          <w:p w14:paraId="41466988" w14:textId="530BDFD6" w:rsidR="00BA3B8D" w:rsidRPr="00984938" w:rsidRDefault="00BA3B8D" w:rsidP="003C2628">
            <w:pPr>
              <w:ind w:firstLine="0"/>
              <w:jc w:val="center"/>
              <w:rPr>
                <w:rFonts w:eastAsia="Times New Roman"/>
                <w:color w:val="000000"/>
                <w:sz w:val="18"/>
                <w:szCs w:val="18"/>
                <w:lang w:eastAsia="en-GB"/>
              </w:rPr>
            </w:pPr>
          </w:p>
        </w:tc>
        <w:tc>
          <w:tcPr>
            <w:tcW w:w="353" w:type="dxa"/>
            <w:shd w:val="clear" w:color="auto" w:fill="auto"/>
            <w:noWrap/>
            <w:vAlign w:val="center"/>
            <w:hideMark/>
          </w:tcPr>
          <w:p w14:paraId="454B4F29" w14:textId="0996F5EE" w:rsidR="00BA3B8D" w:rsidRPr="00984938" w:rsidRDefault="00BA3B8D" w:rsidP="003C2628">
            <w:pPr>
              <w:ind w:firstLine="0"/>
              <w:jc w:val="center"/>
              <w:rPr>
                <w:rFonts w:eastAsia="Times New Roman"/>
                <w:color w:val="000000"/>
                <w:sz w:val="18"/>
                <w:szCs w:val="18"/>
                <w:lang w:eastAsia="en-GB"/>
              </w:rPr>
            </w:pPr>
          </w:p>
        </w:tc>
        <w:tc>
          <w:tcPr>
            <w:tcW w:w="393" w:type="dxa"/>
            <w:shd w:val="clear" w:color="auto" w:fill="auto"/>
            <w:noWrap/>
            <w:vAlign w:val="center"/>
            <w:hideMark/>
          </w:tcPr>
          <w:p w14:paraId="7528C00B" w14:textId="7F654F20" w:rsidR="00BA3B8D" w:rsidRPr="00984938" w:rsidRDefault="00BA3B8D" w:rsidP="003C2628">
            <w:pPr>
              <w:ind w:firstLine="0"/>
              <w:jc w:val="center"/>
              <w:rPr>
                <w:rFonts w:eastAsia="Times New Roman"/>
                <w:color w:val="000000"/>
                <w:sz w:val="18"/>
                <w:szCs w:val="18"/>
                <w:lang w:eastAsia="en-GB"/>
              </w:rPr>
            </w:pPr>
          </w:p>
        </w:tc>
        <w:tc>
          <w:tcPr>
            <w:tcW w:w="315" w:type="dxa"/>
            <w:shd w:val="clear" w:color="auto" w:fill="auto"/>
            <w:noWrap/>
            <w:vAlign w:val="center"/>
            <w:hideMark/>
          </w:tcPr>
          <w:p w14:paraId="375C5245" w14:textId="6C996A25" w:rsidR="00BA3B8D" w:rsidRPr="00984938" w:rsidRDefault="00BA3B8D" w:rsidP="003C2628">
            <w:pPr>
              <w:ind w:firstLine="0"/>
              <w:jc w:val="center"/>
              <w:rPr>
                <w:rFonts w:eastAsia="Times New Roman"/>
                <w:color w:val="000000"/>
                <w:sz w:val="18"/>
                <w:szCs w:val="18"/>
                <w:lang w:eastAsia="en-GB"/>
              </w:rPr>
            </w:pPr>
          </w:p>
        </w:tc>
        <w:tc>
          <w:tcPr>
            <w:tcW w:w="429" w:type="dxa"/>
            <w:shd w:val="clear" w:color="auto" w:fill="auto"/>
            <w:noWrap/>
            <w:vAlign w:val="center"/>
            <w:hideMark/>
          </w:tcPr>
          <w:p w14:paraId="6BCCE6AC" w14:textId="548A0075" w:rsidR="00BA3B8D" w:rsidRPr="00984938" w:rsidRDefault="00BA3B8D" w:rsidP="003C2628">
            <w:pPr>
              <w:ind w:firstLine="0"/>
              <w:jc w:val="center"/>
              <w:rPr>
                <w:rFonts w:eastAsia="Times New Roman"/>
                <w:color w:val="000000"/>
                <w:sz w:val="18"/>
                <w:szCs w:val="18"/>
                <w:lang w:eastAsia="en-GB"/>
              </w:rPr>
            </w:pPr>
          </w:p>
        </w:tc>
        <w:tc>
          <w:tcPr>
            <w:tcW w:w="371" w:type="dxa"/>
            <w:shd w:val="clear" w:color="auto" w:fill="auto"/>
            <w:noWrap/>
            <w:vAlign w:val="center"/>
            <w:hideMark/>
          </w:tcPr>
          <w:p w14:paraId="2EBA4ADF" w14:textId="4D405B73" w:rsidR="00BA3B8D" w:rsidRPr="00984938" w:rsidRDefault="00BA3B8D" w:rsidP="003C2628">
            <w:pPr>
              <w:ind w:firstLine="0"/>
              <w:jc w:val="center"/>
              <w:rPr>
                <w:rFonts w:eastAsia="Times New Roman"/>
                <w:color w:val="000000"/>
                <w:sz w:val="18"/>
                <w:szCs w:val="18"/>
                <w:lang w:eastAsia="en-GB"/>
              </w:rPr>
            </w:pPr>
          </w:p>
        </w:tc>
        <w:tc>
          <w:tcPr>
            <w:tcW w:w="371" w:type="dxa"/>
            <w:gridSpan w:val="2"/>
            <w:shd w:val="clear" w:color="auto" w:fill="auto"/>
            <w:noWrap/>
            <w:vAlign w:val="center"/>
            <w:hideMark/>
          </w:tcPr>
          <w:p w14:paraId="3BD7268D" w14:textId="3901278A" w:rsidR="00BA3B8D" w:rsidRPr="00984938" w:rsidRDefault="00BA3B8D" w:rsidP="003C2628">
            <w:pPr>
              <w:ind w:firstLine="0"/>
              <w:jc w:val="center"/>
              <w:rPr>
                <w:rFonts w:eastAsia="Times New Roman"/>
                <w:color w:val="000000"/>
                <w:sz w:val="18"/>
                <w:szCs w:val="18"/>
                <w:lang w:eastAsia="en-GB"/>
              </w:rPr>
            </w:pPr>
          </w:p>
        </w:tc>
        <w:tc>
          <w:tcPr>
            <w:tcW w:w="247" w:type="dxa"/>
            <w:shd w:val="clear" w:color="auto" w:fill="auto"/>
            <w:noWrap/>
            <w:vAlign w:val="center"/>
            <w:hideMark/>
          </w:tcPr>
          <w:p w14:paraId="47EECB62" w14:textId="7C56AE06" w:rsidR="00BA3B8D" w:rsidRPr="00984938" w:rsidRDefault="00BA3B8D" w:rsidP="003C2628">
            <w:pPr>
              <w:ind w:firstLine="0"/>
              <w:jc w:val="center"/>
              <w:rPr>
                <w:rFonts w:eastAsia="Times New Roman"/>
                <w:color w:val="000000"/>
                <w:sz w:val="18"/>
                <w:szCs w:val="18"/>
                <w:lang w:eastAsia="en-GB"/>
              </w:rPr>
            </w:pPr>
          </w:p>
        </w:tc>
        <w:tc>
          <w:tcPr>
            <w:tcW w:w="495" w:type="dxa"/>
            <w:shd w:val="clear" w:color="000000" w:fill="00B0F0"/>
            <w:noWrap/>
            <w:vAlign w:val="center"/>
            <w:hideMark/>
          </w:tcPr>
          <w:p w14:paraId="2EFD587A" w14:textId="245F14AB" w:rsidR="00BA3B8D" w:rsidRPr="00984938" w:rsidRDefault="00BA3B8D" w:rsidP="003C2628">
            <w:pPr>
              <w:ind w:firstLine="0"/>
              <w:jc w:val="center"/>
              <w:rPr>
                <w:rFonts w:eastAsia="Times New Roman"/>
                <w:color w:val="000000"/>
                <w:sz w:val="18"/>
                <w:szCs w:val="18"/>
                <w:lang w:eastAsia="en-GB"/>
              </w:rPr>
            </w:pPr>
          </w:p>
        </w:tc>
        <w:tc>
          <w:tcPr>
            <w:tcW w:w="355" w:type="dxa"/>
            <w:shd w:val="clear" w:color="000000" w:fill="00B0F0"/>
            <w:noWrap/>
            <w:vAlign w:val="center"/>
            <w:hideMark/>
          </w:tcPr>
          <w:p w14:paraId="48380D0C" w14:textId="6EA89A97" w:rsidR="00BA3B8D" w:rsidRPr="00984938" w:rsidRDefault="00BA3B8D" w:rsidP="003C2628">
            <w:pPr>
              <w:ind w:firstLine="0"/>
              <w:jc w:val="center"/>
              <w:rPr>
                <w:rFonts w:eastAsia="Times New Roman"/>
                <w:color w:val="000000"/>
                <w:sz w:val="18"/>
                <w:szCs w:val="18"/>
                <w:lang w:eastAsia="en-GB"/>
              </w:rPr>
            </w:pPr>
          </w:p>
        </w:tc>
        <w:tc>
          <w:tcPr>
            <w:tcW w:w="387" w:type="dxa"/>
            <w:shd w:val="clear" w:color="000000" w:fill="00B0F0"/>
            <w:noWrap/>
            <w:vAlign w:val="center"/>
            <w:hideMark/>
          </w:tcPr>
          <w:p w14:paraId="29595F33" w14:textId="553F9514" w:rsidR="00BA3B8D" w:rsidRPr="00984938" w:rsidRDefault="00BA3B8D" w:rsidP="003C2628">
            <w:pPr>
              <w:ind w:firstLine="0"/>
              <w:jc w:val="center"/>
              <w:rPr>
                <w:rFonts w:eastAsia="Times New Roman"/>
                <w:color w:val="000000"/>
                <w:sz w:val="18"/>
                <w:szCs w:val="18"/>
                <w:lang w:eastAsia="en-GB"/>
              </w:rPr>
            </w:pPr>
          </w:p>
        </w:tc>
        <w:tc>
          <w:tcPr>
            <w:tcW w:w="464" w:type="dxa"/>
            <w:shd w:val="clear" w:color="000000" w:fill="00B0F0"/>
            <w:noWrap/>
            <w:vAlign w:val="center"/>
            <w:hideMark/>
          </w:tcPr>
          <w:p w14:paraId="64A5F933" w14:textId="034714C8" w:rsidR="00BA3B8D" w:rsidRPr="00984938" w:rsidRDefault="00BA3B8D" w:rsidP="003C2628">
            <w:pPr>
              <w:ind w:firstLine="0"/>
              <w:jc w:val="center"/>
              <w:rPr>
                <w:rFonts w:eastAsia="Times New Roman"/>
                <w:color w:val="000000"/>
                <w:sz w:val="18"/>
                <w:szCs w:val="18"/>
                <w:lang w:eastAsia="en-GB"/>
              </w:rPr>
            </w:pPr>
          </w:p>
        </w:tc>
        <w:tc>
          <w:tcPr>
            <w:tcW w:w="290" w:type="dxa"/>
            <w:shd w:val="clear" w:color="000000" w:fill="00B0F0"/>
            <w:noWrap/>
            <w:vAlign w:val="center"/>
            <w:hideMark/>
          </w:tcPr>
          <w:p w14:paraId="4E55F2EB" w14:textId="58F50170" w:rsidR="00BA3B8D" w:rsidRPr="00984938" w:rsidRDefault="00BA3B8D" w:rsidP="003C2628">
            <w:pPr>
              <w:ind w:firstLine="0"/>
              <w:jc w:val="center"/>
              <w:rPr>
                <w:rFonts w:eastAsia="Times New Roman"/>
                <w:color w:val="000000"/>
                <w:sz w:val="18"/>
                <w:szCs w:val="18"/>
                <w:lang w:eastAsia="en-GB"/>
              </w:rPr>
            </w:pPr>
          </w:p>
        </w:tc>
        <w:tc>
          <w:tcPr>
            <w:tcW w:w="277" w:type="dxa"/>
            <w:shd w:val="clear" w:color="000000" w:fill="00B0F0"/>
            <w:noWrap/>
            <w:vAlign w:val="center"/>
            <w:hideMark/>
          </w:tcPr>
          <w:p w14:paraId="5254EF98" w14:textId="4A451C27" w:rsidR="00BA3B8D" w:rsidRPr="00984938" w:rsidRDefault="00BA3B8D" w:rsidP="003C2628">
            <w:pPr>
              <w:ind w:firstLine="0"/>
              <w:jc w:val="center"/>
              <w:rPr>
                <w:rFonts w:eastAsia="Times New Roman"/>
                <w:color w:val="000000"/>
                <w:sz w:val="18"/>
                <w:szCs w:val="18"/>
                <w:lang w:eastAsia="en-GB"/>
              </w:rPr>
            </w:pPr>
          </w:p>
        </w:tc>
        <w:tc>
          <w:tcPr>
            <w:tcW w:w="423" w:type="dxa"/>
            <w:shd w:val="clear" w:color="000000" w:fill="00B0F0"/>
            <w:noWrap/>
            <w:vAlign w:val="center"/>
            <w:hideMark/>
          </w:tcPr>
          <w:p w14:paraId="1F788C56" w14:textId="5855D550" w:rsidR="00BA3B8D" w:rsidRPr="00984938" w:rsidRDefault="00BA3B8D" w:rsidP="003C2628">
            <w:pPr>
              <w:ind w:firstLine="0"/>
              <w:jc w:val="center"/>
              <w:rPr>
                <w:rFonts w:eastAsia="Times New Roman"/>
                <w:color w:val="000000"/>
                <w:sz w:val="18"/>
                <w:szCs w:val="18"/>
                <w:lang w:eastAsia="en-GB"/>
              </w:rPr>
            </w:pPr>
          </w:p>
        </w:tc>
        <w:tc>
          <w:tcPr>
            <w:tcW w:w="286" w:type="dxa"/>
            <w:shd w:val="clear" w:color="000000" w:fill="00B0F0"/>
            <w:noWrap/>
            <w:vAlign w:val="center"/>
            <w:hideMark/>
          </w:tcPr>
          <w:p w14:paraId="6EAC8B38" w14:textId="6FE55366" w:rsidR="00BA3B8D" w:rsidRPr="00984938" w:rsidRDefault="00BA3B8D" w:rsidP="003C2628">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6C65C439" w14:textId="4BBD5B20" w:rsidR="00BA3B8D" w:rsidRPr="00984938" w:rsidRDefault="00BA3B8D" w:rsidP="003C2628">
            <w:pPr>
              <w:ind w:firstLine="0"/>
              <w:jc w:val="center"/>
              <w:rPr>
                <w:rFonts w:eastAsia="Times New Roman"/>
                <w:color w:val="000000"/>
                <w:sz w:val="18"/>
                <w:szCs w:val="18"/>
                <w:lang w:eastAsia="en-GB"/>
              </w:rPr>
            </w:pPr>
          </w:p>
        </w:tc>
        <w:tc>
          <w:tcPr>
            <w:tcW w:w="443" w:type="dxa"/>
            <w:gridSpan w:val="2"/>
            <w:shd w:val="clear" w:color="000000" w:fill="00B0F0"/>
            <w:noWrap/>
            <w:vAlign w:val="center"/>
            <w:hideMark/>
          </w:tcPr>
          <w:p w14:paraId="1725B9AB" w14:textId="3A5DCA32" w:rsidR="00BA3B8D" w:rsidRPr="00984938" w:rsidRDefault="00BA3B8D" w:rsidP="003C2628">
            <w:pPr>
              <w:ind w:firstLine="0"/>
              <w:jc w:val="center"/>
              <w:rPr>
                <w:rFonts w:eastAsia="Times New Roman"/>
                <w:color w:val="000000"/>
                <w:sz w:val="18"/>
                <w:szCs w:val="18"/>
                <w:lang w:eastAsia="en-GB"/>
              </w:rPr>
            </w:pPr>
          </w:p>
        </w:tc>
        <w:tc>
          <w:tcPr>
            <w:tcW w:w="483" w:type="dxa"/>
            <w:shd w:val="clear" w:color="000000" w:fill="00B0F0"/>
            <w:noWrap/>
            <w:vAlign w:val="center"/>
            <w:hideMark/>
          </w:tcPr>
          <w:p w14:paraId="1D508B72" w14:textId="3B22A566" w:rsidR="00BA3B8D" w:rsidRPr="00984938" w:rsidRDefault="00BA3B8D" w:rsidP="003C2628">
            <w:pPr>
              <w:ind w:firstLine="0"/>
              <w:jc w:val="center"/>
              <w:rPr>
                <w:rFonts w:eastAsia="Times New Roman"/>
                <w:color w:val="000000"/>
                <w:sz w:val="18"/>
                <w:szCs w:val="18"/>
                <w:lang w:eastAsia="en-GB"/>
              </w:rPr>
            </w:pPr>
          </w:p>
        </w:tc>
        <w:tc>
          <w:tcPr>
            <w:tcW w:w="350" w:type="dxa"/>
            <w:shd w:val="clear" w:color="000000" w:fill="00B0F0"/>
            <w:noWrap/>
            <w:vAlign w:val="center"/>
            <w:hideMark/>
          </w:tcPr>
          <w:p w14:paraId="36026257" w14:textId="3B300D9A" w:rsidR="00BA3B8D" w:rsidRPr="00984938" w:rsidRDefault="00BA3B8D" w:rsidP="003C2628">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148379DA" w14:textId="3D8694BA" w:rsidR="00BA3B8D" w:rsidRPr="00984938" w:rsidRDefault="00BA3B8D" w:rsidP="003C2628">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12E6564C" w14:textId="6F047DDB"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29895AA2" w14:textId="1A5D360B" w:rsidR="00BA3B8D" w:rsidRPr="00984938" w:rsidRDefault="00BA3B8D" w:rsidP="003C2628">
            <w:pPr>
              <w:ind w:firstLine="0"/>
              <w:jc w:val="center"/>
              <w:rPr>
                <w:rFonts w:eastAsia="Times New Roman"/>
                <w:color w:val="000000"/>
                <w:sz w:val="18"/>
                <w:szCs w:val="18"/>
                <w:lang w:eastAsia="en-GB"/>
              </w:rPr>
            </w:pPr>
          </w:p>
        </w:tc>
        <w:tc>
          <w:tcPr>
            <w:tcW w:w="283" w:type="dxa"/>
            <w:shd w:val="clear" w:color="auto" w:fill="auto"/>
            <w:noWrap/>
            <w:vAlign w:val="center"/>
            <w:hideMark/>
          </w:tcPr>
          <w:p w14:paraId="1566B519" w14:textId="04EF04AA" w:rsidR="00BA3B8D" w:rsidRPr="00984938" w:rsidRDefault="00BA3B8D" w:rsidP="003C2628">
            <w:pPr>
              <w:ind w:firstLine="0"/>
              <w:jc w:val="center"/>
              <w:rPr>
                <w:rFonts w:eastAsia="Times New Roman"/>
                <w:color w:val="000000"/>
                <w:sz w:val="18"/>
                <w:szCs w:val="18"/>
                <w:lang w:eastAsia="en-GB"/>
              </w:rPr>
            </w:pPr>
          </w:p>
        </w:tc>
        <w:tc>
          <w:tcPr>
            <w:tcW w:w="459" w:type="dxa"/>
            <w:shd w:val="clear" w:color="auto" w:fill="auto"/>
            <w:noWrap/>
            <w:vAlign w:val="center"/>
            <w:hideMark/>
          </w:tcPr>
          <w:p w14:paraId="203E350F" w14:textId="609297DE" w:rsidR="00BA3B8D" w:rsidRPr="00984938" w:rsidRDefault="00BA3B8D" w:rsidP="003C2628">
            <w:pPr>
              <w:ind w:firstLine="0"/>
              <w:jc w:val="center"/>
              <w:rPr>
                <w:rFonts w:eastAsia="Times New Roman"/>
                <w:color w:val="000000"/>
                <w:sz w:val="18"/>
                <w:szCs w:val="18"/>
                <w:lang w:eastAsia="en-GB"/>
              </w:rPr>
            </w:pPr>
          </w:p>
        </w:tc>
        <w:tc>
          <w:tcPr>
            <w:tcW w:w="392" w:type="dxa"/>
            <w:shd w:val="clear" w:color="auto" w:fill="auto"/>
            <w:noWrap/>
            <w:vAlign w:val="center"/>
            <w:hideMark/>
          </w:tcPr>
          <w:p w14:paraId="0D86440A" w14:textId="72D8FCA2" w:rsidR="00BA3B8D" w:rsidRPr="00984938" w:rsidRDefault="00BA3B8D" w:rsidP="003C2628">
            <w:pPr>
              <w:ind w:firstLine="0"/>
              <w:jc w:val="center"/>
              <w:rPr>
                <w:rFonts w:eastAsia="Times New Roman"/>
                <w:color w:val="000000"/>
                <w:sz w:val="18"/>
                <w:szCs w:val="18"/>
                <w:lang w:eastAsia="en-GB"/>
              </w:rPr>
            </w:pPr>
          </w:p>
        </w:tc>
        <w:tc>
          <w:tcPr>
            <w:tcW w:w="382" w:type="dxa"/>
            <w:shd w:val="clear" w:color="auto" w:fill="auto"/>
            <w:noWrap/>
            <w:vAlign w:val="center"/>
            <w:hideMark/>
          </w:tcPr>
          <w:p w14:paraId="72ECE0F6" w14:textId="0960BCA7" w:rsidR="00BA3B8D" w:rsidRPr="00984938" w:rsidRDefault="00BA3B8D" w:rsidP="003C2628">
            <w:pPr>
              <w:ind w:firstLine="0"/>
              <w:jc w:val="center"/>
              <w:rPr>
                <w:rFonts w:eastAsia="Times New Roman"/>
                <w:color w:val="000000"/>
                <w:sz w:val="18"/>
                <w:szCs w:val="18"/>
                <w:lang w:eastAsia="en-GB"/>
              </w:rPr>
            </w:pPr>
          </w:p>
        </w:tc>
        <w:tc>
          <w:tcPr>
            <w:tcW w:w="468" w:type="dxa"/>
            <w:shd w:val="clear" w:color="auto" w:fill="auto"/>
            <w:noWrap/>
            <w:vAlign w:val="center"/>
            <w:hideMark/>
          </w:tcPr>
          <w:p w14:paraId="047F3974" w14:textId="5F32186D"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1FCBC2D3" w14:textId="1FDFEB8F" w:rsidR="00BA3B8D" w:rsidRPr="00984938" w:rsidRDefault="00BA3B8D" w:rsidP="003C2628">
            <w:pPr>
              <w:ind w:firstLine="0"/>
              <w:jc w:val="center"/>
              <w:rPr>
                <w:rFonts w:eastAsia="Times New Roman"/>
                <w:color w:val="000000"/>
                <w:sz w:val="18"/>
                <w:szCs w:val="18"/>
                <w:lang w:eastAsia="en-GB"/>
              </w:rPr>
            </w:pPr>
          </w:p>
        </w:tc>
        <w:tc>
          <w:tcPr>
            <w:tcW w:w="354" w:type="dxa"/>
            <w:shd w:val="clear" w:color="auto" w:fill="auto"/>
            <w:noWrap/>
            <w:vAlign w:val="center"/>
            <w:hideMark/>
          </w:tcPr>
          <w:p w14:paraId="66FDEE85" w14:textId="6C5C9E3E" w:rsidR="00BA3B8D" w:rsidRPr="00984938" w:rsidRDefault="00BA3B8D" w:rsidP="003C2628">
            <w:pPr>
              <w:ind w:firstLine="0"/>
              <w:jc w:val="center"/>
              <w:rPr>
                <w:rFonts w:eastAsia="Times New Roman"/>
                <w:color w:val="000000"/>
                <w:sz w:val="18"/>
                <w:szCs w:val="18"/>
                <w:lang w:eastAsia="en-GB"/>
              </w:rPr>
            </w:pPr>
          </w:p>
        </w:tc>
        <w:tc>
          <w:tcPr>
            <w:tcW w:w="410" w:type="dxa"/>
            <w:shd w:val="clear" w:color="auto" w:fill="auto"/>
            <w:noWrap/>
            <w:vAlign w:val="center"/>
            <w:hideMark/>
          </w:tcPr>
          <w:p w14:paraId="36B4444D" w14:textId="382FB3CC" w:rsidR="00BA3B8D" w:rsidRPr="00984938" w:rsidRDefault="00BA3B8D" w:rsidP="003C2628">
            <w:pPr>
              <w:ind w:firstLine="0"/>
              <w:jc w:val="center"/>
              <w:rPr>
                <w:rFonts w:eastAsia="Times New Roman"/>
                <w:color w:val="000000"/>
                <w:sz w:val="18"/>
                <w:szCs w:val="18"/>
                <w:lang w:eastAsia="en-GB"/>
              </w:rPr>
            </w:pPr>
          </w:p>
        </w:tc>
        <w:tc>
          <w:tcPr>
            <w:tcW w:w="441" w:type="dxa"/>
            <w:shd w:val="clear" w:color="auto" w:fill="auto"/>
            <w:noWrap/>
            <w:vAlign w:val="center"/>
            <w:hideMark/>
          </w:tcPr>
          <w:p w14:paraId="3CAD0B99" w14:textId="19117BF1" w:rsidR="00BA3B8D" w:rsidRPr="00984938" w:rsidRDefault="00BA3B8D" w:rsidP="003C2628">
            <w:pPr>
              <w:ind w:firstLine="0"/>
              <w:jc w:val="center"/>
              <w:rPr>
                <w:rFonts w:eastAsia="Times New Roman"/>
                <w:color w:val="000000"/>
                <w:sz w:val="18"/>
                <w:szCs w:val="18"/>
                <w:lang w:eastAsia="en-GB"/>
              </w:rPr>
            </w:pPr>
          </w:p>
        </w:tc>
        <w:tc>
          <w:tcPr>
            <w:tcW w:w="301" w:type="dxa"/>
            <w:shd w:val="clear" w:color="auto" w:fill="auto"/>
            <w:noWrap/>
            <w:vAlign w:val="center"/>
            <w:hideMark/>
          </w:tcPr>
          <w:p w14:paraId="55A2CD50" w14:textId="4ECC966E" w:rsidR="00BA3B8D" w:rsidRPr="00984938" w:rsidRDefault="00BA3B8D" w:rsidP="003C2628">
            <w:pPr>
              <w:ind w:firstLine="0"/>
              <w:jc w:val="center"/>
              <w:rPr>
                <w:rFonts w:eastAsia="Times New Roman"/>
                <w:color w:val="000000"/>
                <w:sz w:val="18"/>
                <w:szCs w:val="18"/>
                <w:lang w:eastAsia="en-GB"/>
              </w:rPr>
            </w:pPr>
          </w:p>
        </w:tc>
        <w:tc>
          <w:tcPr>
            <w:tcW w:w="266" w:type="dxa"/>
            <w:shd w:val="clear" w:color="auto" w:fill="auto"/>
            <w:noWrap/>
            <w:vAlign w:val="center"/>
            <w:hideMark/>
          </w:tcPr>
          <w:p w14:paraId="61AB6302" w14:textId="19B3D78D" w:rsidR="00BA3B8D" w:rsidRPr="00984938" w:rsidRDefault="00BA3B8D" w:rsidP="003C2628">
            <w:pPr>
              <w:ind w:firstLine="0"/>
              <w:jc w:val="center"/>
              <w:rPr>
                <w:rFonts w:eastAsia="Times New Roman"/>
                <w:color w:val="000000"/>
                <w:sz w:val="18"/>
                <w:szCs w:val="18"/>
                <w:lang w:eastAsia="en-GB"/>
              </w:rPr>
            </w:pPr>
          </w:p>
        </w:tc>
        <w:tc>
          <w:tcPr>
            <w:tcW w:w="424" w:type="dxa"/>
            <w:shd w:val="clear" w:color="auto" w:fill="auto"/>
            <w:noWrap/>
            <w:vAlign w:val="center"/>
            <w:hideMark/>
          </w:tcPr>
          <w:p w14:paraId="0702219E" w14:textId="2360EAAE" w:rsidR="00BA3B8D" w:rsidRPr="00984938" w:rsidRDefault="00BA3B8D" w:rsidP="003C2628">
            <w:pPr>
              <w:ind w:firstLine="0"/>
              <w:jc w:val="center"/>
              <w:rPr>
                <w:rFonts w:eastAsia="Times New Roman"/>
                <w:color w:val="000000"/>
                <w:sz w:val="18"/>
                <w:szCs w:val="18"/>
                <w:lang w:eastAsia="en-GB"/>
              </w:rPr>
            </w:pPr>
          </w:p>
        </w:tc>
        <w:tc>
          <w:tcPr>
            <w:tcW w:w="345" w:type="dxa"/>
            <w:shd w:val="clear" w:color="auto" w:fill="auto"/>
            <w:noWrap/>
            <w:vAlign w:val="center"/>
            <w:hideMark/>
          </w:tcPr>
          <w:p w14:paraId="77D04E5C" w14:textId="5817E05D" w:rsidR="00BA3B8D" w:rsidRPr="00984938" w:rsidRDefault="00BA3B8D" w:rsidP="003C2628">
            <w:pPr>
              <w:ind w:firstLine="0"/>
              <w:jc w:val="center"/>
              <w:rPr>
                <w:rFonts w:eastAsia="Times New Roman"/>
                <w:color w:val="000000"/>
                <w:sz w:val="18"/>
                <w:szCs w:val="18"/>
                <w:lang w:eastAsia="en-GB"/>
              </w:rPr>
            </w:pPr>
          </w:p>
        </w:tc>
      </w:tr>
      <w:tr w:rsidR="0095391D" w:rsidRPr="00984938" w14:paraId="58768040" w14:textId="77777777" w:rsidTr="00641BC3">
        <w:trPr>
          <w:trHeight w:val="300"/>
        </w:trPr>
        <w:tc>
          <w:tcPr>
            <w:tcW w:w="561" w:type="dxa"/>
            <w:shd w:val="clear" w:color="auto" w:fill="auto"/>
            <w:noWrap/>
            <w:vAlign w:val="center"/>
            <w:hideMark/>
          </w:tcPr>
          <w:p w14:paraId="7CED0274" w14:textId="77777777" w:rsidR="00BA3B8D" w:rsidRPr="00984938" w:rsidRDefault="00BA3B8D" w:rsidP="003C2628">
            <w:pPr>
              <w:ind w:firstLine="0"/>
              <w:jc w:val="center"/>
              <w:rPr>
                <w:sz w:val="18"/>
                <w:szCs w:val="18"/>
              </w:rPr>
            </w:pPr>
            <w:r w:rsidRPr="00984938">
              <w:rPr>
                <w:sz w:val="18"/>
                <w:szCs w:val="18"/>
              </w:rPr>
              <w:t>6</w:t>
            </w:r>
          </w:p>
        </w:tc>
        <w:tc>
          <w:tcPr>
            <w:tcW w:w="2957" w:type="dxa"/>
            <w:shd w:val="clear" w:color="auto" w:fill="auto"/>
            <w:vAlign w:val="center"/>
            <w:hideMark/>
          </w:tcPr>
          <w:p w14:paraId="2B8416E0" w14:textId="77777777" w:rsidR="00BA3B8D" w:rsidRPr="00984938" w:rsidRDefault="00BA3B8D" w:rsidP="003C2628">
            <w:pPr>
              <w:ind w:firstLine="0"/>
              <w:jc w:val="center"/>
              <w:rPr>
                <w:sz w:val="18"/>
                <w:szCs w:val="18"/>
              </w:rPr>
            </w:pPr>
            <w:r w:rsidRPr="00984938">
              <w:rPr>
                <w:sz w:val="18"/>
                <w:szCs w:val="18"/>
              </w:rPr>
              <w:t>Система внутрішнього та зовнішнього освітлення</w:t>
            </w:r>
          </w:p>
        </w:tc>
        <w:tc>
          <w:tcPr>
            <w:tcW w:w="730" w:type="dxa"/>
            <w:shd w:val="clear" w:color="auto" w:fill="auto"/>
            <w:vAlign w:val="center"/>
            <w:hideMark/>
          </w:tcPr>
          <w:p w14:paraId="056E573C" w14:textId="270730BF"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751553B0" w14:textId="59E5C482" w:rsidR="00BA3B8D" w:rsidRPr="00984938" w:rsidRDefault="00BA3B8D" w:rsidP="003C2628">
            <w:pPr>
              <w:ind w:firstLine="0"/>
              <w:jc w:val="center"/>
              <w:rPr>
                <w:rFonts w:eastAsia="Times New Roman"/>
                <w:color w:val="000000"/>
                <w:sz w:val="18"/>
                <w:szCs w:val="18"/>
                <w:lang w:eastAsia="en-GB"/>
              </w:rPr>
            </w:pPr>
          </w:p>
        </w:tc>
        <w:tc>
          <w:tcPr>
            <w:tcW w:w="367" w:type="dxa"/>
            <w:shd w:val="clear" w:color="auto" w:fill="auto"/>
            <w:noWrap/>
            <w:vAlign w:val="center"/>
            <w:hideMark/>
          </w:tcPr>
          <w:p w14:paraId="4E387E4C" w14:textId="5EB0A71C" w:rsidR="00BA3B8D" w:rsidRPr="00984938" w:rsidRDefault="00BA3B8D" w:rsidP="003C2628">
            <w:pPr>
              <w:ind w:firstLine="0"/>
              <w:jc w:val="center"/>
              <w:rPr>
                <w:rFonts w:eastAsia="Times New Roman"/>
                <w:color w:val="000000"/>
                <w:sz w:val="18"/>
                <w:szCs w:val="18"/>
                <w:lang w:eastAsia="en-GB"/>
              </w:rPr>
            </w:pPr>
          </w:p>
        </w:tc>
        <w:tc>
          <w:tcPr>
            <w:tcW w:w="372" w:type="dxa"/>
            <w:shd w:val="clear" w:color="auto" w:fill="auto"/>
            <w:noWrap/>
            <w:vAlign w:val="center"/>
            <w:hideMark/>
          </w:tcPr>
          <w:p w14:paraId="68521115" w14:textId="3A07CEFD" w:rsidR="00BA3B8D" w:rsidRPr="00984938" w:rsidRDefault="00BA3B8D" w:rsidP="003C2628">
            <w:pPr>
              <w:ind w:firstLine="0"/>
              <w:jc w:val="center"/>
              <w:rPr>
                <w:rFonts w:eastAsia="Times New Roman"/>
                <w:color w:val="000000"/>
                <w:sz w:val="18"/>
                <w:szCs w:val="18"/>
                <w:lang w:eastAsia="en-GB"/>
              </w:rPr>
            </w:pPr>
          </w:p>
        </w:tc>
        <w:tc>
          <w:tcPr>
            <w:tcW w:w="395" w:type="dxa"/>
            <w:shd w:val="clear" w:color="auto" w:fill="auto"/>
            <w:noWrap/>
            <w:vAlign w:val="center"/>
            <w:hideMark/>
          </w:tcPr>
          <w:p w14:paraId="2F664CEA" w14:textId="589C9660" w:rsidR="00BA3B8D" w:rsidRPr="00984938" w:rsidRDefault="00BA3B8D" w:rsidP="003C2628">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02A17146" w14:textId="0A41D23F" w:rsidR="00BA3B8D" w:rsidRPr="00984938" w:rsidRDefault="00BA3B8D" w:rsidP="003C2628">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068329C1" w14:textId="1A2B678C" w:rsidR="00BA3B8D" w:rsidRPr="00984938" w:rsidRDefault="00BA3B8D" w:rsidP="003C2628">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70E581BE" w14:textId="0E30233B" w:rsidR="00BA3B8D" w:rsidRPr="00984938" w:rsidRDefault="00BA3B8D" w:rsidP="003C2628">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2FAF4270" w14:textId="67C438D7" w:rsidR="00BA3B8D" w:rsidRPr="00984938" w:rsidRDefault="00BA3B8D" w:rsidP="003C2628">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719486F2" w14:textId="6DC588F6"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6A09DDF5" w14:textId="4E24450B" w:rsidR="00BA3B8D" w:rsidRPr="00984938" w:rsidRDefault="00BA3B8D" w:rsidP="003C2628">
            <w:pPr>
              <w:ind w:firstLine="0"/>
              <w:jc w:val="center"/>
              <w:rPr>
                <w:rFonts w:eastAsia="Times New Roman"/>
                <w:color w:val="000000"/>
                <w:sz w:val="18"/>
                <w:szCs w:val="18"/>
                <w:lang w:eastAsia="en-GB"/>
              </w:rPr>
            </w:pPr>
          </w:p>
        </w:tc>
        <w:tc>
          <w:tcPr>
            <w:tcW w:w="319" w:type="dxa"/>
            <w:shd w:val="clear" w:color="auto" w:fill="auto"/>
            <w:noWrap/>
            <w:vAlign w:val="center"/>
            <w:hideMark/>
          </w:tcPr>
          <w:p w14:paraId="1794FD83" w14:textId="6079A49D" w:rsidR="00BA3B8D" w:rsidRPr="00984938" w:rsidRDefault="00BA3B8D" w:rsidP="003C2628">
            <w:pPr>
              <w:ind w:firstLine="0"/>
              <w:jc w:val="center"/>
              <w:rPr>
                <w:rFonts w:eastAsia="Times New Roman"/>
                <w:color w:val="000000"/>
                <w:sz w:val="18"/>
                <w:szCs w:val="18"/>
                <w:lang w:eastAsia="en-GB"/>
              </w:rPr>
            </w:pPr>
          </w:p>
        </w:tc>
        <w:tc>
          <w:tcPr>
            <w:tcW w:w="373" w:type="dxa"/>
            <w:shd w:val="clear" w:color="auto" w:fill="auto"/>
            <w:noWrap/>
            <w:vAlign w:val="center"/>
            <w:hideMark/>
          </w:tcPr>
          <w:p w14:paraId="49CE4795" w14:textId="35AD1146" w:rsidR="00BA3B8D" w:rsidRPr="00984938" w:rsidRDefault="00BA3B8D" w:rsidP="003C2628">
            <w:pPr>
              <w:ind w:firstLine="0"/>
              <w:jc w:val="center"/>
              <w:rPr>
                <w:rFonts w:eastAsia="Times New Roman"/>
                <w:color w:val="000000"/>
                <w:sz w:val="18"/>
                <w:szCs w:val="18"/>
                <w:lang w:eastAsia="en-GB"/>
              </w:rPr>
            </w:pPr>
          </w:p>
        </w:tc>
        <w:tc>
          <w:tcPr>
            <w:tcW w:w="373" w:type="dxa"/>
            <w:gridSpan w:val="2"/>
            <w:shd w:val="clear" w:color="auto" w:fill="auto"/>
            <w:noWrap/>
            <w:vAlign w:val="center"/>
            <w:hideMark/>
          </w:tcPr>
          <w:p w14:paraId="099CF36D" w14:textId="4B7C7608" w:rsidR="00BA3B8D" w:rsidRPr="00984938" w:rsidRDefault="00BA3B8D" w:rsidP="003C2628">
            <w:pPr>
              <w:ind w:firstLine="0"/>
              <w:jc w:val="center"/>
              <w:rPr>
                <w:rFonts w:eastAsia="Times New Roman"/>
                <w:color w:val="000000"/>
                <w:sz w:val="18"/>
                <w:szCs w:val="18"/>
                <w:lang w:eastAsia="en-GB"/>
              </w:rPr>
            </w:pPr>
          </w:p>
        </w:tc>
        <w:tc>
          <w:tcPr>
            <w:tcW w:w="353" w:type="dxa"/>
            <w:shd w:val="clear" w:color="auto" w:fill="auto"/>
            <w:noWrap/>
            <w:vAlign w:val="center"/>
            <w:hideMark/>
          </w:tcPr>
          <w:p w14:paraId="65335D55" w14:textId="00C8F550" w:rsidR="00BA3B8D" w:rsidRPr="00984938" w:rsidRDefault="00BA3B8D" w:rsidP="003C2628">
            <w:pPr>
              <w:ind w:firstLine="0"/>
              <w:jc w:val="center"/>
              <w:rPr>
                <w:rFonts w:eastAsia="Times New Roman"/>
                <w:color w:val="000000"/>
                <w:sz w:val="18"/>
                <w:szCs w:val="18"/>
                <w:lang w:eastAsia="en-GB"/>
              </w:rPr>
            </w:pPr>
          </w:p>
        </w:tc>
        <w:tc>
          <w:tcPr>
            <w:tcW w:w="393" w:type="dxa"/>
            <w:shd w:val="clear" w:color="auto" w:fill="auto"/>
            <w:noWrap/>
            <w:vAlign w:val="center"/>
            <w:hideMark/>
          </w:tcPr>
          <w:p w14:paraId="7E9083AE" w14:textId="3877C0D3" w:rsidR="00BA3B8D" w:rsidRPr="00984938" w:rsidRDefault="00BA3B8D" w:rsidP="003C2628">
            <w:pPr>
              <w:ind w:firstLine="0"/>
              <w:jc w:val="center"/>
              <w:rPr>
                <w:rFonts w:eastAsia="Times New Roman"/>
                <w:color w:val="000000"/>
                <w:sz w:val="18"/>
                <w:szCs w:val="18"/>
                <w:lang w:eastAsia="en-GB"/>
              </w:rPr>
            </w:pPr>
          </w:p>
        </w:tc>
        <w:tc>
          <w:tcPr>
            <w:tcW w:w="315" w:type="dxa"/>
            <w:shd w:val="clear" w:color="auto" w:fill="auto"/>
            <w:noWrap/>
            <w:vAlign w:val="center"/>
            <w:hideMark/>
          </w:tcPr>
          <w:p w14:paraId="0918A971" w14:textId="652D326C" w:rsidR="00BA3B8D" w:rsidRPr="00984938" w:rsidRDefault="00BA3B8D" w:rsidP="003C2628">
            <w:pPr>
              <w:ind w:firstLine="0"/>
              <w:jc w:val="center"/>
              <w:rPr>
                <w:rFonts w:eastAsia="Times New Roman"/>
                <w:color w:val="000000"/>
                <w:sz w:val="18"/>
                <w:szCs w:val="18"/>
                <w:lang w:eastAsia="en-GB"/>
              </w:rPr>
            </w:pPr>
          </w:p>
        </w:tc>
        <w:tc>
          <w:tcPr>
            <w:tcW w:w="429" w:type="dxa"/>
            <w:shd w:val="clear" w:color="auto" w:fill="auto"/>
            <w:noWrap/>
            <w:vAlign w:val="center"/>
            <w:hideMark/>
          </w:tcPr>
          <w:p w14:paraId="12291804" w14:textId="11F44163" w:rsidR="00BA3B8D" w:rsidRPr="00984938" w:rsidRDefault="00BA3B8D" w:rsidP="003C2628">
            <w:pPr>
              <w:ind w:firstLine="0"/>
              <w:jc w:val="center"/>
              <w:rPr>
                <w:rFonts w:eastAsia="Times New Roman"/>
                <w:color w:val="000000"/>
                <w:sz w:val="18"/>
                <w:szCs w:val="18"/>
                <w:lang w:eastAsia="en-GB"/>
              </w:rPr>
            </w:pPr>
          </w:p>
        </w:tc>
        <w:tc>
          <w:tcPr>
            <w:tcW w:w="371" w:type="dxa"/>
            <w:shd w:val="clear" w:color="auto" w:fill="auto"/>
            <w:noWrap/>
            <w:vAlign w:val="center"/>
            <w:hideMark/>
          </w:tcPr>
          <w:p w14:paraId="4D8AFB43" w14:textId="627D38DF" w:rsidR="00BA3B8D" w:rsidRPr="00984938" w:rsidRDefault="00BA3B8D" w:rsidP="003C2628">
            <w:pPr>
              <w:ind w:firstLine="0"/>
              <w:jc w:val="center"/>
              <w:rPr>
                <w:rFonts w:eastAsia="Times New Roman"/>
                <w:color w:val="000000"/>
                <w:sz w:val="18"/>
                <w:szCs w:val="18"/>
                <w:lang w:eastAsia="en-GB"/>
              </w:rPr>
            </w:pPr>
          </w:p>
        </w:tc>
        <w:tc>
          <w:tcPr>
            <w:tcW w:w="371" w:type="dxa"/>
            <w:gridSpan w:val="2"/>
            <w:shd w:val="clear" w:color="auto" w:fill="auto"/>
            <w:noWrap/>
            <w:vAlign w:val="center"/>
            <w:hideMark/>
          </w:tcPr>
          <w:p w14:paraId="67D620D0" w14:textId="78FBAEE8" w:rsidR="00BA3B8D" w:rsidRPr="00984938" w:rsidRDefault="00BA3B8D" w:rsidP="003C2628">
            <w:pPr>
              <w:ind w:firstLine="0"/>
              <w:jc w:val="center"/>
              <w:rPr>
                <w:rFonts w:eastAsia="Times New Roman"/>
                <w:color w:val="000000"/>
                <w:sz w:val="18"/>
                <w:szCs w:val="18"/>
                <w:lang w:eastAsia="en-GB"/>
              </w:rPr>
            </w:pPr>
          </w:p>
        </w:tc>
        <w:tc>
          <w:tcPr>
            <w:tcW w:w="247" w:type="dxa"/>
            <w:shd w:val="clear" w:color="auto" w:fill="auto"/>
            <w:noWrap/>
            <w:vAlign w:val="center"/>
            <w:hideMark/>
          </w:tcPr>
          <w:p w14:paraId="1CB5C5D9" w14:textId="6A71E9B3" w:rsidR="00BA3B8D" w:rsidRPr="00984938" w:rsidRDefault="00BA3B8D" w:rsidP="003C2628">
            <w:pPr>
              <w:ind w:firstLine="0"/>
              <w:jc w:val="center"/>
              <w:rPr>
                <w:rFonts w:eastAsia="Times New Roman"/>
                <w:color w:val="000000"/>
                <w:sz w:val="18"/>
                <w:szCs w:val="18"/>
                <w:lang w:eastAsia="en-GB"/>
              </w:rPr>
            </w:pPr>
          </w:p>
        </w:tc>
        <w:tc>
          <w:tcPr>
            <w:tcW w:w="495" w:type="dxa"/>
            <w:shd w:val="clear" w:color="auto" w:fill="auto"/>
            <w:noWrap/>
            <w:vAlign w:val="center"/>
            <w:hideMark/>
          </w:tcPr>
          <w:p w14:paraId="0473DA18" w14:textId="2F1F55C4" w:rsidR="00BA3B8D" w:rsidRPr="00984938" w:rsidRDefault="00BA3B8D" w:rsidP="003C2628">
            <w:pPr>
              <w:ind w:firstLine="0"/>
              <w:jc w:val="center"/>
              <w:rPr>
                <w:rFonts w:eastAsia="Times New Roman"/>
                <w:color w:val="000000"/>
                <w:sz w:val="18"/>
                <w:szCs w:val="18"/>
                <w:lang w:eastAsia="en-GB"/>
              </w:rPr>
            </w:pPr>
          </w:p>
        </w:tc>
        <w:tc>
          <w:tcPr>
            <w:tcW w:w="355" w:type="dxa"/>
            <w:shd w:val="clear" w:color="000000" w:fill="00B0F0"/>
            <w:noWrap/>
            <w:vAlign w:val="center"/>
            <w:hideMark/>
          </w:tcPr>
          <w:p w14:paraId="6B829066" w14:textId="6029FC98" w:rsidR="00BA3B8D" w:rsidRPr="00984938" w:rsidRDefault="00BA3B8D" w:rsidP="003C2628">
            <w:pPr>
              <w:ind w:firstLine="0"/>
              <w:jc w:val="center"/>
              <w:rPr>
                <w:rFonts w:eastAsia="Times New Roman"/>
                <w:color w:val="000000"/>
                <w:sz w:val="18"/>
                <w:szCs w:val="18"/>
                <w:lang w:eastAsia="en-GB"/>
              </w:rPr>
            </w:pPr>
          </w:p>
        </w:tc>
        <w:tc>
          <w:tcPr>
            <w:tcW w:w="387" w:type="dxa"/>
            <w:shd w:val="clear" w:color="000000" w:fill="00B0F0"/>
            <w:noWrap/>
            <w:vAlign w:val="center"/>
            <w:hideMark/>
          </w:tcPr>
          <w:p w14:paraId="0AEA966A" w14:textId="45CC3C7E" w:rsidR="00BA3B8D" w:rsidRPr="00984938" w:rsidRDefault="00BA3B8D" w:rsidP="003C2628">
            <w:pPr>
              <w:ind w:firstLine="0"/>
              <w:jc w:val="center"/>
              <w:rPr>
                <w:rFonts w:eastAsia="Times New Roman"/>
                <w:color w:val="000000"/>
                <w:sz w:val="18"/>
                <w:szCs w:val="18"/>
                <w:lang w:eastAsia="en-GB"/>
              </w:rPr>
            </w:pPr>
          </w:p>
        </w:tc>
        <w:tc>
          <w:tcPr>
            <w:tcW w:w="464" w:type="dxa"/>
            <w:shd w:val="clear" w:color="000000" w:fill="00B0F0"/>
            <w:noWrap/>
            <w:vAlign w:val="center"/>
            <w:hideMark/>
          </w:tcPr>
          <w:p w14:paraId="64990FA3" w14:textId="47398F7B" w:rsidR="00BA3B8D" w:rsidRPr="00984938" w:rsidRDefault="00BA3B8D" w:rsidP="003C2628">
            <w:pPr>
              <w:ind w:firstLine="0"/>
              <w:jc w:val="center"/>
              <w:rPr>
                <w:rFonts w:eastAsia="Times New Roman"/>
                <w:color w:val="000000"/>
                <w:sz w:val="18"/>
                <w:szCs w:val="18"/>
                <w:lang w:eastAsia="en-GB"/>
              </w:rPr>
            </w:pPr>
          </w:p>
        </w:tc>
        <w:tc>
          <w:tcPr>
            <w:tcW w:w="290" w:type="dxa"/>
            <w:shd w:val="clear" w:color="000000" w:fill="00B0F0"/>
            <w:noWrap/>
            <w:vAlign w:val="center"/>
            <w:hideMark/>
          </w:tcPr>
          <w:p w14:paraId="5EF9C3B8" w14:textId="06423622" w:rsidR="00BA3B8D" w:rsidRPr="00984938" w:rsidRDefault="00BA3B8D" w:rsidP="003C2628">
            <w:pPr>
              <w:ind w:firstLine="0"/>
              <w:jc w:val="center"/>
              <w:rPr>
                <w:rFonts w:eastAsia="Times New Roman"/>
                <w:color w:val="000000"/>
                <w:sz w:val="18"/>
                <w:szCs w:val="18"/>
                <w:lang w:eastAsia="en-GB"/>
              </w:rPr>
            </w:pPr>
          </w:p>
        </w:tc>
        <w:tc>
          <w:tcPr>
            <w:tcW w:w="277" w:type="dxa"/>
            <w:shd w:val="clear" w:color="000000" w:fill="00B0F0"/>
            <w:noWrap/>
            <w:vAlign w:val="center"/>
            <w:hideMark/>
          </w:tcPr>
          <w:p w14:paraId="2ED64C13" w14:textId="35235EAA" w:rsidR="00BA3B8D" w:rsidRPr="00984938" w:rsidRDefault="00BA3B8D" w:rsidP="003C2628">
            <w:pPr>
              <w:ind w:firstLine="0"/>
              <w:jc w:val="center"/>
              <w:rPr>
                <w:rFonts w:eastAsia="Times New Roman"/>
                <w:color w:val="000000"/>
                <w:sz w:val="18"/>
                <w:szCs w:val="18"/>
                <w:lang w:eastAsia="en-GB"/>
              </w:rPr>
            </w:pPr>
          </w:p>
        </w:tc>
        <w:tc>
          <w:tcPr>
            <w:tcW w:w="423" w:type="dxa"/>
            <w:shd w:val="clear" w:color="000000" w:fill="00B0F0"/>
            <w:noWrap/>
            <w:vAlign w:val="center"/>
            <w:hideMark/>
          </w:tcPr>
          <w:p w14:paraId="6E3153C2" w14:textId="28F36EF5" w:rsidR="00BA3B8D" w:rsidRPr="00984938" w:rsidRDefault="00BA3B8D" w:rsidP="003C2628">
            <w:pPr>
              <w:ind w:firstLine="0"/>
              <w:jc w:val="center"/>
              <w:rPr>
                <w:rFonts w:eastAsia="Times New Roman"/>
                <w:color w:val="000000"/>
                <w:sz w:val="18"/>
                <w:szCs w:val="18"/>
                <w:lang w:eastAsia="en-GB"/>
              </w:rPr>
            </w:pPr>
          </w:p>
        </w:tc>
        <w:tc>
          <w:tcPr>
            <w:tcW w:w="286" w:type="dxa"/>
            <w:shd w:val="clear" w:color="000000" w:fill="00B0F0"/>
            <w:noWrap/>
            <w:vAlign w:val="center"/>
            <w:hideMark/>
          </w:tcPr>
          <w:p w14:paraId="75673807" w14:textId="1DF4869F" w:rsidR="00BA3B8D" w:rsidRPr="00984938" w:rsidRDefault="00BA3B8D" w:rsidP="003C2628">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13DD5CCE" w14:textId="48DD3E87" w:rsidR="00BA3B8D" w:rsidRPr="00984938" w:rsidRDefault="00BA3B8D" w:rsidP="003C2628">
            <w:pPr>
              <w:ind w:firstLine="0"/>
              <w:jc w:val="center"/>
              <w:rPr>
                <w:rFonts w:eastAsia="Times New Roman"/>
                <w:color w:val="000000"/>
                <w:sz w:val="18"/>
                <w:szCs w:val="18"/>
                <w:lang w:eastAsia="en-GB"/>
              </w:rPr>
            </w:pPr>
          </w:p>
        </w:tc>
        <w:tc>
          <w:tcPr>
            <w:tcW w:w="443" w:type="dxa"/>
            <w:gridSpan w:val="2"/>
            <w:shd w:val="clear" w:color="000000" w:fill="00B0F0"/>
            <w:noWrap/>
            <w:vAlign w:val="center"/>
            <w:hideMark/>
          </w:tcPr>
          <w:p w14:paraId="2E3E12D8" w14:textId="6AB4A6CB" w:rsidR="00BA3B8D" w:rsidRPr="00984938" w:rsidRDefault="00BA3B8D" w:rsidP="003C2628">
            <w:pPr>
              <w:ind w:firstLine="0"/>
              <w:jc w:val="center"/>
              <w:rPr>
                <w:rFonts w:eastAsia="Times New Roman"/>
                <w:color w:val="000000"/>
                <w:sz w:val="18"/>
                <w:szCs w:val="18"/>
                <w:lang w:eastAsia="en-GB"/>
              </w:rPr>
            </w:pPr>
          </w:p>
        </w:tc>
        <w:tc>
          <w:tcPr>
            <w:tcW w:w="483" w:type="dxa"/>
            <w:shd w:val="clear" w:color="000000" w:fill="00B0F0"/>
            <w:noWrap/>
            <w:vAlign w:val="center"/>
            <w:hideMark/>
          </w:tcPr>
          <w:p w14:paraId="1E65B14D" w14:textId="2F6FAD36" w:rsidR="00BA3B8D" w:rsidRPr="00984938" w:rsidRDefault="00BA3B8D" w:rsidP="003C2628">
            <w:pPr>
              <w:ind w:firstLine="0"/>
              <w:jc w:val="center"/>
              <w:rPr>
                <w:rFonts w:eastAsia="Times New Roman"/>
                <w:color w:val="000000"/>
                <w:sz w:val="18"/>
                <w:szCs w:val="18"/>
                <w:lang w:eastAsia="en-GB"/>
              </w:rPr>
            </w:pPr>
          </w:p>
        </w:tc>
        <w:tc>
          <w:tcPr>
            <w:tcW w:w="350" w:type="dxa"/>
            <w:shd w:val="clear" w:color="000000" w:fill="00B0F0"/>
            <w:noWrap/>
            <w:vAlign w:val="center"/>
            <w:hideMark/>
          </w:tcPr>
          <w:p w14:paraId="3E4F9FBA" w14:textId="6A54C6EF" w:rsidR="00BA3B8D" w:rsidRPr="00984938" w:rsidRDefault="00BA3B8D" w:rsidP="003C2628">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0FAF8AB9" w14:textId="5160A241" w:rsidR="00BA3B8D" w:rsidRPr="00984938" w:rsidRDefault="00BA3B8D" w:rsidP="003C2628">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5C69A11D" w14:textId="033D72E1"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5B56C16E" w14:textId="676CDE5A" w:rsidR="00BA3B8D" w:rsidRPr="00984938" w:rsidRDefault="00BA3B8D" w:rsidP="003C2628">
            <w:pPr>
              <w:ind w:firstLine="0"/>
              <w:jc w:val="center"/>
              <w:rPr>
                <w:rFonts w:eastAsia="Times New Roman"/>
                <w:color w:val="000000"/>
                <w:sz w:val="18"/>
                <w:szCs w:val="18"/>
                <w:lang w:eastAsia="en-GB"/>
              </w:rPr>
            </w:pPr>
          </w:p>
        </w:tc>
        <w:tc>
          <w:tcPr>
            <w:tcW w:w="283" w:type="dxa"/>
            <w:shd w:val="clear" w:color="auto" w:fill="auto"/>
            <w:noWrap/>
            <w:vAlign w:val="center"/>
            <w:hideMark/>
          </w:tcPr>
          <w:p w14:paraId="2A478862" w14:textId="569B20E0" w:rsidR="00BA3B8D" w:rsidRPr="00984938" w:rsidRDefault="00BA3B8D" w:rsidP="003C2628">
            <w:pPr>
              <w:ind w:firstLine="0"/>
              <w:jc w:val="center"/>
              <w:rPr>
                <w:rFonts w:eastAsia="Times New Roman"/>
                <w:color w:val="000000"/>
                <w:sz w:val="18"/>
                <w:szCs w:val="18"/>
                <w:lang w:eastAsia="en-GB"/>
              </w:rPr>
            </w:pPr>
          </w:p>
        </w:tc>
        <w:tc>
          <w:tcPr>
            <w:tcW w:w="459" w:type="dxa"/>
            <w:shd w:val="clear" w:color="auto" w:fill="auto"/>
            <w:noWrap/>
            <w:vAlign w:val="center"/>
            <w:hideMark/>
          </w:tcPr>
          <w:p w14:paraId="1547CEE7" w14:textId="18491DB9" w:rsidR="00BA3B8D" w:rsidRPr="00984938" w:rsidRDefault="00BA3B8D" w:rsidP="003C2628">
            <w:pPr>
              <w:ind w:firstLine="0"/>
              <w:jc w:val="center"/>
              <w:rPr>
                <w:rFonts w:eastAsia="Times New Roman"/>
                <w:color w:val="000000"/>
                <w:sz w:val="18"/>
                <w:szCs w:val="18"/>
                <w:lang w:eastAsia="en-GB"/>
              </w:rPr>
            </w:pPr>
          </w:p>
        </w:tc>
        <w:tc>
          <w:tcPr>
            <w:tcW w:w="392" w:type="dxa"/>
            <w:shd w:val="clear" w:color="auto" w:fill="auto"/>
            <w:noWrap/>
            <w:vAlign w:val="center"/>
            <w:hideMark/>
          </w:tcPr>
          <w:p w14:paraId="7ED92957" w14:textId="48060EB5" w:rsidR="00BA3B8D" w:rsidRPr="00984938" w:rsidRDefault="00BA3B8D" w:rsidP="003C2628">
            <w:pPr>
              <w:ind w:firstLine="0"/>
              <w:jc w:val="center"/>
              <w:rPr>
                <w:rFonts w:eastAsia="Times New Roman"/>
                <w:color w:val="000000"/>
                <w:sz w:val="18"/>
                <w:szCs w:val="18"/>
                <w:lang w:eastAsia="en-GB"/>
              </w:rPr>
            </w:pPr>
          </w:p>
        </w:tc>
        <w:tc>
          <w:tcPr>
            <w:tcW w:w="382" w:type="dxa"/>
            <w:shd w:val="clear" w:color="auto" w:fill="auto"/>
            <w:noWrap/>
            <w:vAlign w:val="center"/>
            <w:hideMark/>
          </w:tcPr>
          <w:p w14:paraId="6C13DC00" w14:textId="2B6F210E" w:rsidR="00BA3B8D" w:rsidRPr="00984938" w:rsidRDefault="00BA3B8D" w:rsidP="003C2628">
            <w:pPr>
              <w:ind w:firstLine="0"/>
              <w:jc w:val="center"/>
              <w:rPr>
                <w:rFonts w:eastAsia="Times New Roman"/>
                <w:color w:val="000000"/>
                <w:sz w:val="18"/>
                <w:szCs w:val="18"/>
                <w:lang w:eastAsia="en-GB"/>
              </w:rPr>
            </w:pPr>
          </w:p>
        </w:tc>
        <w:tc>
          <w:tcPr>
            <w:tcW w:w="468" w:type="dxa"/>
            <w:shd w:val="clear" w:color="auto" w:fill="auto"/>
            <w:noWrap/>
            <w:vAlign w:val="center"/>
            <w:hideMark/>
          </w:tcPr>
          <w:p w14:paraId="50EBCD55" w14:textId="6153CDC2"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01310DEC" w14:textId="670963BD" w:rsidR="00BA3B8D" w:rsidRPr="00984938" w:rsidRDefault="00BA3B8D" w:rsidP="003C2628">
            <w:pPr>
              <w:ind w:firstLine="0"/>
              <w:jc w:val="center"/>
              <w:rPr>
                <w:rFonts w:eastAsia="Times New Roman"/>
                <w:color w:val="000000"/>
                <w:sz w:val="18"/>
                <w:szCs w:val="18"/>
                <w:lang w:eastAsia="en-GB"/>
              </w:rPr>
            </w:pPr>
          </w:p>
        </w:tc>
        <w:tc>
          <w:tcPr>
            <w:tcW w:w="354" w:type="dxa"/>
            <w:shd w:val="clear" w:color="auto" w:fill="auto"/>
            <w:noWrap/>
            <w:vAlign w:val="center"/>
            <w:hideMark/>
          </w:tcPr>
          <w:p w14:paraId="51EFDA9E" w14:textId="6E4448D0" w:rsidR="00BA3B8D" w:rsidRPr="00984938" w:rsidRDefault="00BA3B8D" w:rsidP="003C2628">
            <w:pPr>
              <w:ind w:firstLine="0"/>
              <w:jc w:val="center"/>
              <w:rPr>
                <w:rFonts w:eastAsia="Times New Roman"/>
                <w:color w:val="000000"/>
                <w:sz w:val="18"/>
                <w:szCs w:val="18"/>
                <w:lang w:eastAsia="en-GB"/>
              </w:rPr>
            </w:pPr>
          </w:p>
        </w:tc>
        <w:tc>
          <w:tcPr>
            <w:tcW w:w="410" w:type="dxa"/>
            <w:shd w:val="clear" w:color="auto" w:fill="auto"/>
            <w:noWrap/>
            <w:vAlign w:val="center"/>
            <w:hideMark/>
          </w:tcPr>
          <w:p w14:paraId="79A2CEF7" w14:textId="4CAA36C4" w:rsidR="00BA3B8D" w:rsidRPr="00984938" w:rsidRDefault="00BA3B8D" w:rsidP="003C2628">
            <w:pPr>
              <w:ind w:firstLine="0"/>
              <w:jc w:val="center"/>
              <w:rPr>
                <w:rFonts w:eastAsia="Times New Roman"/>
                <w:color w:val="000000"/>
                <w:sz w:val="18"/>
                <w:szCs w:val="18"/>
                <w:lang w:eastAsia="en-GB"/>
              </w:rPr>
            </w:pPr>
          </w:p>
        </w:tc>
        <w:tc>
          <w:tcPr>
            <w:tcW w:w="441" w:type="dxa"/>
            <w:shd w:val="clear" w:color="auto" w:fill="auto"/>
            <w:noWrap/>
            <w:vAlign w:val="center"/>
            <w:hideMark/>
          </w:tcPr>
          <w:p w14:paraId="75EAD0CA" w14:textId="3903E9ED" w:rsidR="00BA3B8D" w:rsidRPr="00984938" w:rsidRDefault="00BA3B8D" w:rsidP="003C2628">
            <w:pPr>
              <w:ind w:firstLine="0"/>
              <w:jc w:val="center"/>
              <w:rPr>
                <w:rFonts w:eastAsia="Times New Roman"/>
                <w:color w:val="000000"/>
                <w:sz w:val="18"/>
                <w:szCs w:val="18"/>
                <w:lang w:eastAsia="en-GB"/>
              </w:rPr>
            </w:pPr>
          </w:p>
        </w:tc>
        <w:tc>
          <w:tcPr>
            <w:tcW w:w="301" w:type="dxa"/>
            <w:shd w:val="clear" w:color="auto" w:fill="auto"/>
            <w:noWrap/>
            <w:vAlign w:val="center"/>
            <w:hideMark/>
          </w:tcPr>
          <w:p w14:paraId="4C58C759" w14:textId="6631F213" w:rsidR="00BA3B8D" w:rsidRPr="00984938" w:rsidRDefault="00BA3B8D" w:rsidP="003C2628">
            <w:pPr>
              <w:ind w:firstLine="0"/>
              <w:jc w:val="center"/>
              <w:rPr>
                <w:rFonts w:eastAsia="Times New Roman"/>
                <w:color w:val="000000"/>
                <w:sz w:val="18"/>
                <w:szCs w:val="18"/>
                <w:lang w:eastAsia="en-GB"/>
              </w:rPr>
            </w:pPr>
          </w:p>
        </w:tc>
        <w:tc>
          <w:tcPr>
            <w:tcW w:w="266" w:type="dxa"/>
            <w:shd w:val="clear" w:color="auto" w:fill="auto"/>
            <w:noWrap/>
            <w:vAlign w:val="center"/>
            <w:hideMark/>
          </w:tcPr>
          <w:p w14:paraId="04E485D1" w14:textId="2520BFF6" w:rsidR="00BA3B8D" w:rsidRPr="00984938" w:rsidRDefault="00BA3B8D" w:rsidP="003C2628">
            <w:pPr>
              <w:ind w:firstLine="0"/>
              <w:jc w:val="center"/>
              <w:rPr>
                <w:rFonts w:eastAsia="Times New Roman"/>
                <w:color w:val="000000"/>
                <w:sz w:val="18"/>
                <w:szCs w:val="18"/>
                <w:lang w:eastAsia="en-GB"/>
              </w:rPr>
            </w:pPr>
          </w:p>
        </w:tc>
        <w:tc>
          <w:tcPr>
            <w:tcW w:w="424" w:type="dxa"/>
            <w:shd w:val="clear" w:color="auto" w:fill="auto"/>
            <w:noWrap/>
            <w:vAlign w:val="center"/>
            <w:hideMark/>
          </w:tcPr>
          <w:p w14:paraId="4DEE464B" w14:textId="7470F9E9" w:rsidR="00BA3B8D" w:rsidRPr="00984938" w:rsidRDefault="00BA3B8D" w:rsidP="003C2628">
            <w:pPr>
              <w:ind w:firstLine="0"/>
              <w:jc w:val="center"/>
              <w:rPr>
                <w:rFonts w:eastAsia="Times New Roman"/>
                <w:color w:val="000000"/>
                <w:sz w:val="18"/>
                <w:szCs w:val="18"/>
                <w:lang w:eastAsia="en-GB"/>
              </w:rPr>
            </w:pPr>
          </w:p>
        </w:tc>
        <w:tc>
          <w:tcPr>
            <w:tcW w:w="345" w:type="dxa"/>
            <w:shd w:val="clear" w:color="auto" w:fill="auto"/>
            <w:noWrap/>
            <w:vAlign w:val="center"/>
            <w:hideMark/>
          </w:tcPr>
          <w:p w14:paraId="490B7AE5" w14:textId="2D304CAB" w:rsidR="00BA3B8D" w:rsidRPr="00984938" w:rsidRDefault="00BA3B8D" w:rsidP="003C2628">
            <w:pPr>
              <w:ind w:firstLine="0"/>
              <w:jc w:val="center"/>
              <w:rPr>
                <w:rFonts w:eastAsia="Times New Roman"/>
                <w:color w:val="000000"/>
                <w:sz w:val="18"/>
                <w:szCs w:val="18"/>
                <w:lang w:eastAsia="en-GB"/>
              </w:rPr>
            </w:pPr>
          </w:p>
        </w:tc>
      </w:tr>
      <w:tr w:rsidR="0095391D" w:rsidRPr="00984938" w14:paraId="50AF583A" w14:textId="77777777" w:rsidTr="00641BC3">
        <w:trPr>
          <w:trHeight w:val="300"/>
        </w:trPr>
        <w:tc>
          <w:tcPr>
            <w:tcW w:w="561" w:type="dxa"/>
            <w:shd w:val="clear" w:color="auto" w:fill="auto"/>
            <w:noWrap/>
            <w:vAlign w:val="center"/>
            <w:hideMark/>
          </w:tcPr>
          <w:p w14:paraId="55230804" w14:textId="77777777" w:rsidR="00BA3B8D" w:rsidRPr="00984938" w:rsidRDefault="00BA3B8D" w:rsidP="003C2628">
            <w:pPr>
              <w:ind w:firstLine="0"/>
              <w:jc w:val="center"/>
              <w:rPr>
                <w:sz w:val="18"/>
                <w:szCs w:val="18"/>
              </w:rPr>
            </w:pPr>
            <w:r w:rsidRPr="00984938">
              <w:rPr>
                <w:sz w:val="18"/>
                <w:szCs w:val="18"/>
              </w:rPr>
              <w:t>7</w:t>
            </w:r>
          </w:p>
        </w:tc>
        <w:tc>
          <w:tcPr>
            <w:tcW w:w="2957" w:type="dxa"/>
            <w:shd w:val="clear" w:color="auto" w:fill="auto"/>
            <w:vAlign w:val="center"/>
            <w:hideMark/>
          </w:tcPr>
          <w:p w14:paraId="3BF76974" w14:textId="77777777" w:rsidR="00BA3B8D" w:rsidRPr="00984938" w:rsidRDefault="00BA3B8D" w:rsidP="003C2628">
            <w:pPr>
              <w:ind w:firstLine="0"/>
              <w:jc w:val="center"/>
              <w:rPr>
                <w:sz w:val="18"/>
                <w:szCs w:val="18"/>
              </w:rPr>
            </w:pPr>
            <w:r w:rsidRPr="00984938">
              <w:rPr>
                <w:sz w:val="18"/>
                <w:szCs w:val="18"/>
              </w:rPr>
              <w:t>Реконструкція системи опалення, поставка і встановлення ІТП</w:t>
            </w:r>
          </w:p>
        </w:tc>
        <w:tc>
          <w:tcPr>
            <w:tcW w:w="730" w:type="dxa"/>
            <w:shd w:val="clear" w:color="auto" w:fill="auto"/>
            <w:vAlign w:val="center"/>
            <w:hideMark/>
          </w:tcPr>
          <w:p w14:paraId="1D95657A" w14:textId="30F9FAB0"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0762C71A" w14:textId="0112FF1E" w:rsidR="00BA3B8D" w:rsidRPr="00984938" w:rsidRDefault="00BA3B8D" w:rsidP="003C2628">
            <w:pPr>
              <w:ind w:firstLine="0"/>
              <w:jc w:val="center"/>
              <w:rPr>
                <w:rFonts w:eastAsia="Times New Roman"/>
                <w:color w:val="000000"/>
                <w:sz w:val="18"/>
                <w:szCs w:val="18"/>
                <w:lang w:eastAsia="en-GB"/>
              </w:rPr>
            </w:pPr>
          </w:p>
        </w:tc>
        <w:tc>
          <w:tcPr>
            <w:tcW w:w="367" w:type="dxa"/>
            <w:shd w:val="clear" w:color="auto" w:fill="auto"/>
            <w:noWrap/>
            <w:vAlign w:val="center"/>
            <w:hideMark/>
          </w:tcPr>
          <w:p w14:paraId="737CD263" w14:textId="50D1D8D2" w:rsidR="00BA3B8D" w:rsidRPr="00984938" w:rsidRDefault="00BA3B8D" w:rsidP="003C2628">
            <w:pPr>
              <w:ind w:firstLine="0"/>
              <w:jc w:val="center"/>
              <w:rPr>
                <w:rFonts w:eastAsia="Times New Roman"/>
                <w:color w:val="000000"/>
                <w:sz w:val="18"/>
                <w:szCs w:val="18"/>
                <w:lang w:eastAsia="en-GB"/>
              </w:rPr>
            </w:pPr>
          </w:p>
        </w:tc>
        <w:tc>
          <w:tcPr>
            <w:tcW w:w="372" w:type="dxa"/>
            <w:shd w:val="clear" w:color="auto" w:fill="auto"/>
            <w:noWrap/>
            <w:vAlign w:val="center"/>
            <w:hideMark/>
          </w:tcPr>
          <w:p w14:paraId="16A004AC" w14:textId="1D77CF9A" w:rsidR="00BA3B8D" w:rsidRPr="00984938" w:rsidRDefault="00BA3B8D" w:rsidP="003C2628">
            <w:pPr>
              <w:ind w:firstLine="0"/>
              <w:jc w:val="center"/>
              <w:rPr>
                <w:rFonts w:eastAsia="Times New Roman"/>
                <w:color w:val="000000"/>
                <w:sz w:val="18"/>
                <w:szCs w:val="18"/>
                <w:lang w:eastAsia="en-GB"/>
              </w:rPr>
            </w:pPr>
          </w:p>
        </w:tc>
        <w:tc>
          <w:tcPr>
            <w:tcW w:w="395" w:type="dxa"/>
            <w:shd w:val="clear" w:color="auto" w:fill="auto"/>
            <w:noWrap/>
            <w:vAlign w:val="center"/>
            <w:hideMark/>
          </w:tcPr>
          <w:p w14:paraId="13DFF2C2" w14:textId="186407B0" w:rsidR="00BA3B8D" w:rsidRPr="00984938" w:rsidRDefault="00BA3B8D" w:rsidP="003C2628">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1170BFC4" w14:textId="50879C04" w:rsidR="00BA3B8D" w:rsidRPr="00984938" w:rsidRDefault="00BA3B8D" w:rsidP="003C2628">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2D797A07" w14:textId="7D791E51" w:rsidR="00BA3B8D" w:rsidRPr="00984938" w:rsidRDefault="00BA3B8D" w:rsidP="003C2628">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284B1E62" w14:textId="2A8CF39A" w:rsidR="00BA3B8D" w:rsidRPr="00984938" w:rsidRDefault="00BA3B8D" w:rsidP="003C2628">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64D96626" w14:textId="7C6A1D41" w:rsidR="00BA3B8D" w:rsidRPr="00984938" w:rsidRDefault="00BA3B8D" w:rsidP="003C2628">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0330A3C3" w14:textId="0DF13D4E"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7C072F27" w14:textId="7AC98205" w:rsidR="00BA3B8D" w:rsidRPr="00984938" w:rsidRDefault="00BA3B8D" w:rsidP="003C2628">
            <w:pPr>
              <w:ind w:firstLine="0"/>
              <w:jc w:val="center"/>
              <w:rPr>
                <w:rFonts w:eastAsia="Times New Roman"/>
                <w:color w:val="000000"/>
                <w:sz w:val="18"/>
                <w:szCs w:val="18"/>
                <w:lang w:eastAsia="en-GB"/>
              </w:rPr>
            </w:pPr>
          </w:p>
        </w:tc>
        <w:tc>
          <w:tcPr>
            <w:tcW w:w="319" w:type="dxa"/>
            <w:shd w:val="clear" w:color="auto" w:fill="auto"/>
            <w:noWrap/>
            <w:vAlign w:val="center"/>
            <w:hideMark/>
          </w:tcPr>
          <w:p w14:paraId="3AA8D7AB" w14:textId="1F8DEBDC" w:rsidR="00BA3B8D" w:rsidRPr="00984938" w:rsidRDefault="00BA3B8D" w:rsidP="003C2628">
            <w:pPr>
              <w:ind w:firstLine="0"/>
              <w:jc w:val="center"/>
              <w:rPr>
                <w:rFonts w:eastAsia="Times New Roman"/>
                <w:color w:val="000000"/>
                <w:sz w:val="18"/>
                <w:szCs w:val="18"/>
                <w:lang w:eastAsia="en-GB"/>
              </w:rPr>
            </w:pPr>
          </w:p>
        </w:tc>
        <w:tc>
          <w:tcPr>
            <w:tcW w:w="373" w:type="dxa"/>
            <w:shd w:val="clear" w:color="auto" w:fill="auto"/>
            <w:noWrap/>
            <w:vAlign w:val="center"/>
            <w:hideMark/>
          </w:tcPr>
          <w:p w14:paraId="7A668645" w14:textId="229E1C15" w:rsidR="00BA3B8D" w:rsidRPr="00984938" w:rsidRDefault="00BA3B8D" w:rsidP="003C2628">
            <w:pPr>
              <w:ind w:firstLine="0"/>
              <w:jc w:val="center"/>
              <w:rPr>
                <w:rFonts w:eastAsia="Times New Roman"/>
                <w:color w:val="000000"/>
                <w:sz w:val="18"/>
                <w:szCs w:val="18"/>
                <w:lang w:eastAsia="en-GB"/>
              </w:rPr>
            </w:pPr>
          </w:p>
        </w:tc>
        <w:tc>
          <w:tcPr>
            <w:tcW w:w="373" w:type="dxa"/>
            <w:gridSpan w:val="2"/>
            <w:shd w:val="clear" w:color="auto" w:fill="auto"/>
            <w:noWrap/>
            <w:vAlign w:val="center"/>
            <w:hideMark/>
          </w:tcPr>
          <w:p w14:paraId="4A3A0C63" w14:textId="26A81E35" w:rsidR="00BA3B8D" w:rsidRPr="00984938" w:rsidRDefault="00BA3B8D" w:rsidP="003C2628">
            <w:pPr>
              <w:ind w:firstLine="0"/>
              <w:jc w:val="center"/>
              <w:rPr>
                <w:rFonts w:eastAsia="Times New Roman"/>
                <w:color w:val="000000"/>
                <w:sz w:val="18"/>
                <w:szCs w:val="18"/>
                <w:lang w:eastAsia="en-GB"/>
              </w:rPr>
            </w:pPr>
          </w:p>
        </w:tc>
        <w:tc>
          <w:tcPr>
            <w:tcW w:w="353" w:type="dxa"/>
            <w:shd w:val="clear" w:color="auto" w:fill="auto"/>
            <w:noWrap/>
            <w:vAlign w:val="center"/>
            <w:hideMark/>
          </w:tcPr>
          <w:p w14:paraId="2FFA0D9A" w14:textId="1A9BA329" w:rsidR="00BA3B8D" w:rsidRPr="00984938" w:rsidRDefault="00BA3B8D" w:rsidP="003C2628">
            <w:pPr>
              <w:ind w:firstLine="0"/>
              <w:jc w:val="center"/>
              <w:rPr>
                <w:rFonts w:eastAsia="Times New Roman"/>
                <w:color w:val="000000"/>
                <w:sz w:val="18"/>
                <w:szCs w:val="18"/>
                <w:lang w:eastAsia="en-GB"/>
              </w:rPr>
            </w:pPr>
          </w:p>
        </w:tc>
        <w:tc>
          <w:tcPr>
            <w:tcW w:w="393" w:type="dxa"/>
            <w:shd w:val="clear" w:color="auto" w:fill="auto"/>
            <w:noWrap/>
            <w:vAlign w:val="center"/>
            <w:hideMark/>
          </w:tcPr>
          <w:p w14:paraId="26E8AC68" w14:textId="5FCF0F72" w:rsidR="00BA3B8D" w:rsidRPr="00984938" w:rsidRDefault="00BA3B8D" w:rsidP="003C2628">
            <w:pPr>
              <w:ind w:firstLine="0"/>
              <w:jc w:val="center"/>
              <w:rPr>
                <w:rFonts w:eastAsia="Times New Roman"/>
                <w:color w:val="000000"/>
                <w:sz w:val="18"/>
                <w:szCs w:val="18"/>
                <w:lang w:eastAsia="en-GB"/>
              </w:rPr>
            </w:pPr>
          </w:p>
        </w:tc>
        <w:tc>
          <w:tcPr>
            <w:tcW w:w="315" w:type="dxa"/>
            <w:shd w:val="clear" w:color="auto" w:fill="auto"/>
            <w:noWrap/>
            <w:vAlign w:val="center"/>
            <w:hideMark/>
          </w:tcPr>
          <w:p w14:paraId="472AD4FE" w14:textId="2590610E" w:rsidR="00BA3B8D" w:rsidRPr="00984938" w:rsidRDefault="00BA3B8D" w:rsidP="003C2628">
            <w:pPr>
              <w:ind w:firstLine="0"/>
              <w:jc w:val="center"/>
              <w:rPr>
                <w:rFonts w:eastAsia="Times New Roman"/>
                <w:color w:val="000000"/>
                <w:sz w:val="18"/>
                <w:szCs w:val="18"/>
                <w:lang w:eastAsia="en-GB"/>
              </w:rPr>
            </w:pPr>
          </w:p>
        </w:tc>
        <w:tc>
          <w:tcPr>
            <w:tcW w:w="429" w:type="dxa"/>
            <w:shd w:val="clear" w:color="auto" w:fill="auto"/>
            <w:noWrap/>
            <w:vAlign w:val="center"/>
            <w:hideMark/>
          </w:tcPr>
          <w:p w14:paraId="5139EB7D" w14:textId="2EE82B5B" w:rsidR="00BA3B8D" w:rsidRPr="00984938" w:rsidRDefault="00BA3B8D" w:rsidP="003C2628">
            <w:pPr>
              <w:ind w:firstLine="0"/>
              <w:jc w:val="center"/>
              <w:rPr>
                <w:rFonts w:eastAsia="Times New Roman"/>
                <w:color w:val="000000"/>
                <w:sz w:val="18"/>
                <w:szCs w:val="18"/>
                <w:lang w:eastAsia="en-GB"/>
              </w:rPr>
            </w:pPr>
          </w:p>
        </w:tc>
        <w:tc>
          <w:tcPr>
            <w:tcW w:w="371" w:type="dxa"/>
            <w:shd w:val="clear" w:color="auto" w:fill="auto"/>
            <w:noWrap/>
            <w:vAlign w:val="center"/>
            <w:hideMark/>
          </w:tcPr>
          <w:p w14:paraId="360C04BC" w14:textId="1BD410A9" w:rsidR="00BA3B8D" w:rsidRPr="00984938" w:rsidRDefault="00BA3B8D" w:rsidP="003C2628">
            <w:pPr>
              <w:ind w:firstLine="0"/>
              <w:jc w:val="center"/>
              <w:rPr>
                <w:rFonts w:eastAsia="Times New Roman"/>
                <w:color w:val="000000"/>
                <w:sz w:val="18"/>
                <w:szCs w:val="18"/>
                <w:lang w:eastAsia="en-GB"/>
              </w:rPr>
            </w:pPr>
          </w:p>
        </w:tc>
        <w:tc>
          <w:tcPr>
            <w:tcW w:w="371" w:type="dxa"/>
            <w:gridSpan w:val="2"/>
            <w:shd w:val="clear" w:color="auto" w:fill="auto"/>
            <w:noWrap/>
            <w:vAlign w:val="center"/>
            <w:hideMark/>
          </w:tcPr>
          <w:p w14:paraId="061E7079" w14:textId="318FEBA0" w:rsidR="00BA3B8D" w:rsidRPr="00984938" w:rsidRDefault="00BA3B8D" w:rsidP="003C2628">
            <w:pPr>
              <w:ind w:firstLine="0"/>
              <w:jc w:val="center"/>
              <w:rPr>
                <w:rFonts w:eastAsia="Times New Roman"/>
                <w:color w:val="000000"/>
                <w:sz w:val="18"/>
                <w:szCs w:val="18"/>
                <w:lang w:eastAsia="en-GB"/>
              </w:rPr>
            </w:pPr>
          </w:p>
        </w:tc>
        <w:tc>
          <w:tcPr>
            <w:tcW w:w="247" w:type="dxa"/>
            <w:shd w:val="clear" w:color="auto" w:fill="auto"/>
            <w:noWrap/>
            <w:vAlign w:val="center"/>
            <w:hideMark/>
          </w:tcPr>
          <w:p w14:paraId="58CD9312" w14:textId="794F36DB" w:rsidR="00BA3B8D" w:rsidRPr="00984938" w:rsidRDefault="00BA3B8D" w:rsidP="003C2628">
            <w:pPr>
              <w:ind w:firstLine="0"/>
              <w:jc w:val="center"/>
              <w:rPr>
                <w:rFonts w:eastAsia="Times New Roman"/>
                <w:color w:val="000000"/>
                <w:sz w:val="18"/>
                <w:szCs w:val="18"/>
                <w:lang w:eastAsia="en-GB"/>
              </w:rPr>
            </w:pPr>
          </w:p>
        </w:tc>
        <w:tc>
          <w:tcPr>
            <w:tcW w:w="495" w:type="dxa"/>
            <w:shd w:val="clear" w:color="auto" w:fill="auto"/>
            <w:noWrap/>
            <w:vAlign w:val="center"/>
            <w:hideMark/>
          </w:tcPr>
          <w:p w14:paraId="618FED75" w14:textId="6EF878AD"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69958C20" w14:textId="4D3A6E45" w:rsidR="00BA3B8D" w:rsidRPr="00984938" w:rsidRDefault="00BA3B8D" w:rsidP="003C2628">
            <w:pPr>
              <w:ind w:firstLine="0"/>
              <w:jc w:val="center"/>
              <w:rPr>
                <w:rFonts w:eastAsia="Times New Roman"/>
                <w:color w:val="000000"/>
                <w:sz w:val="18"/>
                <w:szCs w:val="18"/>
                <w:lang w:eastAsia="en-GB"/>
              </w:rPr>
            </w:pPr>
          </w:p>
        </w:tc>
        <w:tc>
          <w:tcPr>
            <w:tcW w:w="387" w:type="dxa"/>
            <w:shd w:val="clear" w:color="auto" w:fill="auto"/>
            <w:noWrap/>
            <w:vAlign w:val="center"/>
            <w:hideMark/>
          </w:tcPr>
          <w:p w14:paraId="292D93AC" w14:textId="55A53CC9" w:rsidR="00BA3B8D" w:rsidRPr="00984938" w:rsidRDefault="00BA3B8D" w:rsidP="003C2628">
            <w:pPr>
              <w:ind w:firstLine="0"/>
              <w:jc w:val="center"/>
              <w:rPr>
                <w:rFonts w:eastAsia="Times New Roman"/>
                <w:color w:val="000000"/>
                <w:sz w:val="18"/>
                <w:szCs w:val="18"/>
                <w:lang w:eastAsia="en-GB"/>
              </w:rPr>
            </w:pPr>
          </w:p>
        </w:tc>
        <w:tc>
          <w:tcPr>
            <w:tcW w:w="464" w:type="dxa"/>
            <w:shd w:val="clear" w:color="auto" w:fill="auto"/>
            <w:noWrap/>
            <w:vAlign w:val="center"/>
            <w:hideMark/>
          </w:tcPr>
          <w:p w14:paraId="5487047A" w14:textId="3F19BE31" w:rsidR="00BA3B8D" w:rsidRPr="00984938" w:rsidRDefault="00BA3B8D" w:rsidP="003C2628">
            <w:pPr>
              <w:ind w:firstLine="0"/>
              <w:jc w:val="center"/>
              <w:rPr>
                <w:rFonts w:eastAsia="Times New Roman"/>
                <w:color w:val="000000"/>
                <w:sz w:val="18"/>
                <w:szCs w:val="18"/>
                <w:lang w:eastAsia="en-GB"/>
              </w:rPr>
            </w:pPr>
          </w:p>
        </w:tc>
        <w:tc>
          <w:tcPr>
            <w:tcW w:w="290" w:type="dxa"/>
            <w:shd w:val="clear" w:color="auto" w:fill="auto"/>
            <w:noWrap/>
            <w:vAlign w:val="center"/>
            <w:hideMark/>
          </w:tcPr>
          <w:p w14:paraId="5AC391BD" w14:textId="59A2291A" w:rsidR="00BA3B8D" w:rsidRPr="00984938" w:rsidRDefault="00BA3B8D" w:rsidP="003C2628">
            <w:pPr>
              <w:ind w:firstLine="0"/>
              <w:jc w:val="center"/>
              <w:rPr>
                <w:rFonts w:eastAsia="Times New Roman"/>
                <w:color w:val="000000"/>
                <w:sz w:val="18"/>
                <w:szCs w:val="18"/>
                <w:lang w:eastAsia="en-GB"/>
              </w:rPr>
            </w:pPr>
          </w:p>
        </w:tc>
        <w:tc>
          <w:tcPr>
            <w:tcW w:w="277" w:type="dxa"/>
            <w:shd w:val="clear" w:color="auto" w:fill="auto"/>
            <w:noWrap/>
            <w:vAlign w:val="center"/>
            <w:hideMark/>
          </w:tcPr>
          <w:p w14:paraId="1BBADC33" w14:textId="3D0FB957" w:rsidR="00BA3B8D" w:rsidRPr="00984938" w:rsidRDefault="00BA3B8D" w:rsidP="003C2628">
            <w:pPr>
              <w:ind w:firstLine="0"/>
              <w:jc w:val="center"/>
              <w:rPr>
                <w:rFonts w:eastAsia="Times New Roman"/>
                <w:color w:val="000000"/>
                <w:sz w:val="18"/>
                <w:szCs w:val="18"/>
                <w:lang w:eastAsia="en-GB"/>
              </w:rPr>
            </w:pPr>
          </w:p>
        </w:tc>
        <w:tc>
          <w:tcPr>
            <w:tcW w:w="423" w:type="dxa"/>
            <w:shd w:val="clear" w:color="auto" w:fill="auto"/>
            <w:noWrap/>
            <w:vAlign w:val="center"/>
            <w:hideMark/>
          </w:tcPr>
          <w:p w14:paraId="6A9E5084" w14:textId="1F4611DA" w:rsidR="00BA3B8D" w:rsidRPr="00984938" w:rsidRDefault="00BA3B8D" w:rsidP="003C2628">
            <w:pPr>
              <w:ind w:firstLine="0"/>
              <w:jc w:val="center"/>
              <w:rPr>
                <w:rFonts w:eastAsia="Times New Roman"/>
                <w:color w:val="000000"/>
                <w:sz w:val="18"/>
                <w:szCs w:val="18"/>
                <w:lang w:eastAsia="en-GB"/>
              </w:rPr>
            </w:pPr>
          </w:p>
        </w:tc>
        <w:tc>
          <w:tcPr>
            <w:tcW w:w="286" w:type="dxa"/>
            <w:shd w:val="clear" w:color="auto" w:fill="auto"/>
            <w:noWrap/>
            <w:vAlign w:val="center"/>
            <w:hideMark/>
          </w:tcPr>
          <w:p w14:paraId="5683B670" w14:textId="5E27AA77" w:rsidR="00BA3B8D" w:rsidRPr="00984938" w:rsidRDefault="00BA3B8D" w:rsidP="003C2628">
            <w:pPr>
              <w:ind w:firstLine="0"/>
              <w:jc w:val="center"/>
              <w:rPr>
                <w:rFonts w:eastAsia="Times New Roman"/>
                <w:color w:val="000000"/>
                <w:sz w:val="18"/>
                <w:szCs w:val="18"/>
                <w:lang w:eastAsia="en-GB"/>
              </w:rPr>
            </w:pPr>
          </w:p>
        </w:tc>
        <w:tc>
          <w:tcPr>
            <w:tcW w:w="283" w:type="dxa"/>
            <w:shd w:val="clear" w:color="auto" w:fill="auto"/>
            <w:noWrap/>
            <w:vAlign w:val="center"/>
            <w:hideMark/>
          </w:tcPr>
          <w:p w14:paraId="15FAC267" w14:textId="32C38201" w:rsidR="00BA3B8D" w:rsidRPr="00984938" w:rsidRDefault="00BA3B8D" w:rsidP="003C2628">
            <w:pPr>
              <w:ind w:firstLine="0"/>
              <w:jc w:val="center"/>
              <w:rPr>
                <w:rFonts w:eastAsia="Times New Roman"/>
                <w:color w:val="000000"/>
                <w:sz w:val="18"/>
                <w:szCs w:val="18"/>
                <w:lang w:eastAsia="en-GB"/>
              </w:rPr>
            </w:pPr>
          </w:p>
        </w:tc>
        <w:tc>
          <w:tcPr>
            <w:tcW w:w="443" w:type="dxa"/>
            <w:gridSpan w:val="2"/>
            <w:shd w:val="clear" w:color="auto" w:fill="auto"/>
            <w:noWrap/>
            <w:vAlign w:val="center"/>
            <w:hideMark/>
          </w:tcPr>
          <w:p w14:paraId="5000A97B" w14:textId="115F33FD" w:rsidR="00BA3B8D" w:rsidRPr="00984938" w:rsidRDefault="00BA3B8D" w:rsidP="003C2628">
            <w:pPr>
              <w:ind w:firstLine="0"/>
              <w:jc w:val="center"/>
              <w:rPr>
                <w:rFonts w:eastAsia="Times New Roman"/>
                <w:color w:val="000000"/>
                <w:sz w:val="18"/>
                <w:szCs w:val="18"/>
                <w:lang w:eastAsia="en-GB"/>
              </w:rPr>
            </w:pPr>
          </w:p>
        </w:tc>
        <w:tc>
          <w:tcPr>
            <w:tcW w:w="483" w:type="dxa"/>
            <w:shd w:val="clear" w:color="auto" w:fill="auto"/>
            <w:noWrap/>
            <w:vAlign w:val="center"/>
            <w:hideMark/>
          </w:tcPr>
          <w:p w14:paraId="4472B923" w14:textId="0C5A194D" w:rsidR="00BA3B8D" w:rsidRPr="00984938" w:rsidRDefault="00BA3B8D" w:rsidP="003C2628">
            <w:pPr>
              <w:ind w:firstLine="0"/>
              <w:jc w:val="center"/>
              <w:rPr>
                <w:rFonts w:eastAsia="Times New Roman"/>
                <w:color w:val="000000"/>
                <w:sz w:val="18"/>
                <w:szCs w:val="18"/>
                <w:lang w:eastAsia="en-GB"/>
              </w:rPr>
            </w:pPr>
          </w:p>
        </w:tc>
        <w:tc>
          <w:tcPr>
            <w:tcW w:w="350" w:type="dxa"/>
            <w:shd w:val="clear" w:color="000000" w:fill="00B0F0"/>
            <w:noWrap/>
            <w:vAlign w:val="center"/>
            <w:hideMark/>
          </w:tcPr>
          <w:p w14:paraId="00354B4F" w14:textId="77894EC6" w:rsidR="00BA3B8D" w:rsidRPr="00984938" w:rsidRDefault="00BA3B8D" w:rsidP="003C2628">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1796D624" w14:textId="699FFDC9" w:rsidR="00BA3B8D" w:rsidRPr="00984938" w:rsidRDefault="00BA3B8D" w:rsidP="003C2628">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10A1DEA7" w14:textId="39D7EB9A"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2CE757A9" w14:textId="2B7635C8" w:rsidR="00BA3B8D" w:rsidRPr="00984938" w:rsidRDefault="00BA3B8D" w:rsidP="003C2628">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421AB3C2" w14:textId="70FA1464" w:rsidR="00BA3B8D" w:rsidRPr="00984938" w:rsidRDefault="00BA3B8D" w:rsidP="003C2628">
            <w:pPr>
              <w:ind w:firstLine="0"/>
              <w:jc w:val="center"/>
              <w:rPr>
                <w:rFonts w:eastAsia="Times New Roman"/>
                <w:color w:val="000000"/>
                <w:sz w:val="18"/>
                <w:szCs w:val="18"/>
                <w:lang w:eastAsia="en-GB"/>
              </w:rPr>
            </w:pPr>
          </w:p>
        </w:tc>
        <w:tc>
          <w:tcPr>
            <w:tcW w:w="459" w:type="dxa"/>
            <w:shd w:val="clear" w:color="000000" w:fill="00B0F0"/>
            <w:noWrap/>
            <w:vAlign w:val="center"/>
            <w:hideMark/>
          </w:tcPr>
          <w:p w14:paraId="156F02D4" w14:textId="44ED3F42" w:rsidR="00BA3B8D" w:rsidRPr="00984938" w:rsidRDefault="00BA3B8D" w:rsidP="003C2628">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5ECC4153" w14:textId="5CA0956D" w:rsidR="00BA3B8D" w:rsidRPr="00984938" w:rsidRDefault="00BA3B8D" w:rsidP="003C2628">
            <w:pPr>
              <w:ind w:firstLine="0"/>
              <w:jc w:val="center"/>
              <w:rPr>
                <w:rFonts w:eastAsia="Times New Roman"/>
                <w:color w:val="000000"/>
                <w:sz w:val="18"/>
                <w:szCs w:val="18"/>
                <w:lang w:eastAsia="en-GB"/>
              </w:rPr>
            </w:pPr>
          </w:p>
        </w:tc>
        <w:tc>
          <w:tcPr>
            <w:tcW w:w="382" w:type="dxa"/>
            <w:shd w:val="clear" w:color="000000" w:fill="00B0F0"/>
            <w:noWrap/>
            <w:vAlign w:val="center"/>
            <w:hideMark/>
          </w:tcPr>
          <w:p w14:paraId="5CF303D6" w14:textId="17915742" w:rsidR="00BA3B8D" w:rsidRPr="00984938" w:rsidRDefault="00BA3B8D" w:rsidP="003C2628">
            <w:pPr>
              <w:ind w:firstLine="0"/>
              <w:jc w:val="center"/>
              <w:rPr>
                <w:rFonts w:eastAsia="Times New Roman"/>
                <w:color w:val="000000"/>
                <w:sz w:val="18"/>
                <w:szCs w:val="18"/>
                <w:lang w:eastAsia="en-GB"/>
              </w:rPr>
            </w:pPr>
          </w:p>
        </w:tc>
        <w:tc>
          <w:tcPr>
            <w:tcW w:w="468" w:type="dxa"/>
            <w:shd w:val="clear" w:color="auto" w:fill="auto"/>
            <w:noWrap/>
            <w:vAlign w:val="center"/>
            <w:hideMark/>
          </w:tcPr>
          <w:p w14:paraId="71E71E27" w14:textId="3DCD3E97"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4A7CB035" w14:textId="05E708DE" w:rsidR="00BA3B8D" w:rsidRPr="00984938" w:rsidRDefault="00BA3B8D" w:rsidP="003C2628">
            <w:pPr>
              <w:ind w:firstLine="0"/>
              <w:jc w:val="center"/>
              <w:rPr>
                <w:rFonts w:eastAsia="Times New Roman"/>
                <w:color w:val="000000"/>
                <w:sz w:val="18"/>
                <w:szCs w:val="18"/>
                <w:lang w:eastAsia="en-GB"/>
              </w:rPr>
            </w:pPr>
          </w:p>
        </w:tc>
        <w:tc>
          <w:tcPr>
            <w:tcW w:w="354" w:type="dxa"/>
            <w:shd w:val="clear" w:color="auto" w:fill="auto"/>
            <w:noWrap/>
            <w:vAlign w:val="center"/>
            <w:hideMark/>
          </w:tcPr>
          <w:p w14:paraId="2C80CCC7" w14:textId="0B4BD03E" w:rsidR="00BA3B8D" w:rsidRPr="00984938" w:rsidRDefault="00BA3B8D" w:rsidP="003C2628">
            <w:pPr>
              <w:ind w:firstLine="0"/>
              <w:jc w:val="center"/>
              <w:rPr>
                <w:rFonts w:eastAsia="Times New Roman"/>
                <w:color w:val="000000"/>
                <w:sz w:val="18"/>
                <w:szCs w:val="18"/>
                <w:lang w:eastAsia="en-GB"/>
              </w:rPr>
            </w:pPr>
          </w:p>
        </w:tc>
        <w:tc>
          <w:tcPr>
            <w:tcW w:w="410" w:type="dxa"/>
            <w:shd w:val="clear" w:color="auto" w:fill="auto"/>
            <w:noWrap/>
            <w:vAlign w:val="center"/>
            <w:hideMark/>
          </w:tcPr>
          <w:p w14:paraId="643CBADE" w14:textId="768098B6" w:rsidR="00BA3B8D" w:rsidRPr="00984938" w:rsidRDefault="00BA3B8D" w:rsidP="003C2628">
            <w:pPr>
              <w:ind w:firstLine="0"/>
              <w:jc w:val="center"/>
              <w:rPr>
                <w:rFonts w:eastAsia="Times New Roman"/>
                <w:color w:val="000000"/>
                <w:sz w:val="18"/>
                <w:szCs w:val="18"/>
                <w:lang w:eastAsia="en-GB"/>
              </w:rPr>
            </w:pPr>
          </w:p>
        </w:tc>
        <w:tc>
          <w:tcPr>
            <w:tcW w:w="441" w:type="dxa"/>
            <w:shd w:val="clear" w:color="000000" w:fill="00B0F0"/>
            <w:noWrap/>
            <w:vAlign w:val="center"/>
            <w:hideMark/>
          </w:tcPr>
          <w:p w14:paraId="08D9C8EB" w14:textId="3E6F752E" w:rsidR="00BA3B8D" w:rsidRPr="00984938" w:rsidRDefault="00BA3B8D" w:rsidP="003C2628">
            <w:pPr>
              <w:ind w:firstLine="0"/>
              <w:jc w:val="center"/>
              <w:rPr>
                <w:rFonts w:eastAsia="Times New Roman"/>
                <w:color w:val="000000"/>
                <w:sz w:val="18"/>
                <w:szCs w:val="18"/>
                <w:lang w:eastAsia="en-GB"/>
              </w:rPr>
            </w:pPr>
          </w:p>
        </w:tc>
        <w:tc>
          <w:tcPr>
            <w:tcW w:w="301" w:type="dxa"/>
            <w:shd w:val="clear" w:color="000000" w:fill="00B0F0"/>
            <w:noWrap/>
            <w:vAlign w:val="center"/>
            <w:hideMark/>
          </w:tcPr>
          <w:p w14:paraId="25FD92EC" w14:textId="54EF3150" w:rsidR="00BA3B8D" w:rsidRPr="00984938" w:rsidRDefault="00BA3B8D" w:rsidP="003C2628">
            <w:pPr>
              <w:ind w:firstLine="0"/>
              <w:jc w:val="center"/>
              <w:rPr>
                <w:rFonts w:eastAsia="Times New Roman"/>
                <w:color w:val="000000"/>
                <w:sz w:val="18"/>
                <w:szCs w:val="18"/>
                <w:lang w:eastAsia="en-GB"/>
              </w:rPr>
            </w:pPr>
          </w:p>
        </w:tc>
        <w:tc>
          <w:tcPr>
            <w:tcW w:w="266" w:type="dxa"/>
            <w:shd w:val="clear" w:color="auto" w:fill="auto"/>
            <w:noWrap/>
            <w:vAlign w:val="center"/>
            <w:hideMark/>
          </w:tcPr>
          <w:p w14:paraId="0BFA4061" w14:textId="7743AE77" w:rsidR="00BA3B8D" w:rsidRPr="00984938" w:rsidRDefault="00BA3B8D" w:rsidP="003C2628">
            <w:pPr>
              <w:ind w:firstLine="0"/>
              <w:jc w:val="center"/>
              <w:rPr>
                <w:rFonts w:eastAsia="Times New Roman"/>
                <w:color w:val="000000"/>
                <w:sz w:val="18"/>
                <w:szCs w:val="18"/>
                <w:lang w:eastAsia="en-GB"/>
              </w:rPr>
            </w:pPr>
          </w:p>
        </w:tc>
        <w:tc>
          <w:tcPr>
            <w:tcW w:w="424" w:type="dxa"/>
            <w:shd w:val="clear" w:color="auto" w:fill="auto"/>
            <w:noWrap/>
            <w:vAlign w:val="center"/>
            <w:hideMark/>
          </w:tcPr>
          <w:p w14:paraId="1A847825" w14:textId="7A88F45A" w:rsidR="00BA3B8D" w:rsidRPr="00984938" w:rsidRDefault="00BA3B8D" w:rsidP="003C2628">
            <w:pPr>
              <w:ind w:firstLine="0"/>
              <w:jc w:val="center"/>
              <w:rPr>
                <w:rFonts w:eastAsia="Times New Roman"/>
                <w:color w:val="000000"/>
                <w:sz w:val="18"/>
                <w:szCs w:val="18"/>
                <w:lang w:eastAsia="en-GB"/>
              </w:rPr>
            </w:pPr>
          </w:p>
        </w:tc>
        <w:tc>
          <w:tcPr>
            <w:tcW w:w="345" w:type="dxa"/>
            <w:shd w:val="clear" w:color="auto" w:fill="auto"/>
            <w:noWrap/>
            <w:vAlign w:val="center"/>
            <w:hideMark/>
          </w:tcPr>
          <w:p w14:paraId="6701F20A" w14:textId="73131AE7" w:rsidR="00BA3B8D" w:rsidRPr="00984938" w:rsidRDefault="00BA3B8D" w:rsidP="003C2628">
            <w:pPr>
              <w:ind w:firstLine="0"/>
              <w:jc w:val="center"/>
              <w:rPr>
                <w:rFonts w:eastAsia="Times New Roman"/>
                <w:color w:val="000000"/>
                <w:sz w:val="18"/>
                <w:szCs w:val="18"/>
                <w:lang w:eastAsia="en-GB"/>
              </w:rPr>
            </w:pPr>
          </w:p>
        </w:tc>
      </w:tr>
      <w:tr w:rsidR="0095391D" w:rsidRPr="00984938" w14:paraId="51607166" w14:textId="77777777" w:rsidTr="00641BC3">
        <w:trPr>
          <w:trHeight w:val="300"/>
        </w:trPr>
        <w:tc>
          <w:tcPr>
            <w:tcW w:w="561" w:type="dxa"/>
            <w:shd w:val="clear" w:color="auto" w:fill="auto"/>
            <w:noWrap/>
            <w:vAlign w:val="center"/>
            <w:hideMark/>
          </w:tcPr>
          <w:p w14:paraId="71D886CE" w14:textId="77777777" w:rsidR="00BA3B8D" w:rsidRPr="00984938" w:rsidRDefault="00BA3B8D" w:rsidP="003C2628">
            <w:pPr>
              <w:ind w:firstLine="0"/>
              <w:jc w:val="center"/>
              <w:rPr>
                <w:sz w:val="18"/>
                <w:szCs w:val="18"/>
              </w:rPr>
            </w:pPr>
            <w:r w:rsidRPr="00984938">
              <w:rPr>
                <w:sz w:val="18"/>
                <w:szCs w:val="18"/>
              </w:rPr>
              <w:t>8</w:t>
            </w:r>
          </w:p>
        </w:tc>
        <w:tc>
          <w:tcPr>
            <w:tcW w:w="2957" w:type="dxa"/>
            <w:shd w:val="clear" w:color="auto" w:fill="auto"/>
            <w:vAlign w:val="center"/>
            <w:hideMark/>
          </w:tcPr>
          <w:p w14:paraId="1AB86F98" w14:textId="77777777" w:rsidR="00BA3B8D" w:rsidRPr="00984938" w:rsidRDefault="00BA3B8D" w:rsidP="003C2628">
            <w:pPr>
              <w:ind w:firstLine="0"/>
              <w:jc w:val="center"/>
              <w:rPr>
                <w:sz w:val="18"/>
                <w:szCs w:val="18"/>
              </w:rPr>
            </w:pPr>
            <w:r w:rsidRPr="00984938">
              <w:rPr>
                <w:sz w:val="18"/>
                <w:szCs w:val="18"/>
              </w:rPr>
              <w:t>Установка локальної та централізованої вентиляції</w:t>
            </w:r>
          </w:p>
        </w:tc>
        <w:tc>
          <w:tcPr>
            <w:tcW w:w="730" w:type="dxa"/>
            <w:shd w:val="clear" w:color="auto" w:fill="auto"/>
            <w:vAlign w:val="center"/>
            <w:hideMark/>
          </w:tcPr>
          <w:p w14:paraId="309DDD48" w14:textId="3EFBF3A6"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333EDC70" w14:textId="62BEF827" w:rsidR="00BA3B8D" w:rsidRPr="00984938" w:rsidRDefault="00BA3B8D" w:rsidP="003C2628">
            <w:pPr>
              <w:ind w:firstLine="0"/>
              <w:jc w:val="center"/>
              <w:rPr>
                <w:rFonts w:eastAsia="Times New Roman"/>
                <w:color w:val="000000"/>
                <w:sz w:val="18"/>
                <w:szCs w:val="18"/>
                <w:lang w:eastAsia="en-GB"/>
              </w:rPr>
            </w:pPr>
          </w:p>
        </w:tc>
        <w:tc>
          <w:tcPr>
            <w:tcW w:w="367" w:type="dxa"/>
            <w:shd w:val="clear" w:color="auto" w:fill="auto"/>
            <w:noWrap/>
            <w:vAlign w:val="center"/>
            <w:hideMark/>
          </w:tcPr>
          <w:p w14:paraId="0D9B80E5" w14:textId="5342C9A2" w:rsidR="00BA3B8D" w:rsidRPr="00984938" w:rsidRDefault="00BA3B8D" w:rsidP="003C2628">
            <w:pPr>
              <w:ind w:firstLine="0"/>
              <w:jc w:val="center"/>
              <w:rPr>
                <w:rFonts w:eastAsia="Times New Roman"/>
                <w:color w:val="000000"/>
                <w:sz w:val="18"/>
                <w:szCs w:val="18"/>
                <w:lang w:eastAsia="en-GB"/>
              </w:rPr>
            </w:pPr>
          </w:p>
        </w:tc>
        <w:tc>
          <w:tcPr>
            <w:tcW w:w="372" w:type="dxa"/>
            <w:shd w:val="clear" w:color="auto" w:fill="auto"/>
            <w:noWrap/>
            <w:vAlign w:val="center"/>
            <w:hideMark/>
          </w:tcPr>
          <w:p w14:paraId="21AC7A41" w14:textId="443E210C" w:rsidR="00BA3B8D" w:rsidRPr="00984938" w:rsidRDefault="00BA3B8D" w:rsidP="003C2628">
            <w:pPr>
              <w:ind w:firstLine="0"/>
              <w:jc w:val="center"/>
              <w:rPr>
                <w:rFonts w:eastAsia="Times New Roman"/>
                <w:color w:val="000000"/>
                <w:sz w:val="18"/>
                <w:szCs w:val="18"/>
                <w:lang w:eastAsia="en-GB"/>
              </w:rPr>
            </w:pPr>
          </w:p>
        </w:tc>
        <w:tc>
          <w:tcPr>
            <w:tcW w:w="395" w:type="dxa"/>
            <w:shd w:val="clear" w:color="auto" w:fill="auto"/>
            <w:noWrap/>
            <w:vAlign w:val="center"/>
            <w:hideMark/>
          </w:tcPr>
          <w:p w14:paraId="70DAD7C4" w14:textId="1E8690FE" w:rsidR="00BA3B8D" w:rsidRPr="00984938" w:rsidRDefault="00BA3B8D" w:rsidP="003C2628">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16947756" w14:textId="2B752CA0" w:rsidR="00BA3B8D" w:rsidRPr="00984938" w:rsidRDefault="00BA3B8D" w:rsidP="003C2628">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58B2DEE7" w14:textId="493DD37C" w:rsidR="00BA3B8D" w:rsidRPr="00984938" w:rsidRDefault="00BA3B8D" w:rsidP="003C2628">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611E3AC1" w14:textId="63E72252" w:rsidR="00BA3B8D" w:rsidRPr="00984938" w:rsidRDefault="00BA3B8D" w:rsidP="003C2628">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5FC0DB19" w14:textId="351CA1AB" w:rsidR="00BA3B8D" w:rsidRPr="00984938" w:rsidRDefault="00BA3B8D" w:rsidP="003C2628">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04A237E2" w14:textId="2672FCF5"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5E469EDC" w14:textId="245F02B2" w:rsidR="00BA3B8D" w:rsidRPr="00984938" w:rsidRDefault="00BA3B8D" w:rsidP="003C2628">
            <w:pPr>
              <w:ind w:firstLine="0"/>
              <w:jc w:val="center"/>
              <w:rPr>
                <w:rFonts w:eastAsia="Times New Roman"/>
                <w:color w:val="000000"/>
                <w:sz w:val="18"/>
                <w:szCs w:val="18"/>
                <w:lang w:eastAsia="en-GB"/>
              </w:rPr>
            </w:pPr>
          </w:p>
        </w:tc>
        <w:tc>
          <w:tcPr>
            <w:tcW w:w="319" w:type="dxa"/>
            <w:shd w:val="clear" w:color="auto" w:fill="auto"/>
            <w:noWrap/>
            <w:vAlign w:val="center"/>
            <w:hideMark/>
          </w:tcPr>
          <w:p w14:paraId="56493BE2" w14:textId="6BF72946" w:rsidR="00BA3B8D" w:rsidRPr="00984938" w:rsidRDefault="00BA3B8D" w:rsidP="003C2628">
            <w:pPr>
              <w:ind w:firstLine="0"/>
              <w:jc w:val="center"/>
              <w:rPr>
                <w:rFonts w:eastAsia="Times New Roman"/>
                <w:color w:val="000000"/>
                <w:sz w:val="18"/>
                <w:szCs w:val="18"/>
                <w:lang w:eastAsia="en-GB"/>
              </w:rPr>
            </w:pPr>
          </w:p>
        </w:tc>
        <w:tc>
          <w:tcPr>
            <w:tcW w:w="373" w:type="dxa"/>
            <w:shd w:val="clear" w:color="auto" w:fill="auto"/>
            <w:noWrap/>
            <w:vAlign w:val="center"/>
            <w:hideMark/>
          </w:tcPr>
          <w:p w14:paraId="528B1E66" w14:textId="03F74EA1" w:rsidR="00BA3B8D" w:rsidRPr="00984938" w:rsidRDefault="00BA3B8D" w:rsidP="003C2628">
            <w:pPr>
              <w:ind w:firstLine="0"/>
              <w:jc w:val="center"/>
              <w:rPr>
                <w:rFonts w:eastAsia="Times New Roman"/>
                <w:color w:val="000000"/>
                <w:sz w:val="18"/>
                <w:szCs w:val="18"/>
                <w:lang w:eastAsia="en-GB"/>
              </w:rPr>
            </w:pPr>
          </w:p>
        </w:tc>
        <w:tc>
          <w:tcPr>
            <w:tcW w:w="373" w:type="dxa"/>
            <w:gridSpan w:val="2"/>
            <w:shd w:val="clear" w:color="auto" w:fill="auto"/>
            <w:noWrap/>
            <w:vAlign w:val="center"/>
            <w:hideMark/>
          </w:tcPr>
          <w:p w14:paraId="3E1A0BF7" w14:textId="4190350E" w:rsidR="00BA3B8D" w:rsidRPr="00984938" w:rsidRDefault="00BA3B8D" w:rsidP="003C2628">
            <w:pPr>
              <w:ind w:firstLine="0"/>
              <w:jc w:val="center"/>
              <w:rPr>
                <w:rFonts w:eastAsia="Times New Roman"/>
                <w:color w:val="000000"/>
                <w:sz w:val="18"/>
                <w:szCs w:val="18"/>
                <w:lang w:eastAsia="en-GB"/>
              </w:rPr>
            </w:pPr>
          </w:p>
        </w:tc>
        <w:tc>
          <w:tcPr>
            <w:tcW w:w="353" w:type="dxa"/>
            <w:shd w:val="clear" w:color="auto" w:fill="auto"/>
            <w:noWrap/>
            <w:vAlign w:val="center"/>
            <w:hideMark/>
          </w:tcPr>
          <w:p w14:paraId="0849E591" w14:textId="54502743" w:rsidR="00BA3B8D" w:rsidRPr="00984938" w:rsidRDefault="00BA3B8D" w:rsidP="003C2628">
            <w:pPr>
              <w:ind w:firstLine="0"/>
              <w:jc w:val="center"/>
              <w:rPr>
                <w:rFonts w:eastAsia="Times New Roman"/>
                <w:color w:val="000000"/>
                <w:sz w:val="18"/>
                <w:szCs w:val="18"/>
                <w:lang w:eastAsia="en-GB"/>
              </w:rPr>
            </w:pPr>
          </w:p>
        </w:tc>
        <w:tc>
          <w:tcPr>
            <w:tcW w:w="393" w:type="dxa"/>
            <w:shd w:val="clear" w:color="auto" w:fill="auto"/>
            <w:noWrap/>
            <w:vAlign w:val="center"/>
            <w:hideMark/>
          </w:tcPr>
          <w:p w14:paraId="15F88F32" w14:textId="21FF12A1" w:rsidR="00BA3B8D" w:rsidRPr="00984938" w:rsidRDefault="00BA3B8D" w:rsidP="003C2628">
            <w:pPr>
              <w:ind w:firstLine="0"/>
              <w:jc w:val="center"/>
              <w:rPr>
                <w:rFonts w:eastAsia="Times New Roman"/>
                <w:color w:val="000000"/>
                <w:sz w:val="18"/>
                <w:szCs w:val="18"/>
                <w:lang w:eastAsia="en-GB"/>
              </w:rPr>
            </w:pPr>
          </w:p>
        </w:tc>
        <w:tc>
          <w:tcPr>
            <w:tcW w:w="315" w:type="dxa"/>
            <w:shd w:val="clear" w:color="auto" w:fill="auto"/>
            <w:noWrap/>
            <w:vAlign w:val="center"/>
            <w:hideMark/>
          </w:tcPr>
          <w:p w14:paraId="7B9A2862" w14:textId="517A636F" w:rsidR="00BA3B8D" w:rsidRPr="00984938" w:rsidRDefault="00BA3B8D" w:rsidP="003C2628">
            <w:pPr>
              <w:ind w:firstLine="0"/>
              <w:jc w:val="center"/>
              <w:rPr>
                <w:rFonts w:eastAsia="Times New Roman"/>
                <w:color w:val="000000"/>
                <w:sz w:val="18"/>
                <w:szCs w:val="18"/>
                <w:lang w:eastAsia="en-GB"/>
              </w:rPr>
            </w:pPr>
          </w:p>
        </w:tc>
        <w:tc>
          <w:tcPr>
            <w:tcW w:w="429" w:type="dxa"/>
            <w:shd w:val="clear" w:color="auto" w:fill="auto"/>
            <w:noWrap/>
            <w:vAlign w:val="center"/>
            <w:hideMark/>
          </w:tcPr>
          <w:p w14:paraId="640C32C8" w14:textId="5F4574F6" w:rsidR="00BA3B8D" w:rsidRPr="00984938" w:rsidRDefault="00BA3B8D" w:rsidP="003C2628">
            <w:pPr>
              <w:ind w:firstLine="0"/>
              <w:jc w:val="center"/>
              <w:rPr>
                <w:rFonts w:eastAsia="Times New Roman"/>
                <w:color w:val="000000"/>
                <w:sz w:val="18"/>
                <w:szCs w:val="18"/>
                <w:lang w:eastAsia="en-GB"/>
              </w:rPr>
            </w:pPr>
          </w:p>
        </w:tc>
        <w:tc>
          <w:tcPr>
            <w:tcW w:w="371" w:type="dxa"/>
            <w:shd w:val="clear" w:color="auto" w:fill="auto"/>
            <w:noWrap/>
            <w:vAlign w:val="center"/>
            <w:hideMark/>
          </w:tcPr>
          <w:p w14:paraId="4305142C" w14:textId="06A4E0D4" w:rsidR="00BA3B8D" w:rsidRPr="00984938" w:rsidRDefault="00BA3B8D" w:rsidP="003C2628">
            <w:pPr>
              <w:ind w:firstLine="0"/>
              <w:jc w:val="center"/>
              <w:rPr>
                <w:rFonts w:eastAsia="Times New Roman"/>
                <w:color w:val="000000"/>
                <w:sz w:val="18"/>
                <w:szCs w:val="18"/>
                <w:lang w:eastAsia="en-GB"/>
              </w:rPr>
            </w:pPr>
          </w:p>
        </w:tc>
        <w:tc>
          <w:tcPr>
            <w:tcW w:w="371" w:type="dxa"/>
            <w:gridSpan w:val="2"/>
            <w:shd w:val="clear" w:color="auto" w:fill="auto"/>
            <w:noWrap/>
            <w:vAlign w:val="center"/>
            <w:hideMark/>
          </w:tcPr>
          <w:p w14:paraId="34E3BCF1" w14:textId="7E51E839" w:rsidR="00BA3B8D" w:rsidRPr="00984938" w:rsidRDefault="00BA3B8D" w:rsidP="003C2628">
            <w:pPr>
              <w:ind w:firstLine="0"/>
              <w:jc w:val="center"/>
              <w:rPr>
                <w:rFonts w:eastAsia="Times New Roman"/>
                <w:color w:val="000000"/>
                <w:sz w:val="18"/>
                <w:szCs w:val="18"/>
                <w:lang w:eastAsia="en-GB"/>
              </w:rPr>
            </w:pPr>
          </w:p>
        </w:tc>
        <w:tc>
          <w:tcPr>
            <w:tcW w:w="247" w:type="dxa"/>
            <w:shd w:val="clear" w:color="auto" w:fill="auto"/>
            <w:noWrap/>
            <w:vAlign w:val="center"/>
            <w:hideMark/>
          </w:tcPr>
          <w:p w14:paraId="1FD4450A" w14:textId="2746D04A" w:rsidR="00BA3B8D" w:rsidRPr="00984938" w:rsidRDefault="00BA3B8D" w:rsidP="003C2628">
            <w:pPr>
              <w:ind w:firstLine="0"/>
              <w:jc w:val="center"/>
              <w:rPr>
                <w:rFonts w:eastAsia="Times New Roman"/>
                <w:color w:val="000000"/>
                <w:sz w:val="18"/>
                <w:szCs w:val="18"/>
                <w:lang w:eastAsia="en-GB"/>
              </w:rPr>
            </w:pPr>
          </w:p>
        </w:tc>
        <w:tc>
          <w:tcPr>
            <w:tcW w:w="495" w:type="dxa"/>
            <w:shd w:val="clear" w:color="auto" w:fill="auto"/>
            <w:noWrap/>
            <w:vAlign w:val="center"/>
            <w:hideMark/>
          </w:tcPr>
          <w:p w14:paraId="2D696228" w14:textId="62B16AD7"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3EE763FC" w14:textId="4B5CB0A4" w:rsidR="00BA3B8D" w:rsidRPr="00984938" w:rsidRDefault="00BA3B8D" w:rsidP="003C2628">
            <w:pPr>
              <w:ind w:firstLine="0"/>
              <w:jc w:val="center"/>
              <w:rPr>
                <w:rFonts w:eastAsia="Times New Roman"/>
                <w:color w:val="000000"/>
                <w:sz w:val="18"/>
                <w:szCs w:val="18"/>
                <w:lang w:eastAsia="en-GB"/>
              </w:rPr>
            </w:pPr>
          </w:p>
        </w:tc>
        <w:tc>
          <w:tcPr>
            <w:tcW w:w="387" w:type="dxa"/>
            <w:shd w:val="clear" w:color="auto" w:fill="auto"/>
            <w:noWrap/>
            <w:vAlign w:val="center"/>
            <w:hideMark/>
          </w:tcPr>
          <w:p w14:paraId="4DF39103" w14:textId="3DF16B0E" w:rsidR="00BA3B8D" w:rsidRPr="00984938" w:rsidRDefault="00BA3B8D" w:rsidP="003C2628">
            <w:pPr>
              <w:ind w:firstLine="0"/>
              <w:jc w:val="center"/>
              <w:rPr>
                <w:rFonts w:eastAsia="Times New Roman"/>
                <w:color w:val="000000"/>
                <w:sz w:val="18"/>
                <w:szCs w:val="18"/>
                <w:lang w:eastAsia="en-GB"/>
              </w:rPr>
            </w:pPr>
          </w:p>
        </w:tc>
        <w:tc>
          <w:tcPr>
            <w:tcW w:w="464" w:type="dxa"/>
            <w:shd w:val="clear" w:color="auto" w:fill="auto"/>
            <w:noWrap/>
            <w:vAlign w:val="center"/>
            <w:hideMark/>
          </w:tcPr>
          <w:p w14:paraId="140F1176" w14:textId="71A4CC01" w:rsidR="00BA3B8D" w:rsidRPr="00984938" w:rsidRDefault="00BA3B8D" w:rsidP="003C2628">
            <w:pPr>
              <w:ind w:firstLine="0"/>
              <w:jc w:val="center"/>
              <w:rPr>
                <w:rFonts w:eastAsia="Times New Roman"/>
                <w:color w:val="000000"/>
                <w:sz w:val="18"/>
                <w:szCs w:val="18"/>
                <w:lang w:eastAsia="en-GB"/>
              </w:rPr>
            </w:pPr>
          </w:p>
        </w:tc>
        <w:tc>
          <w:tcPr>
            <w:tcW w:w="290" w:type="dxa"/>
            <w:shd w:val="clear" w:color="auto" w:fill="auto"/>
            <w:noWrap/>
            <w:vAlign w:val="center"/>
            <w:hideMark/>
          </w:tcPr>
          <w:p w14:paraId="211D8887" w14:textId="5A332CFC" w:rsidR="00BA3B8D" w:rsidRPr="00984938" w:rsidRDefault="00BA3B8D" w:rsidP="003C2628">
            <w:pPr>
              <w:ind w:firstLine="0"/>
              <w:jc w:val="center"/>
              <w:rPr>
                <w:rFonts w:eastAsia="Times New Roman"/>
                <w:color w:val="000000"/>
                <w:sz w:val="18"/>
                <w:szCs w:val="18"/>
                <w:lang w:eastAsia="en-GB"/>
              </w:rPr>
            </w:pPr>
          </w:p>
        </w:tc>
        <w:tc>
          <w:tcPr>
            <w:tcW w:w="277" w:type="dxa"/>
            <w:shd w:val="clear" w:color="auto" w:fill="auto"/>
            <w:noWrap/>
            <w:vAlign w:val="center"/>
            <w:hideMark/>
          </w:tcPr>
          <w:p w14:paraId="050B606A" w14:textId="7851ABAA" w:rsidR="00BA3B8D" w:rsidRPr="00984938" w:rsidRDefault="00BA3B8D" w:rsidP="003C2628">
            <w:pPr>
              <w:ind w:firstLine="0"/>
              <w:jc w:val="center"/>
              <w:rPr>
                <w:rFonts w:eastAsia="Times New Roman"/>
                <w:color w:val="000000"/>
                <w:sz w:val="18"/>
                <w:szCs w:val="18"/>
                <w:lang w:eastAsia="en-GB"/>
              </w:rPr>
            </w:pPr>
          </w:p>
        </w:tc>
        <w:tc>
          <w:tcPr>
            <w:tcW w:w="423" w:type="dxa"/>
            <w:shd w:val="clear" w:color="auto" w:fill="auto"/>
            <w:noWrap/>
            <w:vAlign w:val="center"/>
            <w:hideMark/>
          </w:tcPr>
          <w:p w14:paraId="207E6CEB" w14:textId="70339D14" w:rsidR="00BA3B8D" w:rsidRPr="00984938" w:rsidRDefault="00BA3B8D" w:rsidP="003C2628">
            <w:pPr>
              <w:ind w:firstLine="0"/>
              <w:jc w:val="center"/>
              <w:rPr>
                <w:rFonts w:eastAsia="Times New Roman"/>
                <w:color w:val="000000"/>
                <w:sz w:val="18"/>
                <w:szCs w:val="18"/>
                <w:lang w:eastAsia="en-GB"/>
              </w:rPr>
            </w:pPr>
          </w:p>
        </w:tc>
        <w:tc>
          <w:tcPr>
            <w:tcW w:w="286" w:type="dxa"/>
            <w:shd w:val="clear" w:color="auto" w:fill="auto"/>
            <w:noWrap/>
            <w:vAlign w:val="center"/>
            <w:hideMark/>
          </w:tcPr>
          <w:p w14:paraId="2D2545DE" w14:textId="071E0014" w:rsidR="00BA3B8D" w:rsidRPr="00984938" w:rsidRDefault="00BA3B8D" w:rsidP="003C2628">
            <w:pPr>
              <w:ind w:firstLine="0"/>
              <w:jc w:val="center"/>
              <w:rPr>
                <w:rFonts w:eastAsia="Times New Roman"/>
                <w:color w:val="000000"/>
                <w:sz w:val="18"/>
                <w:szCs w:val="18"/>
                <w:lang w:eastAsia="en-GB"/>
              </w:rPr>
            </w:pPr>
          </w:p>
        </w:tc>
        <w:tc>
          <w:tcPr>
            <w:tcW w:w="283" w:type="dxa"/>
            <w:shd w:val="clear" w:color="auto" w:fill="auto"/>
            <w:noWrap/>
            <w:vAlign w:val="center"/>
            <w:hideMark/>
          </w:tcPr>
          <w:p w14:paraId="09F62EF7" w14:textId="24F5C3D4" w:rsidR="00BA3B8D" w:rsidRPr="00984938" w:rsidRDefault="00BA3B8D" w:rsidP="003C2628">
            <w:pPr>
              <w:ind w:firstLine="0"/>
              <w:jc w:val="center"/>
              <w:rPr>
                <w:rFonts w:eastAsia="Times New Roman"/>
                <w:color w:val="000000"/>
                <w:sz w:val="18"/>
                <w:szCs w:val="18"/>
                <w:lang w:eastAsia="en-GB"/>
              </w:rPr>
            </w:pPr>
          </w:p>
        </w:tc>
        <w:tc>
          <w:tcPr>
            <w:tcW w:w="443" w:type="dxa"/>
            <w:gridSpan w:val="2"/>
            <w:shd w:val="clear" w:color="auto" w:fill="auto"/>
            <w:noWrap/>
            <w:vAlign w:val="center"/>
            <w:hideMark/>
          </w:tcPr>
          <w:p w14:paraId="447480FD" w14:textId="03665737" w:rsidR="00BA3B8D" w:rsidRPr="00984938" w:rsidRDefault="00BA3B8D" w:rsidP="003C2628">
            <w:pPr>
              <w:ind w:firstLine="0"/>
              <w:jc w:val="center"/>
              <w:rPr>
                <w:rFonts w:eastAsia="Times New Roman"/>
                <w:color w:val="000000"/>
                <w:sz w:val="18"/>
                <w:szCs w:val="18"/>
                <w:lang w:eastAsia="en-GB"/>
              </w:rPr>
            </w:pPr>
          </w:p>
        </w:tc>
        <w:tc>
          <w:tcPr>
            <w:tcW w:w="483" w:type="dxa"/>
            <w:shd w:val="clear" w:color="auto" w:fill="auto"/>
            <w:noWrap/>
            <w:vAlign w:val="center"/>
            <w:hideMark/>
          </w:tcPr>
          <w:p w14:paraId="448539C9" w14:textId="082C7921" w:rsidR="00BA3B8D" w:rsidRPr="00984938" w:rsidRDefault="00BA3B8D" w:rsidP="003C2628">
            <w:pPr>
              <w:ind w:firstLine="0"/>
              <w:jc w:val="center"/>
              <w:rPr>
                <w:rFonts w:eastAsia="Times New Roman"/>
                <w:color w:val="000000"/>
                <w:sz w:val="18"/>
                <w:szCs w:val="18"/>
                <w:lang w:eastAsia="en-GB"/>
              </w:rPr>
            </w:pPr>
          </w:p>
        </w:tc>
        <w:tc>
          <w:tcPr>
            <w:tcW w:w="350" w:type="dxa"/>
            <w:shd w:val="clear" w:color="auto" w:fill="auto"/>
            <w:noWrap/>
            <w:vAlign w:val="center"/>
            <w:hideMark/>
          </w:tcPr>
          <w:p w14:paraId="46069F9F" w14:textId="2D2F978B" w:rsidR="00BA3B8D" w:rsidRPr="00984938" w:rsidRDefault="00BA3B8D" w:rsidP="003C2628">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07267B2B" w14:textId="15D57DF3" w:rsidR="00BA3B8D" w:rsidRPr="00984938" w:rsidRDefault="00BA3B8D" w:rsidP="003C2628">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6A4FE361" w14:textId="3A4D8D92"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15D2FA60" w14:textId="4C3D0004" w:rsidR="00BA3B8D" w:rsidRPr="00984938" w:rsidRDefault="00BA3B8D" w:rsidP="003C2628">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59DBEB32" w14:textId="5B367B75" w:rsidR="00BA3B8D" w:rsidRPr="00984938" w:rsidRDefault="00BA3B8D" w:rsidP="003C2628">
            <w:pPr>
              <w:ind w:firstLine="0"/>
              <w:jc w:val="center"/>
              <w:rPr>
                <w:rFonts w:eastAsia="Times New Roman"/>
                <w:color w:val="000000"/>
                <w:sz w:val="18"/>
                <w:szCs w:val="18"/>
                <w:lang w:eastAsia="en-GB"/>
              </w:rPr>
            </w:pPr>
          </w:p>
        </w:tc>
        <w:tc>
          <w:tcPr>
            <w:tcW w:w="459" w:type="dxa"/>
            <w:shd w:val="clear" w:color="000000" w:fill="00B0F0"/>
            <w:noWrap/>
            <w:vAlign w:val="center"/>
            <w:hideMark/>
          </w:tcPr>
          <w:p w14:paraId="64DAD173" w14:textId="542B27D2" w:rsidR="00BA3B8D" w:rsidRPr="00984938" w:rsidRDefault="00BA3B8D" w:rsidP="003C2628">
            <w:pPr>
              <w:ind w:firstLine="0"/>
              <w:jc w:val="center"/>
              <w:rPr>
                <w:rFonts w:eastAsia="Times New Roman"/>
                <w:color w:val="000000"/>
                <w:sz w:val="18"/>
                <w:szCs w:val="18"/>
                <w:lang w:eastAsia="en-GB"/>
              </w:rPr>
            </w:pPr>
          </w:p>
        </w:tc>
        <w:tc>
          <w:tcPr>
            <w:tcW w:w="392" w:type="dxa"/>
            <w:shd w:val="clear" w:color="000000" w:fill="00B0F0"/>
            <w:noWrap/>
            <w:vAlign w:val="center"/>
            <w:hideMark/>
          </w:tcPr>
          <w:p w14:paraId="39A22562" w14:textId="16A387D8" w:rsidR="00BA3B8D" w:rsidRPr="00984938" w:rsidRDefault="00BA3B8D" w:rsidP="003C2628">
            <w:pPr>
              <w:ind w:firstLine="0"/>
              <w:jc w:val="center"/>
              <w:rPr>
                <w:rFonts w:eastAsia="Times New Roman"/>
                <w:color w:val="000000"/>
                <w:sz w:val="18"/>
                <w:szCs w:val="18"/>
                <w:lang w:eastAsia="en-GB"/>
              </w:rPr>
            </w:pPr>
          </w:p>
        </w:tc>
        <w:tc>
          <w:tcPr>
            <w:tcW w:w="382" w:type="dxa"/>
            <w:shd w:val="clear" w:color="000000" w:fill="00B0F0"/>
            <w:noWrap/>
            <w:vAlign w:val="center"/>
            <w:hideMark/>
          </w:tcPr>
          <w:p w14:paraId="1C80FD11" w14:textId="1A9F3A2B" w:rsidR="00BA3B8D" w:rsidRPr="00984938" w:rsidRDefault="00BA3B8D" w:rsidP="003C2628">
            <w:pPr>
              <w:ind w:firstLine="0"/>
              <w:jc w:val="center"/>
              <w:rPr>
                <w:rFonts w:eastAsia="Times New Roman"/>
                <w:color w:val="000000"/>
                <w:sz w:val="18"/>
                <w:szCs w:val="18"/>
                <w:lang w:eastAsia="en-GB"/>
              </w:rPr>
            </w:pPr>
          </w:p>
        </w:tc>
        <w:tc>
          <w:tcPr>
            <w:tcW w:w="468" w:type="dxa"/>
            <w:shd w:val="clear" w:color="000000" w:fill="00B0F0"/>
            <w:noWrap/>
            <w:vAlign w:val="center"/>
            <w:hideMark/>
          </w:tcPr>
          <w:p w14:paraId="1B792E33" w14:textId="69874F26"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12EE16C6" w14:textId="06F4423E" w:rsidR="00BA3B8D" w:rsidRPr="00984938" w:rsidRDefault="00BA3B8D" w:rsidP="003C2628">
            <w:pPr>
              <w:ind w:firstLine="0"/>
              <w:jc w:val="center"/>
              <w:rPr>
                <w:rFonts w:eastAsia="Times New Roman"/>
                <w:color w:val="000000"/>
                <w:sz w:val="18"/>
                <w:szCs w:val="18"/>
                <w:lang w:eastAsia="en-GB"/>
              </w:rPr>
            </w:pPr>
          </w:p>
        </w:tc>
        <w:tc>
          <w:tcPr>
            <w:tcW w:w="354" w:type="dxa"/>
            <w:shd w:val="clear" w:color="auto" w:fill="auto"/>
            <w:noWrap/>
            <w:vAlign w:val="center"/>
            <w:hideMark/>
          </w:tcPr>
          <w:p w14:paraId="52EC5EE7" w14:textId="639E0B67" w:rsidR="00BA3B8D" w:rsidRPr="00984938" w:rsidRDefault="00BA3B8D" w:rsidP="003C2628">
            <w:pPr>
              <w:ind w:firstLine="0"/>
              <w:jc w:val="center"/>
              <w:rPr>
                <w:rFonts w:eastAsia="Times New Roman"/>
                <w:color w:val="000000"/>
                <w:sz w:val="18"/>
                <w:szCs w:val="18"/>
                <w:lang w:eastAsia="en-GB"/>
              </w:rPr>
            </w:pPr>
          </w:p>
        </w:tc>
        <w:tc>
          <w:tcPr>
            <w:tcW w:w="410" w:type="dxa"/>
            <w:shd w:val="clear" w:color="auto" w:fill="auto"/>
            <w:noWrap/>
            <w:vAlign w:val="center"/>
            <w:hideMark/>
          </w:tcPr>
          <w:p w14:paraId="5101ADDE" w14:textId="4128682D" w:rsidR="00BA3B8D" w:rsidRPr="00984938" w:rsidRDefault="00BA3B8D" w:rsidP="003C2628">
            <w:pPr>
              <w:ind w:firstLine="0"/>
              <w:jc w:val="center"/>
              <w:rPr>
                <w:rFonts w:eastAsia="Times New Roman"/>
                <w:color w:val="000000"/>
                <w:sz w:val="18"/>
                <w:szCs w:val="18"/>
                <w:lang w:eastAsia="en-GB"/>
              </w:rPr>
            </w:pPr>
          </w:p>
        </w:tc>
        <w:tc>
          <w:tcPr>
            <w:tcW w:w="441" w:type="dxa"/>
            <w:shd w:val="clear" w:color="auto" w:fill="auto"/>
            <w:noWrap/>
            <w:vAlign w:val="center"/>
            <w:hideMark/>
          </w:tcPr>
          <w:p w14:paraId="4877F158" w14:textId="4631668E" w:rsidR="00BA3B8D" w:rsidRPr="00984938" w:rsidRDefault="00BA3B8D" w:rsidP="003C2628">
            <w:pPr>
              <w:ind w:firstLine="0"/>
              <w:jc w:val="center"/>
              <w:rPr>
                <w:rFonts w:eastAsia="Times New Roman"/>
                <w:color w:val="000000"/>
                <w:sz w:val="18"/>
                <w:szCs w:val="18"/>
                <w:lang w:eastAsia="en-GB"/>
              </w:rPr>
            </w:pPr>
          </w:p>
        </w:tc>
        <w:tc>
          <w:tcPr>
            <w:tcW w:w="301" w:type="dxa"/>
            <w:shd w:val="clear" w:color="auto" w:fill="auto"/>
            <w:noWrap/>
            <w:vAlign w:val="center"/>
            <w:hideMark/>
          </w:tcPr>
          <w:p w14:paraId="3C7292B0" w14:textId="7038381D" w:rsidR="00BA3B8D" w:rsidRPr="00984938" w:rsidRDefault="00BA3B8D" w:rsidP="003C2628">
            <w:pPr>
              <w:ind w:firstLine="0"/>
              <w:jc w:val="center"/>
              <w:rPr>
                <w:rFonts w:eastAsia="Times New Roman"/>
                <w:color w:val="000000"/>
                <w:sz w:val="18"/>
                <w:szCs w:val="18"/>
                <w:lang w:eastAsia="en-GB"/>
              </w:rPr>
            </w:pPr>
          </w:p>
        </w:tc>
        <w:tc>
          <w:tcPr>
            <w:tcW w:w="266" w:type="dxa"/>
            <w:shd w:val="clear" w:color="auto" w:fill="auto"/>
            <w:noWrap/>
            <w:vAlign w:val="center"/>
            <w:hideMark/>
          </w:tcPr>
          <w:p w14:paraId="12723BFD" w14:textId="37CDAB45" w:rsidR="00BA3B8D" w:rsidRPr="00984938" w:rsidRDefault="00BA3B8D" w:rsidP="003C2628">
            <w:pPr>
              <w:ind w:firstLine="0"/>
              <w:jc w:val="center"/>
              <w:rPr>
                <w:rFonts w:eastAsia="Times New Roman"/>
                <w:color w:val="000000"/>
                <w:sz w:val="18"/>
                <w:szCs w:val="18"/>
                <w:lang w:eastAsia="en-GB"/>
              </w:rPr>
            </w:pPr>
          </w:p>
        </w:tc>
        <w:tc>
          <w:tcPr>
            <w:tcW w:w="424" w:type="dxa"/>
            <w:shd w:val="clear" w:color="auto" w:fill="auto"/>
            <w:noWrap/>
            <w:vAlign w:val="center"/>
            <w:hideMark/>
          </w:tcPr>
          <w:p w14:paraId="4374086A" w14:textId="68303DEC" w:rsidR="00BA3B8D" w:rsidRPr="00984938" w:rsidRDefault="00BA3B8D" w:rsidP="003C2628">
            <w:pPr>
              <w:ind w:firstLine="0"/>
              <w:jc w:val="center"/>
              <w:rPr>
                <w:rFonts w:eastAsia="Times New Roman"/>
                <w:color w:val="000000"/>
                <w:sz w:val="18"/>
                <w:szCs w:val="18"/>
                <w:lang w:eastAsia="en-GB"/>
              </w:rPr>
            </w:pPr>
          </w:p>
        </w:tc>
        <w:tc>
          <w:tcPr>
            <w:tcW w:w="345" w:type="dxa"/>
            <w:shd w:val="clear" w:color="auto" w:fill="auto"/>
            <w:noWrap/>
            <w:vAlign w:val="center"/>
            <w:hideMark/>
          </w:tcPr>
          <w:p w14:paraId="5573AA7D" w14:textId="1DC467FE" w:rsidR="00BA3B8D" w:rsidRPr="00984938" w:rsidRDefault="00BA3B8D" w:rsidP="003C2628">
            <w:pPr>
              <w:ind w:firstLine="0"/>
              <w:jc w:val="center"/>
              <w:rPr>
                <w:rFonts w:eastAsia="Times New Roman"/>
                <w:color w:val="000000"/>
                <w:sz w:val="18"/>
                <w:szCs w:val="18"/>
                <w:lang w:eastAsia="en-GB"/>
              </w:rPr>
            </w:pPr>
          </w:p>
        </w:tc>
      </w:tr>
      <w:tr w:rsidR="0095391D" w:rsidRPr="00984938" w14:paraId="5694E707" w14:textId="77777777" w:rsidTr="00641BC3">
        <w:trPr>
          <w:trHeight w:val="300"/>
        </w:trPr>
        <w:tc>
          <w:tcPr>
            <w:tcW w:w="561" w:type="dxa"/>
            <w:shd w:val="clear" w:color="auto" w:fill="auto"/>
            <w:noWrap/>
            <w:vAlign w:val="center"/>
            <w:hideMark/>
          </w:tcPr>
          <w:p w14:paraId="7BEB36C9" w14:textId="77777777" w:rsidR="00BA3B8D" w:rsidRPr="00984938" w:rsidRDefault="00BA3B8D" w:rsidP="003C2628">
            <w:pPr>
              <w:ind w:firstLine="0"/>
              <w:jc w:val="center"/>
              <w:rPr>
                <w:sz w:val="18"/>
                <w:szCs w:val="18"/>
              </w:rPr>
            </w:pPr>
            <w:r w:rsidRPr="00984938">
              <w:rPr>
                <w:sz w:val="18"/>
                <w:szCs w:val="18"/>
              </w:rPr>
              <w:t>9</w:t>
            </w:r>
          </w:p>
        </w:tc>
        <w:tc>
          <w:tcPr>
            <w:tcW w:w="2957" w:type="dxa"/>
            <w:shd w:val="clear" w:color="auto" w:fill="auto"/>
            <w:vAlign w:val="center"/>
            <w:hideMark/>
          </w:tcPr>
          <w:p w14:paraId="09A1A9F8" w14:textId="77777777" w:rsidR="00BA3B8D" w:rsidRPr="00984938" w:rsidRDefault="00BA3B8D" w:rsidP="003C2628">
            <w:pPr>
              <w:ind w:firstLine="0"/>
              <w:jc w:val="center"/>
              <w:rPr>
                <w:sz w:val="18"/>
                <w:szCs w:val="18"/>
              </w:rPr>
            </w:pPr>
            <w:r w:rsidRPr="00984938">
              <w:rPr>
                <w:sz w:val="18"/>
                <w:szCs w:val="18"/>
              </w:rPr>
              <w:t>Автоматична система енергомоніторинга</w:t>
            </w:r>
          </w:p>
        </w:tc>
        <w:tc>
          <w:tcPr>
            <w:tcW w:w="730" w:type="dxa"/>
            <w:shd w:val="clear" w:color="auto" w:fill="auto"/>
            <w:vAlign w:val="center"/>
            <w:hideMark/>
          </w:tcPr>
          <w:p w14:paraId="1A0246C5" w14:textId="12D64C46"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6461A577" w14:textId="4238DA78" w:rsidR="00BA3B8D" w:rsidRPr="00984938" w:rsidRDefault="00BA3B8D" w:rsidP="003C2628">
            <w:pPr>
              <w:ind w:firstLine="0"/>
              <w:jc w:val="center"/>
              <w:rPr>
                <w:rFonts w:eastAsia="Times New Roman"/>
                <w:color w:val="000000"/>
                <w:sz w:val="18"/>
                <w:szCs w:val="18"/>
                <w:lang w:eastAsia="en-GB"/>
              </w:rPr>
            </w:pPr>
          </w:p>
        </w:tc>
        <w:tc>
          <w:tcPr>
            <w:tcW w:w="367" w:type="dxa"/>
            <w:shd w:val="clear" w:color="auto" w:fill="auto"/>
            <w:noWrap/>
            <w:vAlign w:val="center"/>
            <w:hideMark/>
          </w:tcPr>
          <w:p w14:paraId="1115C563" w14:textId="1A21FA8C" w:rsidR="00BA3B8D" w:rsidRPr="00984938" w:rsidRDefault="00BA3B8D" w:rsidP="003C2628">
            <w:pPr>
              <w:ind w:firstLine="0"/>
              <w:jc w:val="center"/>
              <w:rPr>
                <w:rFonts w:eastAsia="Times New Roman"/>
                <w:color w:val="000000"/>
                <w:sz w:val="18"/>
                <w:szCs w:val="18"/>
                <w:lang w:eastAsia="en-GB"/>
              </w:rPr>
            </w:pPr>
          </w:p>
        </w:tc>
        <w:tc>
          <w:tcPr>
            <w:tcW w:w="372" w:type="dxa"/>
            <w:shd w:val="clear" w:color="auto" w:fill="auto"/>
            <w:noWrap/>
            <w:vAlign w:val="center"/>
            <w:hideMark/>
          </w:tcPr>
          <w:p w14:paraId="0B4223CF" w14:textId="2495953E" w:rsidR="00BA3B8D" w:rsidRPr="00984938" w:rsidRDefault="00BA3B8D" w:rsidP="003C2628">
            <w:pPr>
              <w:ind w:firstLine="0"/>
              <w:jc w:val="center"/>
              <w:rPr>
                <w:rFonts w:eastAsia="Times New Roman"/>
                <w:color w:val="000000"/>
                <w:sz w:val="18"/>
                <w:szCs w:val="18"/>
                <w:lang w:eastAsia="en-GB"/>
              </w:rPr>
            </w:pPr>
          </w:p>
        </w:tc>
        <w:tc>
          <w:tcPr>
            <w:tcW w:w="395" w:type="dxa"/>
            <w:shd w:val="clear" w:color="auto" w:fill="auto"/>
            <w:noWrap/>
            <w:vAlign w:val="center"/>
            <w:hideMark/>
          </w:tcPr>
          <w:p w14:paraId="03648290" w14:textId="198B30D6" w:rsidR="00BA3B8D" w:rsidRPr="00984938" w:rsidRDefault="00BA3B8D" w:rsidP="003C2628">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41F170EE" w14:textId="0BDD35E5" w:rsidR="00BA3B8D" w:rsidRPr="00984938" w:rsidRDefault="00BA3B8D" w:rsidP="003C2628">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66863127" w14:textId="406955DA" w:rsidR="00BA3B8D" w:rsidRPr="00984938" w:rsidRDefault="00BA3B8D" w:rsidP="003C2628">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45188514" w14:textId="240F66DC" w:rsidR="00BA3B8D" w:rsidRPr="00984938" w:rsidRDefault="00BA3B8D" w:rsidP="003C2628">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58B616EC" w14:textId="7DE9D784" w:rsidR="00BA3B8D" w:rsidRPr="00984938" w:rsidRDefault="00BA3B8D" w:rsidP="003C2628">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5C9A4096" w14:textId="0EFDDBBE"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24ACA711" w14:textId="3BE3B402" w:rsidR="00BA3B8D" w:rsidRPr="00984938" w:rsidRDefault="00BA3B8D" w:rsidP="003C2628">
            <w:pPr>
              <w:ind w:firstLine="0"/>
              <w:jc w:val="center"/>
              <w:rPr>
                <w:rFonts w:eastAsia="Times New Roman"/>
                <w:color w:val="000000"/>
                <w:sz w:val="18"/>
                <w:szCs w:val="18"/>
                <w:lang w:eastAsia="en-GB"/>
              </w:rPr>
            </w:pPr>
          </w:p>
        </w:tc>
        <w:tc>
          <w:tcPr>
            <w:tcW w:w="319" w:type="dxa"/>
            <w:shd w:val="clear" w:color="auto" w:fill="auto"/>
            <w:noWrap/>
            <w:vAlign w:val="center"/>
            <w:hideMark/>
          </w:tcPr>
          <w:p w14:paraId="0E91F239" w14:textId="297D7C1B" w:rsidR="00BA3B8D" w:rsidRPr="00984938" w:rsidRDefault="00BA3B8D" w:rsidP="003C2628">
            <w:pPr>
              <w:ind w:firstLine="0"/>
              <w:jc w:val="center"/>
              <w:rPr>
                <w:rFonts w:eastAsia="Times New Roman"/>
                <w:color w:val="000000"/>
                <w:sz w:val="18"/>
                <w:szCs w:val="18"/>
                <w:lang w:eastAsia="en-GB"/>
              </w:rPr>
            </w:pPr>
          </w:p>
        </w:tc>
        <w:tc>
          <w:tcPr>
            <w:tcW w:w="373" w:type="dxa"/>
            <w:shd w:val="clear" w:color="auto" w:fill="auto"/>
            <w:noWrap/>
            <w:vAlign w:val="center"/>
            <w:hideMark/>
          </w:tcPr>
          <w:p w14:paraId="10062D48" w14:textId="4E0EE74F" w:rsidR="00BA3B8D" w:rsidRPr="00984938" w:rsidRDefault="00BA3B8D" w:rsidP="003C2628">
            <w:pPr>
              <w:ind w:firstLine="0"/>
              <w:jc w:val="center"/>
              <w:rPr>
                <w:rFonts w:eastAsia="Times New Roman"/>
                <w:color w:val="000000"/>
                <w:sz w:val="18"/>
                <w:szCs w:val="18"/>
                <w:lang w:eastAsia="en-GB"/>
              </w:rPr>
            </w:pPr>
          </w:p>
        </w:tc>
        <w:tc>
          <w:tcPr>
            <w:tcW w:w="373" w:type="dxa"/>
            <w:gridSpan w:val="2"/>
            <w:shd w:val="clear" w:color="auto" w:fill="auto"/>
            <w:noWrap/>
            <w:vAlign w:val="center"/>
            <w:hideMark/>
          </w:tcPr>
          <w:p w14:paraId="5803DBF3" w14:textId="2CCC90D3" w:rsidR="00BA3B8D" w:rsidRPr="00984938" w:rsidRDefault="00BA3B8D" w:rsidP="003C2628">
            <w:pPr>
              <w:ind w:firstLine="0"/>
              <w:jc w:val="center"/>
              <w:rPr>
                <w:rFonts w:eastAsia="Times New Roman"/>
                <w:color w:val="000000"/>
                <w:sz w:val="18"/>
                <w:szCs w:val="18"/>
                <w:lang w:eastAsia="en-GB"/>
              </w:rPr>
            </w:pPr>
          </w:p>
        </w:tc>
        <w:tc>
          <w:tcPr>
            <w:tcW w:w="353" w:type="dxa"/>
            <w:shd w:val="clear" w:color="auto" w:fill="auto"/>
            <w:noWrap/>
            <w:vAlign w:val="center"/>
            <w:hideMark/>
          </w:tcPr>
          <w:p w14:paraId="2719ED58" w14:textId="3EDCC14C" w:rsidR="00BA3B8D" w:rsidRPr="00984938" w:rsidRDefault="00BA3B8D" w:rsidP="003C2628">
            <w:pPr>
              <w:ind w:firstLine="0"/>
              <w:jc w:val="center"/>
              <w:rPr>
                <w:rFonts w:eastAsia="Times New Roman"/>
                <w:color w:val="000000"/>
                <w:sz w:val="18"/>
                <w:szCs w:val="18"/>
                <w:lang w:eastAsia="en-GB"/>
              </w:rPr>
            </w:pPr>
          </w:p>
        </w:tc>
        <w:tc>
          <w:tcPr>
            <w:tcW w:w="393" w:type="dxa"/>
            <w:shd w:val="clear" w:color="auto" w:fill="auto"/>
            <w:noWrap/>
            <w:vAlign w:val="center"/>
            <w:hideMark/>
          </w:tcPr>
          <w:p w14:paraId="28B30A4F" w14:textId="35F067DD" w:rsidR="00BA3B8D" w:rsidRPr="00984938" w:rsidRDefault="00BA3B8D" w:rsidP="003C2628">
            <w:pPr>
              <w:ind w:firstLine="0"/>
              <w:jc w:val="center"/>
              <w:rPr>
                <w:rFonts w:eastAsia="Times New Roman"/>
                <w:color w:val="000000"/>
                <w:sz w:val="18"/>
                <w:szCs w:val="18"/>
                <w:lang w:eastAsia="en-GB"/>
              </w:rPr>
            </w:pPr>
          </w:p>
        </w:tc>
        <w:tc>
          <w:tcPr>
            <w:tcW w:w="315" w:type="dxa"/>
            <w:shd w:val="clear" w:color="auto" w:fill="auto"/>
            <w:noWrap/>
            <w:vAlign w:val="center"/>
            <w:hideMark/>
          </w:tcPr>
          <w:p w14:paraId="779F3B28" w14:textId="62CD484C" w:rsidR="00BA3B8D" w:rsidRPr="00984938" w:rsidRDefault="00BA3B8D" w:rsidP="003C2628">
            <w:pPr>
              <w:ind w:firstLine="0"/>
              <w:jc w:val="center"/>
              <w:rPr>
                <w:rFonts w:eastAsia="Times New Roman"/>
                <w:color w:val="000000"/>
                <w:sz w:val="18"/>
                <w:szCs w:val="18"/>
                <w:lang w:eastAsia="en-GB"/>
              </w:rPr>
            </w:pPr>
          </w:p>
        </w:tc>
        <w:tc>
          <w:tcPr>
            <w:tcW w:w="429" w:type="dxa"/>
            <w:shd w:val="clear" w:color="auto" w:fill="auto"/>
            <w:noWrap/>
            <w:vAlign w:val="center"/>
            <w:hideMark/>
          </w:tcPr>
          <w:p w14:paraId="32AD7228" w14:textId="785B8298" w:rsidR="00BA3B8D" w:rsidRPr="00984938" w:rsidRDefault="00BA3B8D" w:rsidP="003C2628">
            <w:pPr>
              <w:ind w:firstLine="0"/>
              <w:jc w:val="center"/>
              <w:rPr>
                <w:rFonts w:eastAsia="Times New Roman"/>
                <w:color w:val="000000"/>
                <w:sz w:val="18"/>
                <w:szCs w:val="18"/>
                <w:lang w:eastAsia="en-GB"/>
              </w:rPr>
            </w:pPr>
          </w:p>
        </w:tc>
        <w:tc>
          <w:tcPr>
            <w:tcW w:w="371" w:type="dxa"/>
            <w:shd w:val="clear" w:color="auto" w:fill="auto"/>
            <w:noWrap/>
            <w:vAlign w:val="center"/>
            <w:hideMark/>
          </w:tcPr>
          <w:p w14:paraId="43012F7D" w14:textId="69ADEC24" w:rsidR="00BA3B8D" w:rsidRPr="00984938" w:rsidRDefault="00BA3B8D" w:rsidP="003C2628">
            <w:pPr>
              <w:ind w:firstLine="0"/>
              <w:jc w:val="center"/>
              <w:rPr>
                <w:rFonts w:eastAsia="Times New Roman"/>
                <w:color w:val="000000"/>
                <w:sz w:val="18"/>
                <w:szCs w:val="18"/>
                <w:lang w:eastAsia="en-GB"/>
              </w:rPr>
            </w:pPr>
          </w:p>
        </w:tc>
        <w:tc>
          <w:tcPr>
            <w:tcW w:w="371" w:type="dxa"/>
            <w:gridSpan w:val="2"/>
            <w:shd w:val="clear" w:color="auto" w:fill="auto"/>
            <w:noWrap/>
            <w:vAlign w:val="center"/>
            <w:hideMark/>
          </w:tcPr>
          <w:p w14:paraId="1F87A8C7" w14:textId="504902B6" w:rsidR="00BA3B8D" w:rsidRPr="00984938" w:rsidRDefault="00BA3B8D" w:rsidP="003C2628">
            <w:pPr>
              <w:ind w:firstLine="0"/>
              <w:jc w:val="center"/>
              <w:rPr>
                <w:rFonts w:eastAsia="Times New Roman"/>
                <w:color w:val="000000"/>
                <w:sz w:val="18"/>
                <w:szCs w:val="18"/>
                <w:lang w:eastAsia="en-GB"/>
              </w:rPr>
            </w:pPr>
          </w:p>
        </w:tc>
        <w:tc>
          <w:tcPr>
            <w:tcW w:w="247" w:type="dxa"/>
            <w:shd w:val="clear" w:color="auto" w:fill="auto"/>
            <w:noWrap/>
            <w:vAlign w:val="center"/>
            <w:hideMark/>
          </w:tcPr>
          <w:p w14:paraId="32629005" w14:textId="1BF9CD98" w:rsidR="00BA3B8D" w:rsidRPr="00984938" w:rsidRDefault="00BA3B8D" w:rsidP="003C2628">
            <w:pPr>
              <w:ind w:firstLine="0"/>
              <w:jc w:val="center"/>
              <w:rPr>
                <w:rFonts w:eastAsia="Times New Roman"/>
                <w:color w:val="000000"/>
                <w:sz w:val="18"/>
                <w:szCs w:val="18"/>
                <w:lang w:eastAsia="en-GB"/>
              </w:rPr>
            </w:pPr>
          </w:p>
        </w:tc>
        <w:tc>
          <w:tcPr>
            <w:tcW w:w="495" w:type="dxa"/>
            <w:shd w:val="clear" w:color="auto" w:fill="auto"/>
            <w:noWrap/>
            <w:vAlign w:val="center"/>
            <w:hideMark/>
          </w:tcPr>
          <w:p w14:paraId="0A3BCC5D" w14:textId="59511303"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331BB645" w14:textId="16534F48" w:rsidR="00BA3B8D" w:rsidRPr="00984938" w:rsidRDefault="00BA3B8D" w:rsidP="003C2628">
            <w:pPr>
              <w:ind w:firstLine="0"/>
              <w:jc w:val="center"/>
              <w:rPr>
                <w:rFonts w:eastAsia="Times New Roman"/>
                <w:color w:val="000000"/>
                <w:sz w:val="18"/>
                <w:szCs w:val="18"/>
                <w:lang w:eastAsia="en-GB"/>
              </w:rPr>
            </w:pPr>
          </w:p>
        </w:tc>
        <w:tc>
          <w:tcPr>
            <w:tcW w:w="387" w:type="dxa"/>
            <w:shd w:val="clear" w:color="auto" w:fill="auto"/>
            <w:noWrap/>
            <w:vAlign w:val="center"/>
            <w:hideMark/>
          </w:tcPr>
          <w:p w14:paraId="492C4E88" w14:textId="151533EF" w:rsidR="00BA3B8D" w:rsidRPr="00984938" w:rsidRDefault="00BA3B8D" w:rsidP="003C2628">
            <w:pPr>
              <w:ind w:firstLine="0"/>
              <w:jc w:val="center"/>
              <w:rPr>
                <w:rFonts w:eastAsia="Times New Roman"/>
                <w:color w:val="000000"/>
                <w:sz w:val="18"/>
                <w:szCs w:val="18"/>
                <w:lang w:eastAsia="en-GB"/>
              </w:rPr>
            </w:pPr>
          </w:p>
        </w:tc>
        <w:tc>
          <w:tcPr>
            <w:tcW w:w="464" w:type="dxa"/>
            <w:shd w:val="clear" w:color="auto" w:fill="auto"/>
            <w:noWrap/>
            <w:vAlign w:val="center"/>
            <w:hideMark/>
          </w:tcPr>
          <w:p w14:paraId="43CD8C9A" w14:textId="697602D5" w:rsidR="00BA3B8D" w:rsidRPr="00984938" w:rsidRDefault="00BA3B8D" w:rsidP="003C2628">
            <w:pPr>
              <w:ind w:firstLine="0"/>
              <w:jc w:val="center"/>
              <w:rPr>
                <w:rFonts w:eastAsia="Times New Roman"/>
                <w:color w:val="000000"/>
                <w:sz w:val="18"/>
                <w:szCs w:val="18"/>
                <w:lang w:eastAsia="en-GB"/>
              </w:rPr>
            </w:pPr>
          </w:p>
        </w:tc>
        <w:tc>
          <w:tcPr>
            <w:tcW w:w="290" w:type="dxa"/>
            <w:shd w:val="clear" w:color="auto" w:fill="auto"/>
            <w:noWrap/>
            <w:vAlign w:val="center"/>
            <w:hideMark/>
          </w:tcPr>
          <w:p w14:paraId="3F97B794" w14:textId="6F578941" w:rsidR="00BA3B8D" w:rsidRPr="00984938" w:rsidRDefault="00BA3B8D" w:rsidP="003C2628">
            <w:pPr>
              <w:ind w:firstLine="0"/>
              <w:jc w:val="center"/>
              <w:rPr>
                <w:rFonts w:eastAsia="Times New Roman"/>
                <w:color w:val="000000"/>
                <w:sz w:val="18"/>
                <w:szCs w:val="18"/>
                <w:lang w:eastAsia="en-GB"/>
              </w:rPr>
            </w:pPr>
          </w:p>
        </w:tc>
        <w:tc>
          <w:tcPr>
            <w:tcW w:w="277" w:type="dxa"/>
            <w:shd w:val="clear" w:color="auto" w:fill="auto"/>
            <w:noWrap/>
            <w:vAlign w:val="center"/>
            <w:hideMark/>
          </w:tcPr>
          <w:p w14:paraId="3A6A751E" w14:textId="0C3987B0" w:rsidR="00BA3B8D" w:rsidRPr="00984938" w:rsidRDefault="00BA3B8D" w:rsidP="003C2628">
            <w:pPr>
              <w:ind w:firstLine="0"/>
              <w:jc w:val="center"/>
              <w:rPr>
                <w:rFonts w:eastAsia="Times New Roman"/>
                <w:color w:val="000000"/>
                <w:sz w:val="18"/>
                <w:szCs w:val="18"/>
                <w:lang w:eastAsia="en-GB"/>
              </w:rPr>
            </w:pPr>
          </w:p>
        </w:tc>
        <w:tc>
          <w:tcPr>
            <w:tcW w:w="423" w:type="dxa"/>
            <w:shd w:val="clear" w:color="auto" w:fill="auto"/>
            <w:noWrap/>
            <w:vAlign w:val="center"/>
            <w:hideMark/>
          </w:tcPr>
          <w:p w14:paraId="211BDD43" w14:textId="16173532" w:rsidR="00BA3B8D" w:rsidRPr="00984938" w:rsidRDefault="00BA3B8D" w:rsidP="003C2628">
            <w:pPr>
              <w:ind w:firstLine="0"/>
              <w:jc w:val="center"/>
              <w:rPr>
                <w:rFonts w:eastAsia="Times New Roman"/>
                <w:color w:val="000000"/>
                <w:sz w:val="18"/>
                <w:szCs w:val="18"/>
                <w:lang w:eastAsia="en-GB"/>
              </w:rPr>
            </w:pPr>
          </w:p>
        </w:tc>
        <w:tc>
          <w:tcPr>
            <w:tcW w:w="286" w:type="dxa"/>
            <w:shd w:val="clear" w:color="auto" w:fill="auto"/>
            <w:noWrap/>
            <w:vAlign w:val="center"/>
            <w:hideMark/>
          </w:tcPr>
          <w:p w14:paraId="45041341" w14:textId="136072DE" w:rsidR="00BA3B8D" w:rsidRPr="00984938" w:rsidRDefault="00BA3B8D" w:rsidP="003C2628">
            <w:pPr>
              <w:ind w:firstLine="0"/>
              <w:jc w:val="center"/>
              <w:rPr>
                <w:rFonts w:eastAsia="Times New Roman"/>
                <w:color w:val="000000"/>
                <w:sz w:val="18"/>
                <w:szCs w:val="18"/>
                <w:lang w:eastAsia="en-GB"/>
              </w:rPr>
            </w:pPr>
          </w:p>
        </w:tc>
        <w:tc>
          <w:tcPr>
            <w:tcW w:w="283" w:type="dxa"/>
            <w:shd w:val="clear" w:color="auto" w:fill="auto"/>
            <w:noWrap/>
            <w:vAlign w:val="center"/>
            <w:hideMark/>
          </w:tcPr>
          <w:p w14:paraId="48637C21" w14:textId="76236EDC" w:rsidR="00BA3B8D" w:rsidRPr="00984938" w:rsidRDefault="00BA3B8D" w:rsidP="003C2628">
            <w:pPr>
              <w:ind w:firstLine="0"/>
              <w:jc w:val="center"/>
              <w:rPr>
                <w:rFonts w:eastAsia="Times New Roman"/>
                <w:color w:val="000000"/>
                <w:sz w:val="18"/>
                <w:szCs w:val="18"/>
                <w:lang w:eastAsia="en-GB"/>
              </w:rPr>
            </w:pPr>
          </w:p>
        </w:tc>
        <w:tc>
          <w:tcPr>
            <w:tcW w:w="443" w:type="dxa"/>
            <w:gridSpan w:val="2"/>
            <w:shd w:val="clear" w:color="auto" w:fill="auto"/>
            <w:noWrap/>
            <w:vAlign w:val="center"/>
            <w:hideMark/>
          </w:tcPr>
          <w:p w14:paraId="2B9DDDD3" w14:textId="4860E150" w:rsidR="00BA3B8D" w:rsidRPr="00984938" w:rsidRDefault="00BA3B8D" w:rsidP="003C2628">
            <w:pPr>
              <w:ind w:firstLine="0"/>
              <w:jc w:val="center"/>
              <w:rPr>
                <w:rFonts w:eastAsia="Times New Roman"/>
                <w:color w:val="000000"/>
                <w:sz w:val="18"/>
                <w:szCs w:val="18"/>
                <w:lang w:eastAsia="en-GB"/>
              </w:rPr>
            </w:pPr>
          </w:p>
        </w:tc>
        <w:tc>
          <w:tcPr>
            <w:tcW w:w="483" w:type="dxa"/>
            <w:shd w:val="clear" w:color="auto" w:fill="auto"/>
            <w:noWrap/>
            <w:vAlign w:val="center"/>
            <w:hideMark/>
          </w:tcPr>
          <w:p w14:paraId="6253A757" w14:textId="47B08969" w:rsidR="00BA3B8D" w:rsidRPr="00984938" w:rsidRDefault="00BA3B8D" w:rsidP="003C2628">
            <w:pPr>
              <w:ind w:firstLine="0"/>
              <w:jc w:val="center"/>
              <w:rPr>
                <w:rFonts w:eastAsia="Times New Roman"/>
                <w:color w:val="000000"/>
                <w:sz w:val="18"/>
                <w:szCs w:val="18"/>
                <w:lang w:eastAsia="en-GB"/>
              </w:rPr>
            </w:pPr>
          </w:p>
        </w:tc>
        <w:tc>
          <w:tcPr>
            <w:tcW w:w="350" w:type="dxa"/>
            <w:shd w:val="clear" w:color="auto" w:fill="auto"/>
            <w:noWrap/>
            <w:vAlign w:val="center"/>
            <w:hideMark/>
          </w:tcPr>
          <w:p w14:paraId="3E479D95" w14:textId="5A9468B2" w:rsidR="00BA3B8D" w:rsidRPr="00984938" w:rsidRDefault="00BA3B8D" w:rsidP="003C2628">
            <w:pPr>
              <w:ind w:firstLine="0"/>
              <w:jc w:val="center"/>
              <w:rPr>
                <w:rFonts w:eastAsia="Times New Roman"/>
                <w:color w:val="000000"/>
                <w:sz w:val="18"/>
                <w:szCs w:val="18"/>
                <w:lang w:eastAsia="en-GB"/>
              </w:rPr>
            </w:pPr>
          </w:p>
        </w:tc>
        <w:tc>
          <w:tcPr>
            <w:tcW w:w="392" w:type="dxa"/>
            <w:shd w:val="clear" w:color="auto" w:fill="auto"/>
            <w:noWrap/>
            <w:vAlign w:val="center"/>
            <w:hideMark/>
          </w:tcPr>
          <w:p w14:paraId="5C7522F6" w14:textId="0A814F8E" w:rsidR="00BA3B8D" w:rsidRPr="00984938" w:rsidRDefault="00BA3B8D" w:rsidP="003C2628">
            <w:pPr>
              <w:ind w:firstLine="0"/>
              <w:jc w:val="center"/>
              <w:rPr>
                <w:rFonts w:eastAsia="Times New Roman"/>
                <w:color w:val="000000"/>
                <w:sz w:val="18"/>
                <w:szCs w:val="18"/>
                <w:lang w:eastAsia="en-GB"/>
              </w:rPr>
            </w:pPr>
          </w:p>
        </w:tc>
        <w:tc>
          <w:tcPr>
            <w:tcW w:w="317" w:type="dxa"/>
            <w:shd w:val="clear" w:color="auto" w:fill="auto"/>
            <w:noWrap/>
            <w:vAlign w:val="center"/>
            <w:hideMark/>
          </w:tcPr>
          <w:p w14:paraId="14CB1C4C" w14:textId="1DD5BABA"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4F095CC9" w14:textId="2B6937A1" w:rsidR="00BA3B8D" w:rsidRPr="00984938" w:rsidRDefault="00BA3B8D" w:rsidP="003C2628">
            <w:pPr>
              <w:ind w:firstLine="0"/>
              <w:jc w:val="center"/>
              <w:rPr>
                <w:rFonts w:eastAsia="Times New Roman"/>
                <w:color w:val="000000"/>
                <w:sz w:val="18"/>
                <w:szCs w:val="18"/>
                <w:lang w:eastAsia="en-GB"/>
              </w:rPr>
            </w:pPr>
          </w:p>
        </w:tc>
        <w:tc>
          <w:tcPr>
            <w:tcW w:w="283" w:type="dxa"/>
            <w:shd w:val="clear" w:color="auto" w:fill="auto"/>
            <w:noWrap/>
            <w:vAlign w:val="center"/>
            <w:hideMark/>
          </w:tcPr>
          <w:p w14:paraId="3539684E" w14:textId="7E87EEF4" w:rsidR="00BA3B8D" w:rsidRPr="00984938" w:rsidRDefault="00BA3B8D" w:rsidP="003C2628">
            <w:pPr>
              <w:ind w:firstLine="0"/>
              <w:jc w:val="center"/>
              <w:rPr>
                <w:rFonts w:eastAsia="Times New Roman"/>
                <w:color w:val="000000"/>
                <w:sz w:val="18"/>
                <w:szCs w:val="18"/>
                <w:lang w:eastAsia="en-GB"/>
              </w:rPr>
            </w:pPr>
          </w:p>
        </w:tc>
        <w:tc>
          <w:tcPr>
            <w:tcW w:w="459" w:type="dxa"/>
            <w:shd w:val="clear" w:color="auto" w:fill="auto"/>
            <w:noWrap/>
            <w:vAlign w:val="center"/>
            <w:hideMark/>
          </w:tcPr>
          <w:p w14:paraId="766357A4" w14:textId="3FE7142E" w:rsidR="00BA3B8D" w:rsidRPr="00984938" w:rsidRDefault="00BA3B8D" w:rsidP="003C2628">
            <w:pPr>
              <w:ind w:firstLine="0"/>
              <w:jc w:val="center"/>
              <w:rPr>
                <w:rFonts w:eastAsia="Times New Roman"/>
                <w:color w:val="000000"/>
                <w:sz w:val="18"/>
                <w:szCs w:val="18"/>
                <w:lang w:eastAsia="en-GB"/>
              </w:rPr>
            </w:pPr>
          </w:p>
        </w:tc>
        <w:tc>
          <w:tcPr>
            <w:tcW w:w="392" w:type="dxa"/>
            <w:shd w:val="clear" w:color="auto" w:fill="auto"/>
            <w:noWrap/>
            <w:vAlign w:val="center"/>
            <w:hideMark/>
          </w:tcPr>
          <w:p w14:paraId="5C263094" w14:textId="1EFE0733" w:rsidR="00BA3B8D" w:rsidRPr="00984938" w:rsidRDefault="00BA3B8D" w:rsidP="003C2628">
            <w:pPr>
              <w:ind w:firstLine="0"/>
              <w:jc w:val="center"/>
              <w:rPr>
                <w:rFonts w:eastAsia="Times New Roman"/>
                <w:color w:val="000000"/>
                <w:sz w:val="18"/>
                <w:szCs w:val="18"/>
                <w:lang w:eastAsia="en-GB"/>
              </w:rPr>
            </w:pPr>
          </w:p>
        </w:tc>
        <w:tc>
          <w:tcPr>
            <w:tcW w:w="382" w:type="dxa"/>
            <w:shd w:val="clear" w:color="auto" w:fill="auto"/>
            <w:noWrap/>
            <w:vAlign w:val="center"/>
            <w:hideMark/>
          </w:tcPr>
          <w:p w14:paraId="40227D4D" w14:textId="1266E4E1" w:rsidR="00BA3B8D" w:rsidRPr="00984938" w:rsidRDefault="00BA3B8D" w:rsidP="003C2628">
            <w:pPr>
              <w:ind w:firstLine="0"/>
              <w:jc w:val="center"/>
              <w:rPr>
                <w:rFonts w:eastAsia="Times New Roman"/>
                <w:color w:val="000000"/>
                <w:sz w:val="18"/>
                <w:szCs w:val="18"/>
                <w:lang w:eastAsia="en-GB"/>
              </w:rPr>
            </w:pPr>
          </w:p>
        </w:tc>
        <w:tc>
          <w:tcPr>
            <w:tcW w:w="468" w:type="dxa"/>
            <w:shd w:val="clear" w:color="auto" w:fill="auto"/>
            <w:noWrap/>
            <w:vAlign w:val="center"/>
            <w:hideMark/>
          </w:tcPr>
          <w:p w14:paraId="062DBD28" w14:textId="10674BCE"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23BE5444" w14:textId="65D3DCEC" w:rsidR="00BA3B8D" w:rsidRPr="00984938" w:rsidRDefault="00BA3B8D" w:rsidP="003C2628">
            <w:pPr>
              <w:ind w:firstLine="0"/>
              <w:jc w:val="center"/>
              <w:rPr>
                <w:rFonts w:eastAsia="Times New Roman"/>
                <w:color w:val="000000"/>
                <w:sz w:val="18"/>
                <w:szCs w:val="18"/>
                <w:lang w:eastAsia="en-GB"/>
              </w:rPr>
            </w:pPr>
          </w:p>
        </w:tc>
        <w:tc>
          <w:tcPr>
            <w:tcW w:w="354" w:type="dxa"/>
            <w:shd w:val="clear" w:color="auto" w:fill="auto"/>
            <w:noWrap/>
            <w:vAlign w:val="center"/>
            <w:hideMark/>
          </w:tcPr>
          <w:p w14:paraId="57B37909" w14:textId="0BCF47B1" w:rsidR="00BA3B8D" w:rsidRPr="00984938" w:rsidRDefault="00BA3B8D" w:rsidP="003C2628">
            <w:pPr>
              <w:ind w:firstLine="0"/>
              <w:jc w:val="center"/>
              <w:rPr>
                <w:rFonts w:eastAsia="Times New Roman"/>
                <w:color w:val="000000"/>
                <w:sz w:val="18"/>
                <w:szCs w:val="18"/>
                <w:lang w:eastAsia="en-GB"/>
              </w:rPr>
            </w:pPr>
          </w:p>
        </w:tc>
        <w:tc>
          <w:tcPr>
            <w:tcW w:w="410" w:type="dxa"/>
            <w:shd w:val="clear" w:color="auto" w:fill="auto"/>
            <w:noWrap/>
            <w:vAlign w:val="center"/>
            <w:hideMark/>
          </w:tcPr>
          <w:p w14:paraId="1B374149" w14:textId="29FE11BE" w:rsidR="00BA3B8D" w:rsidRPr="00984938" w:rsidRDefault="00BA3B8D" w:rsidP="003C2628">
            <w:pPr>
              <w:ind w:firstLine="0"/>
              <w:jc w:val="center"/>
              <w:rPr>
                <w:rFonts w:eastAsia="Times New Roman"/>
                <w:color w:val="000000"/>
                <w:sz w:val="18"/>
                <w:szCs w:val="18"/>
                <w:lang w:eastAsia="en-GB"/>
              </w:rPr>
            </w:pPr>
          </w:p>
        </w:tc>
        <w:tc>
          <w:tcPr>
            <w:tcW w:w="441" w:type="dxa"/>
            <w:shd w:val="clear" w:color="000000" w:fill="00B0F0"/>
            <w:noWrap/>
            <w:vAlign w:val="center"/>
            <w:hideMark/>
          </w:tcPr>
          <w:p w14:paraId="31D06064" w14:textId="12FB6198" w:rsidR="00BA3B8D" w:rsidRPr="00984938" w:rsidRDefault="00BA3B8D" w:rsidP="003C2628">
            <w:pPr>
              <w:ind w:firstLine="0"/>
              <w:jc w:val="center"/>
              <w:rPr>
                <w:rFonts w:eastAsia="Times New Roman"/>
                <w:color w:val="000000"/>
                <w:sz w:val="18"/>
                <w:szCs w:val="18"/>
                <w:lang w:eastAsia="en-GB"/>
              </w:rPr>
            </w:pPr>
          </w:p>
        </w:tc>
        <w:tc>
          <w:tcPr>
            <w:tcW w:w="301" w:type="dxa"/>
            <w:shd w:val="clear" w:color="000000" w:fill="00B0F0"/>
            <w:noWrap/>
            <w:vAlign w:val="center"/>
            <w:hideMark/>
          </w:tcPr>
          <w:p w14:paraId="220EB220" w14:textId="50DBC734" w:rsidR="00BA3B8D" w:rsidRPr="00984938" w:rsidRDefault="00BA3B8D" w:rsidP="003C2628">
            <w:pPr>
              <w:ind w:firstLine="0"/>
              <w:jc w:val="center"/>
              <w:rPr>
                <w:rFonts w:eastAsia="Times New Roman"/>
                <w:color w:val="000000"/>
                <w:sz w:val="18"/>
                <w:szCs w:val="18"/>
                <w:lang w:eastAsia="en-GB"/>
              </w:rPr>
            </w:pPr>
          </w:p>
        </w:tc>
        <w:tc>
          <w:tcPr>
            <w:tcW w:w="266" w:type="dxa"/>
            <w:shd w:val="clear" w:color="auto" w:fill="auto"/>
            <w:noWrap/>
            <w:vAlign w:val="center"/>
            <w:hideMark/>
          </w:tcPr>
          <w:p w14:paraId="28D42847" w14:textId="1A75FE91" w:rsidR="00BA3B8D" w:rsidRPr="00984938" w:rsidRDefault="00BA3B8D" w:rsidP="003C2628">
            <w:pPr>
              <w:ind w:firstLine="0"/>
              <w:jc w:val="center"/>
              <w:rPr>
                <w:rFonts w:eastAsia="Times New Roman"/>
                <w:color w:val="000000"/>
                <w:sz w:val="18"/>
                <w:szCs w:val="18"/>
                <w:lang w:eastAsia="en-GB"/>
              </w:rPr>
            </w:pPr>
          </w:p>
        </w:tc>
        <w:tc>
          <w:tcPr>
            <w:tcW w:w="424" w:type="dxa"/>
            <w:shd w:val="clear" w:color="auto" w:fill="auto"/>
            <w:noWrap/>
            <w:vAlign w:val="center"/>
            <w:hideMark/>
          </w:tcPr>
          <w:p w14:paraId="6E19FD8A" w14:textId="3BB3D100" w:rsidR="00BA3B8D" w:rsidRPr="00984938" w:rsidRDefault="00BA3B8D" w:rsidP="003C2628">
            <w:pPr>
              <w:ind w:firstLine="0"/>
              <w:jc w:val="center"/>
              <w:rPr>
                <w:rFonts w:eastAsia="Times New Roman"/>
                <w:color w:val="000000"/>
                <w:sz w:val="18"/>
                <w:szCs w:val="18"/>
                <w:lang w:eastAsia="en-GB"/>
              </w:rPr>
            </w:pPr>
          </w:p>
        </w:tc>
        <w:tc>
          <w:tcPr>
            <w:tcW w:w="345" w:type="dxa"/>
            <w:shd w:val="clear" w:color="auto" w:fill="auto"/>
            <w:noWrap/>
            <w:vAlign w:val="center"/>
            <w:hideMark/>
          </w:tcPr>
          <w:p w14:paraId="7620777D" w14:textId="7C65BC0C" w:rsidR="00BA3B8D" w:rsidRPr="00984938" w:rsidRDefault="00BA3B8D" w:rsidP="003C2628">
            <w:pPr>
              <w:ind w:firstLine="0"/>
              <w:jc w:val="center"/>
              <w:rPr>
                <w:rFonts w:eastAsia="Times New Roman"/>
                <w:color w:val="000000"/>
                <w:sz w:val="18"/>
                <w:szCs w:val="18"/>
                <w:lang w:eastAsia="en-GB"/>
              </w:rPr>
            </w:pPr>
          </w:p>
        </w:tc>
      </w:tr>
      <w:tr w:rsidR="0095391D" w:rsidRPr="00984938" w14:paraId="274A090B" w14:textId="77777777" w:rsidTr="00641BC3">
        <w:trPr>
          <w:trHeight w:val="300"/>
        </w:trPr>
        <w:tc>
          <w:tcPr>
            <w:tcW w:w="561" w:type="dxa"/>
            <w:shd w:val="clear" w:color="auto" w:fill="auto"/>
            <w:noWrap/>
            <w:vAlign w:val="center"/>
            <w:hideMark/>
          </w:tcPr>
          <w:p w14:paraId="296FD1AF" w14:textId="77777777" w:rsidR="00BA3B8D" w:rsidRPr="00984938" w:rsidRDefault="00BA3B8D" w:rsidP="003C2628">
            <w:pPr>
              <w:ind w:left="-114" w:firstLine="0"/>
              <w:jc w:val="center"/>
              <w:rPr>
                <w:sz w:val="18"/>
                <w:szCs w:val="18"/>
              </w:rPr>
            </w:pPr>
            <w:r w:rsidRPr="00984938">
              <w:rPr>
                <w:sz w:val="18"/>
                <w:szCs w:val="18"/>
              </w:rPr>
              <w:t>10</w:t>
            </w:r>
          </w:p>
        </w:tc>
        <w:tc>
          <w:tcPr>
            <w:tcW w:w="2957" w:type="dxa"/>
            <w:shd w:val="clear" w:color="auto" w:fill="auto"/>
            <w:vAlign w:val="center"/>
            <w:hideMark/>
          </w:tcPr>
          <w:p w14:paraId="41CBEDC2" w14:textId="77777777" w:rsidR="00BA3B8D" w:rsidRPr="00984938" w:rsidRDefault="00BA3B8D" w:rsidP="003C2628">
            <w:pPr>
              <w:ind w:firstLine="0"/>
              <w:jc w:val="center"/>
              <w:rPr>
                <w:sz w:val="18"/>
                <w:szCs w:val="18"/>
              </w:rPr>
            </w:pPr>
            <w:r w:rsidRPr="00984938">
              <w:rPr>
                <w:sz w:val="18"/>
                <w:szCs w:val="18"/>
              </w:rPr>
              <w:t>Інші роботи</w:t>
            </w:r>
          </w:p>
        </w:tc>
        <w:tc>
          <w:tcPr>
            <w:tcW w:w="730" w:type="dxa"/>
            <w:shd w:val="clear" w:color="auto" w:fill="auto"/>
            <w:vAlign w:val="center"/>
            <w:hideMark/>
          </w:tcPr>
          <w:p w14:paraId="476CF462" w14:textId="65EC0A66"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39E82353" w14:textId="2B57D694" w:rsidR="00BA3B8D" w:rsidRPr="00984938" w:rsidRDefault="00BA3B8D" w:rsidP="003C2628">
            <w:pPr>
              <w:ind w:firstLine="0"/>
              <w:jc w:val="center"/>
              <w:rPr>
                <w:rFonts w:eastAsia="Times New Roman"/>
                <w:color w:val="000000"/>
                <w:sz w:val="18"/>
                <w:szCs w:val="18"/>
                <w:lang w:eastAsia="en-GB"/>
              </w:rPr>
            </w:pPr>
          </w:p>
        </w:tc>
        <w:tc>
          <w:tcPr>
            <w:tcW w:w="367" w:type="dxa"/>
            <w:shd w:val="clear" w:color="auto" w:fill="auto"/>
            <w:noWrap/>
            <w:vAlign w:val="center"/>
            <w:hideMark/>
          </w:tcPr>
          <w:p w14:paraId="19A00B2F" w14:textId="63CFB857" w:rsidR="00BA3B8D" w:rsidRPr="00984938" w:rsidRDefault="00BA3B8D" w:rsidP="003C2628">
            <w:pPr>
              <w:ind w:firstLine="0"/>
              <w:jc w:val="center"/>
              <w:rPr>
                <w:rFonts w:eastAsia="Times New Roman"/>
                <w:color w:val="000000"/>
                <w:sz w:val="18"/>
                <w:szCs w:val="18"/>
                <w:lang w:eastAsia="en-GB"/>
              </w:rPr>
            </w:pPr>
          </w:p>
        </w:tc>
        <w:tc>
          <w:tcPr>
            <w:tcW w:w="372" w:type="dxa"/>
            <w:shd w:val="clear" w:color="auto" w:fill="auto"/>
            <w:noWrap/>
            <w:vAlign w:val="center"/>
            <w:hideMark/>
          </w:tcPr>
          <w:p w14:paraId="2BD9D05C" w14:textId="32DFD3DF" w:rsidR="00BA3B8D" w:rsidRPr="00984938" w:rsidRDefault="00BA3B8D" w:rsidP="003C2628">
            <w:pPr>
              <w:ind w:firstLine="0"/>
              <w:jc w:val="center"/>
              <w:rPr>
                <w:rFonts w:eastAsia="Times New Roman"/>
                <w:color w:val="000000"/>
                <w:sz w:val="18"/>
                <w:szCs w:val="18"/>
                <w:lang w:eastAsia="en-GB"/>
              </w:rPr>
            </w:pPr>
          </w:p>
        </w:tc>
        <w:tc>
          <w:tcPr>
            <w:tcW w:w="395" w:type="dxa"/>
            <w:shd w:val="clear" w:color="auto" w:fill="auto"/>
            <w:noWrap/>
            <w:vAlign w:val="center"/>
            <w:hideMark/>
          </w:tcPr>
          <w:p w14:paraId="5E1B1B6F" w14:textId="4FCFEBED" w:rsidR="00BA3B8D" w:rsidRPr="00984938" w:rsidRDefault="00BA3B8D" w:rsidP="003C2628">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50F84C23" w14:textId="769ABBBC" w:rsidR="00BA3B8D" w:rsidRPr="00984938" w:rsidRDefault="00BA3B8D" w:rsidP="003C2628">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608DBA3F" w14:textId="292116EE" w:rsidR="00BA3B8D" w:rsidRPr="00984938" w:rsidRDefault="00BA3B8D" w:rsidP="003C2628">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382EF36E" w14:textId="75797735" w:rsidR="00BA3B8D" w:rsidRPr="00984938" w:rsidRDefault="00BA3B8D" w:rsidP="003C2628">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7C3D960E" w14:textId="4FDF28C9" w:rsidR="00BA3B8D" w:rsidRPr="00984938" w:rsidRDefault="00BA3B8D" w:rsidP="003C2628">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61B281C8" w14:textId="3F2C7CAA"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1829C8AD" w14:textId="28B750D6" w:rsidR="00BA3B8D" w:rsidRPr="00984938" w:rsidRDefault="00BA3B8D" w:rsidP="003C2628">
            <w:pPr>
              <w:ind w:firstLine="0"/>
              <w:jc w:val="center"/>
              <w:rPr>
                <w:rFonts w:eastAsia="Times New Roman"/>
                <w:color w:val="000000"/>
                <w:sz w:val="18"/>
                <w:szCs w:val="18"/>
                <w:lang w:eastAsia="en-GB"/>
              </w:rPr>
            </w:pPr>
          </w:p>
        </w:tc>
        <w:tc>
          <w:tcPr>
            <w:tcW w:w="319" w:type="dxa"/>
            <w:shd w:val="clear" w:color="auto" w:fill="auto"/>
            <w:noWrap/>
            <w:vAlign w:val="center"/>
            <w:hideMark/>
          </w:tcPr>
          <w:p w14:paraId="1604415C" w14:textId="1BA4FBBC" w:rsidR="00BA3B8D" w:rsidRPr="00984938" w:rsidRDefault="00BA3B8D" w:rsidP="003C2628">
            <w:pPr>
              <w:ind w:firstLine="0"/>
              <w:jc w:val="center"/>
              <w:rPr>
                <w:rFonts w:eastAsia="Times New Roman"/>
                <w:color w:val="000000"/>
                <w:sz w:val="18"/>
                <w:szCs w:val="18"/>
                <w:lang w:eastAsia="en-GB"/>
              </w:rPr>
            </w:pPr>
          </w:p>
        </w:tc>
        <w:tc>
          <w:tcPr>
            <w:tcW w:w="373" w:type="dxa"/>
            <w:shd w:val="clear" w:color="auto" w:fill="auto"/>
            <w:noWrap/>
            <w:vAlign w:val="center"/>
            <w:hideMark/>
          </w:tcPr>
          <w:p w14:paraId="3C4C15DA" w14:textId="235A148B" w:rsidR="00BA3B8D" w:rsidRPr="00984938" w:rsidRDefault="00BA3B8D" w:rsidP="003C2628">
            <w:pPr>
              <w:ind w:firstLine="0"/>
              <w:jc w:val="center"/>
              <w:rPr>
                <w:rFonts w:eastAsia="Times New Roman"/>
                <w:color w:val="000000"/>
                <w:sz w:val="18"/>
                <w:szCs w:val="18"/>
                <w:lang w:eastAsia="en-GB"/>
              </w:rPr>
            </w:pPr>
          </w:p>
        </w:tc>
        <w:tc>
          <w:tcPr>
            <w:tcW w:w="373" w:type="dxa"/>
            <w:gridSpan w:val="2"/>
            <w:shd w:val="clear" w:color="auto" w:fill="auto"/>
            <w:noWrap/>
            <w:vAlign w:val="center"/>
            <w:hideMark/>
          </w:tcPr>
          <w:p w14:paraId="4DEF2536" w14:textId="51D2E9A5" w:rsidR="00BA3B8D" w:rsidRPr="00984938" w:rsidRDefault="00BA3B8D" w:rsidP="003C2628">
            <w:pPr>
              <w:ind w:firstLine="0"/>
              <w:jc w:val="center"/>
              <w:rPr>
                <w:rFonts w:eastAsia="Times New Roman"/>
                <w:color w:val="000000"/>
                <w:sz w:val="18"/>
                <w:szCs w:val="18"/>
                <w:lang w:eastAsia="en-GB"/>
              </w:rPr>
            </w:pPr>
          </w:p>
        </w:tc>
        <w:tc>
          <w:tcPr>
            <w:tcW w:w="353" w:type="dxa"/>
            <w:shd w:val="clear" w:color="auto" w:fill="auto"/>
            <w:noWrap/>
            <w:vAlign w:val="center"/>
            <w:hideMark/>
          </w:tcPr>
          <w:p w14:paraId="6A735A5D" w14:textId="235A2DEB" w:rsidR="00BA3B8D" w:rsidRPr="00984938" w:rsidRDefault="00BA3B8D" w:rsidP="003C2628">
            <w:pPr>
              <w:ind w:firstLine="0"/>
              <w:jc w:val="center"/>
              <w:rPr>
                <w:rFonts w:eastAsia="Times New Roman"/>
                <w:color w:val="000000"/>
                <w:sz w:val="18"/>
                <w:szCs w:val="18"/>
                <w:lang w:eastAsia="en-GB"/>
              </w:rPr>
            </w:pPr>
          </w:p>
        </w:tc>
        <w:tc>
          <w:tcPr>
            <w:tcW w:w="393" w:type="dxa"/>
            <w:shd w:val="clear" w:color="auto" w:fill="auto"/>
            <w:noWrap/>
            <w:vAlign w:val="center"/>
            <w:hideMark/>
          </w:tcPr>
          <w:p w14:paraId="665E8224" w14:textId="55A05514" w:rsidR="00BA3B8D" w:rsidRPr="00984938" w:rsidRDefault="00BA3B8D" w:rsidP="003C2628">
            <w:pPr>
              <w:ind w:firstLine="0"/>
              <w:jc w:val="center"/>
              <w:rPr>
                <w:rFonts w:eastAsia="Times New Roman"/>
                <w:color w:val="000000"/>
                <w:sz w:val="18"/>
                <w:szCs w:val="18"/>
                <w:lang w:eastAsia="en-GB"/>
              </w:rPr>
            </w:pPr>
          </w:p>
        </w:tc>
        <w:tc>
          <w:tcPr>
            <w:tcW w:w="315" w:type="dxa"/>
            <w:shd w:val="clear" w:color="auto" w:fill="auto"/>
            <w:noWrap/>
            <w:vAlign w:val="center"/>
            <w:hideMark/>
          </w:tcPr>
          <w:p w14:paraId="52B38F8B" w14:textId="02ECCFC3" w:rsidR="00BA3B8D" w:rsidRPr="00984938" w:rsidRDefault="00BA3B8D" w:rsidP="003C2628">
            <w:pPr>
              <w:ind w:firstLine="0"/>
              <w:jc w:val="center"/>
              <w:rPr>
                <w:rFonts w:eastAsia="Times New Roman"/>
                <w:color w:val="000000"/>
                <w:sz w:val="18"/>
                <w:szCs w:val="18"/>
                <w:lang w:eastAsia="en-GB"/>
              </w:rPr>
            </w:pPr>
          </w:p>
        </w:tc>
        <w:tc>
          <w:tcPr>
            <w:tcW w:w="429" w:type="dxa"/>
            <w:shd w:val="clear" w:color="auto" w:fill="auto"/>
            <w:noWrap/>
            <w:vAlign w:val="center"/>
            <w:hideMark/>
          </w:tcPr>
          <w:p w14:paraId="4D96B9FC" w14:textId="51EB2A1B" w:rsidR="00BA3B8D" w:rsidRPr="00984938" w:rsidRDefault="00BA3B8D" w:rsidP="003C2628">
            <w:pPr>
              <w:ind w:firstLine="0"/>
              <w:jc w:val="center"/>
              <w:rPr>
                <w:rFonts w:eastAsia="Times New Roman"/>
                <w:color w:val="000000"/>
                <w:sz w:val="18"/>
                <w:szCs w:val="18"/>
                <w:lang w:eastAsia="en-GB"/>
              </w:rPr>
            </w:pPr>
          </w:p>
        </w:tc>
        <w:tc>
          <w:tcPr>
            <w:tcW w:w="371" w:type="dxa"/>
            <w:shd w:val="clear" w:color="auto" w:fill="auto"/>
            <w:noWrap/>
            <w:vAlign w:val="center"/>
            <w:hideMark/>
          </w:tcPr>
          <w:p w14:paraId="2A69E75E" w14:textId="45BB257A" w:rsidR="00BA3B8D" w:rsidRPr="00984938" w:rsidRDefault="00BA3B8D" w:rsidP="003C2628">
            <w:pPr>
              <w:ind w:firstLine="0"/>
              <w:jc w:val="center"/>
              <w:rPr>
                <w:rFonts w:eastAsia="Times New Roman"/>
                <w:color w:val="000000"/>
                <w:sz w:val="18"/>
                <w:szCs w:val="18"/>
                <w:lang w:eastAsia="en-GB"/>
              </w:rPr>
            </w:pPr>
          </w:p>
        </w:tc>
        <w:tc>
          <w:tcPr>
            <w:tcW w:w="371" w:type="dxa"/>
            <w:gridSpan w:val="2"/>
            <w:shd w:val="clear" w:color="auto" w:fill="auto"/>
            <w:noWrap/>
            <w:vAlign w:val="center"/>
            <w:hideMark/>
          </w:tcPr>
          <w:p w14:paraId="3BDDCD6D" w14:textId="379997BB" w:rsidR="00BA3B8D" w:rsidRPr="00984938" w:rsidRDefault="00BA3B8D" w:rsidP="003C2628">
            <w:pPr>
              <w:ind w:firstLine="0"/>
              <w:jc w:val="center"/>
              <w:rPr>
                <w:rFonts w:eastAsia="Times New Roman"/>
                <w:color w:val="000000"/>
                <w:sz w:val="18"/>
                <w:szCs w:val="18"/>
                <w:lang w:eastAsia="en-GB"/>
              </w:rPr>
            </w:pPr>
          </w:p>
        </w:tc>
        <w:tc>
          <w:tcPr>
            <w:tcW w:w="247" w:type="dxa"/>
            <w:shd w:val="clear" w:color="auto" w:fill="auto"/>
            <w:noWrap/>
            <w:vAlign w:val="center"/>
            <w:hideMark/>
          </w:tcPr>
          <w:p w14:paraId="471EA4FD" w14:textId="1A5EB5AE" w:rsidR="00BA3B8D" w:rsidRPr="00984938" w:rsidRDefault="00BA3B8D" w:rsidP="003C2628">
            <w:pPr>
              <w:ind w:firstLine="0"/>
              <w:jc w:val="center"/>
              <w:rPr>
                <w:rFonts w:eastAsia="Times New Roman"/>
                <w:color w:val="000000"/>
                <w:sz w:val="18"/>
                <w:szCs w:val="18"/>
                <w:lang w:eastAsia="en-GB"/>
              </w:rPr>
            </w:pPr>
          </w:p>
        </w:tc>
        <w:tc>
          <w:tcPr>
            <w:tcW w:w="495" w:type="dxa"/>
            <w:shd w:val="clear" w:color="auto" w:fill="auto"/>
            <w:noWrap/>
            <w:vAlign w:val="center"/>
            <w:hideMark/>
          </w:tcPr>
          <w:p w14:paraId="7DAC684E" w14:textId="3E6C9865"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5A2A75D7" w14:textId="671F3FC5" w:rsidR="00BA3B8D" w:rsidRPr="00984938" w:rsidRDefault="00BA3B8D" w:rsidP="003C2628">
            <w:pPr>
              <w:ind w:firstLine="0"/>
              <w:jc w:val="center"/>
              <w:rPr>
                <w:rFonts w:eastAsia="Times New Roman"/>
                <w:color w:val="000000"/>
                <w:sz w:val="18"/>
                <w:szCs w:val="18"/>
                <w:lang w:eastAsia="en-GB"/>
              </w:rPr>
            </w:pPr>
          </w:p>
        </w:tc>
        <w:tc>
          <w:tcPr>
            <w:tcW w:w="387" w:type="dxa"/>
            <w:shd w:val="clear" w:color="auto" w:fill="auto"/>
            <w:noWrap/>
            <w:vAlign w:val="center"/>
            <w:hideMark/>
          </w:tcPr>
          <w:p w14:paraId="29F79C89" w14:textId="34DE43AE" w:rsidR="00BA3B8D" w:rsidRPr="00984938" w:rsidRDefault="00BA3B8D" w:rsidP="003C2628">
            <w:pPr>
              <w:ind w:firstLine="0"/>
              <w:jc w:val="center"/>
              <w:rPr>
                <w:rFonts w:eastAsia="Times New Roman"/>
                <w:color w:val="000000"/>
                <w:sz w:val="18"/>
                <w:szCs w:val="18"/>
                <w:lang w:eastAsia="en-GB"/>
              </w:rPr>
            </w:pPr>
          </w:p>
        </w:tc>
        <w:tc>
          <w:tcPr>
            <w:tcW w:w="464" w:type="dxa"/>
            <w:shd w:val="clear" w:color="auto" w:fill="auto"/>
            <w:noWrap/>
            <w:vAlign w:val="center"/>
            <w:hideMark/>
          </w:tcPr>
          <w:p w14:paraId="1B3D0F09" w14:textId="4DD73F41" w:rsidR="00BA3B8D" w:rsidRPr="00984938" w:rsidRDefault="00BA3B8D" w:rsidP="003C2628">
            <w:pPr>
              <w:ind w:firstLine="0"/>
              <w:jc w:val="center"/>
              <w:rPr>
                <w:rFonts w:eastAsia="Times New Roman"/>
                <w:color w:val="000000"/>
                <w:sz w:val="18"/>
                <w:szCs w:val="18"/>
                <w:lang w:eastAsia="en-GB"/>
              </w:rPr>
            </w:pPr>
          </w:p>
        </w:tc>
        <w:tc>
          <w:tcPr>
            <w:tcW w:w="290" w:type="dxa"/>
            <w:shd w:val="clear" w:color="auto" w:fill="auto"/>
            <w:noWrap/>
            <w:vAlign w:val="center"/>
            <w:hideMark/>
          </w:tcPr>
          <w:p w14:paraId="107688E4" w14:textId="55A280AC" w:rsidR="00BA3B8D" w:rsidRPr="00984938" w:rsidRDefault="00BA3B8D" w:rsidP="003C2628">
            <w:pPr>
              <w:ind w:firstLine="0"/>
              <w:jc w:val="center"/>
              <w:rPr>
                <w:rFonts w:eastAsia="Times New Roman"/>
                <w:color w:val="000000"/>
                <w:sz w:val="18"/>
                <w:szCs w:val="18"/>
                <w:lang w:eastAsia="en-GB"/>
              </w:rPr>
            </w:pPr>
          </w:p>
        </w:tc>
        <w:tc>
          <w:tcPr>
            <w:tcW w:w="277" w:type="dxa"/>
            <w:shd w:val="clear" w:color="auto" w:fill="auto"/>
            <w:noWrap/>
            <w:vAlign w:val="center"/>
            <w:hideMark/>
          </w:tcPr>
          <w:p w14:paraId="2E6E4448" w14:textId="562F1B14" w:rsidR="00BA3B8D" w:rsidRPr="00984938" w:rsidRDefault="00BA3B8D" w:rsidP="003C2628">
            <w:pPr>
              <w:ind w:firstLine="0"/>
              <w:jc w:val="center"/>
              <w:rPr>
                <w:rFonts w:eastAsia="Times New Roman"/>
                <w:color w:val="000000"/>
                <w:sz w:val="18"/>
                <w:szCs w:val="18"/>
                <w:lang w:eastAsia="en-GB"/>
              </w:rPr>
            </w:pPr>
          </w:p>
        </w:tc>
        <w:tc>
          <w:tcPr>
            <w:tcW w:w="423" w:type="dxa"/>
            <w:shd w:val="clear" w:color="000000" w:fill="00B0F0"/>
            <w:noWrap/>
            <w:vAlign w:val="center"/>
            <w:hideMark/>
          </w:tcPr>
          <w:p w14:paraId="573E5380" w14:textId="682EAAE0" w:rsidR="00BA3B8D" w:rsidRPr="00984938" w:rsidRDefault="00BA3B8D" w:rsidP="003C2628">
            <w:pPr>
              <w:ind w:firstLine="0"/>
              <w:jc w:val="center"/>
              <w:rPr>
                <w:rFonts w:eastAsia="Times New Roman"/>
                <w:color w:val="000000"/>
                <w:sz w:val="18"/>
                <w:szCs w:val="18"/>
                <w:lang w:eastAsia="en-GB"/>
              </w:rPr>
            </w:pPr>
          </w:p>
        </w:tc>
        <w:tc>
          <w:tcPr>
            <w:tcW w:w="286" w:type="dxa"/>
            <w:shd w:val="clear" w:color="000000" w:fill="00B0F0"/>
            <w:noWrap/>
            <w:vAlign w:val="center"/>
            <w:hideMark/>
          </w:tcPr>
          <w:p w14:paraId="0D162B12" w14:textId="615E40B2" w:rsidR="00BA3B8D" w:rsidRPr="00984938" w:rsidRDefault="00BA3B8D" w:rsidP="003C2628">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267F15A7" w14:textId="77E4C706" w:rsidR="00BA3B8D" w:rsidRPr="00984938" w:rsidRDefault="00BA3B8D" w:rsidP="003C2628">
            <w:pPr>
              <w:ind w:firstLine="0"/>
              <w:jc w:val="center"/>
              <w:rPr>
                <w:rFonts w:eastAsia="Times New Roman"/>
                <w:color w:val="000000"/>
                <w:sz w:val="18"/>
                <w:szCs w:val="18"/>
                <w:lang w:eastAsia="en-GB"/>
              </w:rPr>
            </w:pPr>
          </w:p>
        </w:tc>
        <w:tc>
          <w:tcPr>
            <w:tcW w:w="443" w:type="dxa"/>
            <w:gridSpan w:val="2"/>
            <w:shd w:val="clear" w:color="auto" w:fill="auto"/>
            <w:noWrap/>
            <w:vAlign w:val="center"/>
            <w:hideMark/>
          </w:tcPr>
          <w:p w14:paraId="746E5F69" w14:textId="1EB433A2" w:rsidR="00BA3B8D" w:rsidRPr="00984938" w:rsidRDefault="00BA3B8D" w:rsidP="003C2628">
            <w:pPr>
              <w:ind w:firstLine="0"/>
              <w:jc w:val="center"/>
              <w:rPr>
                <w:rFonts w:eastAsia="Times New Roman"/>
                <w:color w:val="000000"/>
                <w:sz w:val="18"/>
                <w:szCs w:val="18"/>
                <w:lang w:eastAsia="en-GB"/>
              </w:rPr>
            </w:pPr>
          </w:p>
        </w:tc>
        <w:tc>
          <w:tcPr>
            <w:tcW w:w="483" w:type="dxa"/>
            <w:shd w:val="clear" w:color="auto" w:fill="auto"/>
            <w:noWrap/>
            <w:vAlign w:val="center"/>
            <w:hideMark/>
          </w:tcPr>
          <w:p w14:paraId="494F44BE" w14:textId="022D8A79" w:rsidR="00BA3B8D" w:rsidRPr="00984938" w:rsidRDefault="00BA3B8D" w:rsidP="003C2628">
            <w:pPr>
              <w:ind w:firstLine="0"/>
              <w:jc w:val="center"/>
              <w:rPr>
                <w:rFonts w:eastAsia="Times New Roman"/>
                <w:color w:val="000000"/>
                <w:sz w:val="18"/>
                <w:szCs w:val="18"/>
                <w:lang w:eastAsia="en-GB"/>
              </w:rPr>
            </w:pPr>
          </w:p>
        </w:tc>
        <w:tc>
          <w:tcPr>
            <w:tcW w:w="350" w:type="dxa"/>
            <w:shd w:val="clear" w:color="auto" w:fill="auto"/>
            <w:noWrap/>
            <w:vAlign w:val="center"/>
            <w:hideMark/>
          </w:tcPr>
          <w:p w14:paraId="010D01C6" w14:textId="2825F569" w:rsidR="00BA3B8D" w:rsidRPr="00984938" w:rsidRDefault="00BA3B8D" w:rsidP="003C2628">
            <w:pPr>
              <w:ind w:firstLine="0"/>
              <w:jc w:val="center"/>
              <w:rPr>
                <w:rFonts w:eastAsia="Times New Roman"/>
                <w:color w:val="000000"/>
                <w:sz w:val="18"/>
                <w:szCs w:val="18"/>
                <w:lang w:eastAsia="en-GB"/>
              </w:rPr>
            </w:pPr>
          </w:p>
        </w:tc>
        <w:tc>
          <w:tcPr>
            <w:tcW w:w="392" w:type="dxa"/>
            <w:shd w:val="clear" w:color="auto" w:fill="auto"/>
            <w:noWrap/>
            <w:vAlign w:val="center"/>
            <w:hideMark/>
          </w:tcPr>
          <w:p w14:paraId="6B09A6C0" w14:textId="5344927D" w:rsidR="00BA3B8D" w:rsidRPr="00984938" w:rsidRDefault="00BA3B8D" w:rsidP="003C2628">
            <w:pPr>
              <w:ind w:firstLine="0"/>
              <w:jc w:val="center"/>
              <w:rPr>
                <w:rFonts w:eastAsia="Times New Roman"/>
                <w:color w:val="000000"/>
                <w:sz w:val="18"/>
                <w:szCs w:val="18"/>
                <w:lang w:eastAsia="en-GB"/>
              </w:rPr>
            </w:pPr>
          </w:p>
        </w:tc>
        <w:tc>
          <w:tcPr>
            <w:tcW w:w="317" w:type="dxa"/>
            <w:shd w:val="clear" w:color="000000" w:fill="00B0F0"/>
            <w:noWrap/>
            <w:vAlign w:val="center"/>
            <w:hideMark/>
          </w:tcPr>
          <w:p w14:paraId="6C4EF8D4" w14:textId="08B4B1FC"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00B0F0"/>
            <w:noWrap/>
            <w:vAlign w:val="center"/>
            <w:hideMark/>
          </w:tcPr>
          <w:p w14:paraId="2CACC3BE" w14:textId="171CCB98" w:rsidR="00BA3B8D" w:rsidRPr="00984938" w:rsidRDefault="00BA3B8D" w:rsidP="003C2628">
            <w:pPr>
              <w:ind w:firstLine="0"/>
              <w:jc w:val="center"/>
              <w:rPr>
                <w:rFonts w:eastAsia="Times New Roman"/>
                <w:color w:val="000000"/>
                <w:sz w:val="18"/>
                <w:szCs w:val="18"/>
                <w:lang w:eastAsia="en-GB"/>
              </w:rPr>
            </w:pPr>
          </w:p>
        </w:tc>
        <w:tc>
          <w:tcPr>
            <w:tcW w:w="283" w:type="dxa"/>
            <w:shd w:val="clear" w:color="000000" w:fill="00B0F0"/>
            <w:noWrap/>
            <w:vAlign w:val="center"/>
            <w:hideMark/>
          </w:tcPr>
          <w:p w14:paraId="7ADE2B0F" w14:textId="46BB3ECA" w:rsidR="00BA3B8D" w:rsidRPr="00984938" w:rsidRDefault="00BA3B8D" w:rsidP="003C2628">
            <w:pPr>
              <w:ind w:firstLine="0"/>
              <w:jc w:val="center"/>
              <w:rPr>
                <w:rFonts w:eastAsia="Times New Roman"/>
                <w:color w:val="000000"/>
                <w:sz w:val="18"/>
                <w:szCs w:val="18"/>
                <w:lang w:eastAsia="en-GB"/>
              </w:rPr>
            </w:pPr>
          </w:p>
        </w:tc>
        <w:tc>
          <w:tcPr>
            <w:tcW w:w="459" w:type="dxa"/>
            <w:shd w:val="clear" w:color="000000" w:fill="00B0F0"/>
            <w:noWrap/>
            <w:vAlign w:val="center"/>
            <w:hideMark/>
          </w:tcPr>
          <w:p w14:paraId="3826D2E3" w14:textId="1864AA8B" w:rsidR="00BA3B8D" w:rsidRPr="00984938" w:rsidRDefault="00BA3B8D" w:rsidP="003C2628">
            <w:pPr>
              <w:ind w:firstLine="0"/>
              <w:jc w:val="center"/>
              <w:rPr>
                <w:rFonts w:eastAsia="Times New Roman"/>
                <w:color w:val="000000"/>
                <w:sz w:val="18"/>
                <w:szCs w:val="18"/>
                <w:lang w:eastAsia="en-GB"/>
              </w:rPr>
            </w:pPr>
          </w:p>
        </w:tc>
        <w:tc>
          <w:tcPr>
            <w:tcW w:w="392" w:type="dxa"/>
            <w:shd w:val="clear" w:color="auto" w:fill="auto"/>
            <w:noWrap/>
            <w:vAlign w:val="center"/>
            <w:hideMark/>
          </w:tcPr>
          <w:p w14:paraId="447532CB" w14:textId="68EF6432" w:rsidR="00BA3B8D" w:rsidRPr="00984938" w:rsidRDefault="00BA3B8D" w:rsidP="003C2628">
            <w:pPr>
              <w:ind w:firstLine="0"/>
              <w:jc w:val="center"/>
              <w:rPr>
                <w:rFonts w:eastAsia="Times New Roman"/>
                <w:color w:val="000000"/>
                <w:sz w:val="18"/>
                <w:szCs w:val="18"/>
                <w:lang w:eastAsia="en-GB"/>
              </w:rPr>
            </w:pPr>
          </w:p>
        </w:tc>
        <w:tc>
          <w:tcPr>
            <w:tcW w:w="382" w:type="dxa"/>
            <w:shd w:val="clear" w:color="auto" w:fill="auto"/>
            <w:noWrap/>
            <w:vAlign w:val="center"/>
            <w:hideMark/>
          </w:tcPr>
          <w:p w14:paraId="5F2A77E7" w14:textId="42E3B9DD" w:rsidR="00BA3B8D" w:rsidRPr="00984938" w:rsidRDefault="00BA3B8D" w:rsidP="003C2628">
            <w:pPr>
              <w:ind w:firstLine="0"/>
              <w:jc w:val="center"/>
              <w:rPr>
                <w:rFonts w:eastAsia="Times New Roman"/>
                <w:color w:val="000000"/>
                <w:sz w:val="18"/>
                <w:szCs w:val="18"/>
                <w:lang w:eastAsia="en-GB"/>
              </w:rPr>
            </w:pPr>
          </w:p>
        </w:tc>
        <w:tc>
          <w:tcPr>
            <w:tcW w:w="468" w:type="dxa"/>
            <w:shd w:val="clear" w:color="000000" w:fill="00B0F0"/>
            <w:noWrap/>
            <w:vAlign w:val="center"/>
            <w:hideMark/>
          </w:tcPr>
          <w:p w14:paraId="7B46B0CE" w14:textId="355E3C1C" w:rsidR="00BA3B8D" w:rsidRPr="00984938" w:rsidRDefault="00BA3B8D" w:rsidP="003C2628">
            <w:pPr>
              <w:ind w:firstLine="0"/>
              <w:jc w:val="center"/>
              <w:rPr>
                <w:rFonts w:eastAsia="Times New Roman"/>
                <w:color w:val="000000"/>
                <w:sz w:val="18"/>
                <w:szCs w:val="18"/>
                <w:lang w:eastAsia="en-GB"/>
              </w:rPr>
            </w:pPr>
          </w:p>
        </w:tc>
        <w:tc>
          <w:tcPr>
            <w:tcW w:w="355" w:type="dxa"/>
            <w:shd w:val="clear" w:color="000000" w:fill="00B0F0"/>
            <w:noWrap/>
            <w:vAlign w:val="center"/>
            <w:hideMark/>
          </w:tcPr>
          <w:p w14:paraId="61F9D182" w14:textId="7B34DC6E" w:rsidR="00BA3B8D" w:rsidRPr="00984938" w:rsidRDefault="00BA3B8D" w:rsidP="003C2628">
            <w:pPr>
              <w:ind w:firstLine="0"/>
              <w:jc w:val="center"/>
              <w:rPr>
                <w:rFonts w:eastAsia="Times New Roman"/>
                <w:color w:val="000000"/>
                <w:sz w:val="18"/>
                <w:szCs w:val="18"/>
                <w:lang w:eastAsia="en-GB"/>
              </w:rPr>
            </w:pPr>
          </w:p>
        </w:tc>
        <w:tc>
          <w:tcPr>
            <w:tcW w:w="354" w:type="dxa"/>
            <w:shd w:val="clear" w:color="auto" w:fill="auto"/>
            <w:noWrap/>
            <w:vAlign w:val="center"/>
            <w:hideMark/>
          </w:tcPr>
          <w:p w14:paraId="47E76009" w14:textId="35F95522" w:rsidR="00BA3B8D" w:rsidRPr="00984938" w:rsidRDefault="00BA3B8D" w:rsidP="003C2628">
            <w:pPr>
              <w:ind w:firstLine="0"/>
              <w:jc w:val="center"/>
              <w:rPr>
                <w:rFonts w:eastAsia="Times New Roman"/>
                <w:color w:val="000000"/>
                <w:sz w:val="18"/>
                <w:szCs w:val="18"/>
                <w:lang w:eastAsia="en-GB"/>
              </w:rPr>
            </w:pPr>
          </w:p>
        </w:tc>
        <w:tc>
          <w:tcPr>
            <w:tcW w:w="410" w:type="dxa"/>
            <w:shd w:val="clear" w:color="auto" w:fill="auto"/>
            <w:noWrap/>
            <w:vAlign w:val="center"/>
            <w:hideMark/>
          </w:tcPr>
          <w:p w14:paraId="125C241F" w14:textId="3943C5DB" w:rsidR="00BA3B8D" w:rsidRPr="00984938" w:rsidRDefault="00BA3B8D" w:rsidP="003C2628">
            <w:pPr>
              <w:ind w:firstLine="0"/>
              <w:jc w:val="center"/>
              <w:rPr>
                <w:rFonts w:eastAsia="Times New Roman"/>
                <w:color w:val="000000"/>
                <w:sz w:val="18"/>
                <w:szCs w:val="18"/>
                <w:lang w:eastAsia="en-GB"/>
              </w:rPr>
            </w:pPr>
          </w:p>
        </w:tc>
        <w:tc>
          <w:tcPr>
            <w:tcW w:w="441" w:type="dxa"/>
            <w:shd w:val="clear" w:color="000000" w:fill="00B0F0"/>
            <w:noWrap/>
            <w:vAlign w:val="center"/>
            <w:hideMark/>
          </w:tcPr>
          <w:p w14:paraId="73E26D7C" w14:textId="780A277D" w:rsidR="00BA3B8D" w:rsidRPr="00984938" w:rsidRDefault="00BA3B8D" w:rsidP="003C2628">
            <w:pPr>
              <w:ind w:firstLine="0"/>
              <w:jc w:val="center"/>
              <w:rPr>
                <w:rFonts w:eastAsia="Times New Roman"/>
                <w:color w:val="000000"/>
                <w:sz w:val="18"/>
                <w:szCs w:val="18"/>
                <w:lang w:eastAsia="en-GB"/>
              </w:rPr>
            </w:pPr>
          </w:p>
        </w:tc>
        <w:tc>
          <w:tcPr>
            <w:tcW w:w="301" w:type="dxa"/>
            <w:shd w:val="clear" w:color="000000" w:fill="00B0F0"/>
            <w:noWrap/>
            <w:vAlign w:val="center"/>
            <w:hideMark/>
          </w:tcPr>
          <w:p w14:paraId="508F1F0A" w14:textId="3899EACF" w:rsidR="00BA3B8D" w:rsidRPr="00984938" w:rsidRDefault="00BA3B8D" w:rsidP="003C2628">
            <w:pPr>
              <w:ind w:firstLine="0"/>
              <w:jc w:val="center"/>
              <w:rPr>
                <w:rFonts w:eastAsia="Times New Roman"/>
                <w:color w:val="000000"/>
                <w:sz w:val="18"/>
                <w:szCs w:val="18"/>
                <w:lang w:eastAsia="en-GB"/>
              </w:rPr>
            </w:pPr>
          </w:p>
        </w:tc>
        <w:tc>
          <w:tcPr>
            <w:tcW w:w="266" w:type="dxa"/>
            <w:shd w:val="clear" w:color="auto" w:fill="auto"/>
            <w:noWrap/>
            <w:vAlign w:val="center"/>
            <w:hideMark/>
          </w:tcPr>
          <w:p w14:paraId="1DA6992D" w14:textId="03D1DF8B" w:rsidR="00BA3B8D" w:rsidRPr="00984938" w:rsidRDefault="00BA3B8D" w:rsidP="003C2628">
            <w:pPr>
              <w:ind w:firstLine="0"/>
              <w:jc w:val="center"/>
              <w:rPr>
                <w:rFonts w:eastAsia="Times New Roman"/>
                <w:color w:val="000000"/>
                <w:sz w:val="18"/>
                <w:szCs w:val="18"/>
                <w:lang w:eastAsia="en-GB"/>
              </w:rPr>
            </w:pPr>
          </w:p>
        </w:tc>
        <w:tc>
          <w:tcPr>
            <w:tcW w:w="424" w:type="dxa"/>
            <w:shd w:val="clear" w:color="auto" w:fill="auto"/>
            <w:noWrap/>
            <w:vAlign w:val="center"/>
            <w:hideMark/>
          </w:tcPr>
          <w:p w14:paraId="1B4F2552" w14:textId="257990E5" w:rsidR="00BA3B8D" w:rsidRPr="00984938" w:rsidRDefault="00BA3B8D" w:rsidP="003C2628">
            <w:pPr>
              <w:ind w:firstLine="0"/>
              <w:jc w:val="center"/>
              <w:rPr>
                <w:rFonts w:eastAsia="Times New Roman"/>
                <w:color w:val="000000"/>
                <w:sz w:val="18"/>
                <w:szCs w:val="18"/>
                <w:lang w:eastAsia="en-GB"/>
              </w:rPr>
            </w:pPr>
          </w:p>
        </w:tc>
        <w:tc>
          <w:tcPr>
            <w:tcW w:w="345" w:type="dxa"/>
            <w:shd w:val="clear" w:color="auto" w:fill="auto"/>
            <w:noWrap/>
            <w:vAlign w:val="center"/>
            <w:hideMark/>
          </w:tcPr>
          <w:p w14:paraId="465789B0" w14:textId="43B859EA" w:rsidR="00BA3B8D" w:rsidRPr="00984938" w:rsidRDefault="00BA3B8D" w:rsidP="003C2628">
            <w:pPr>
              <w:ind w:firstLine="0"/>
              <w:jc w:val="center"/>
              <w:rPr>
                <w:rFonts w:eastAsia="Times New Roman"/>
                <w:color w:val="000000"/>
                <w:sz w:val="18"/>
                <w:szCs w:val="18"/>
                <w:lang w:eastAsia="en-GB"/>
              </w:rPr>
            </w:pPr>
          </w:p>
        </w:tc>
      </w:tr>
      <w:tr w:rsidR="0095391D" w:rsidRPr="00984938" w14:paraId="057AF625" w14:textId="77777777" w:rsidTr="00641BC3">
        <w:trPr>
          <w:trHeight w:val="300"/>
        </w:trPr>
        <w:tc>
          <w:tcPr>
            <w:tcW w:w="561" w:type="dxa"/>
            <w:shd w:val="clear" w:color="auto" w:fill="auto"/>
            <w:noWrap/>
            <w:vAlign w:val="center"/>
            <w:hideMark/>
          </w:tcPr>
          <w:p w14:paraId="5E49B83F" w14:textId="77777777" w:rsidR="00BA3B8D" w:rsidRPr="00984938" w:rsidRDefault="00BA3B8D" w:rsidP="003C2628">
            <w:pPr>
              <w:ind w:left="-114" w:firstLine="0"/>
              <w:jc w:val="center"/>
              <w:rPr>
                <w:sz w:val="18"/>
                <w:szCs w:val="18"/>
              </w:rPr>
            </w:pPr>
            <w:r w:rsidRPr="00984938">
              <w:rPr>
                <w:sz w:val="18"/>
                <w:szCs w:val="18"/>
              </w:rPr>
              <w:t>11</w:t>
            </w:r>
          </w:p>
        </w:tc>
        <w:tc>
          <w:tcPr>
            <w:tcW w:w="2957" w:type="dxa"/>
            <w:shd w:val="clear" w:color="auto" w:fill="auto"/>
            <w:vAlign w:val="center"/>
            <w:hideMark/>
          </w:tcPr>
          <w:p w14:paraId="4D2E2D24" w14:textId="125E2CBE" w:rsidR="00BA3B8D" w:rsidRPr="00984938" w:rsidRDefault="00BA3B8D" w:rsidP="003C2628">
            <w:pPr>
              <w:ind w:firstLine="0"/>
              <w:jc w:val="center"/>
              <w:rPr>
                <w:sz w:val="18"/>
                <w:szCs w:val="18"/>
              </w:rPr>
            </w:pPr>
            <w:r w:rsidRPr="00984938">
              <w:rPr>
                <w:sz w:val="18"/>
                <w:szCs w:val="18"/>
              </w:rPr>
              <w:t>Проведення енергоаудиту і отримання Енергосертифікату</w:t>
            </w:r>
          </w:p>
        </w:tc>
        <w:tc>
          <w:tcPr>
            <w:tcW w:w="730" w:type="dxa"/>
            <w:shd w:val="clear" w:color="auto" w:fill="auto"/>
            <w:vAlign w:val="center"/>
            <w:hideMark/>
          </w:tcPr>
          <w:p w14:paraId="7F869943" w14:textId="41E73A7B"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69B2A1B6" w14:textId="5EBB6922" w:rsidR="00BA3B8D" w:rsidRPr="00984938" w:rsidRDefault="00BA3B8D" w:rsidP="003C2628">
            <w:pPr>
              <w:ind w:firstLine="0"/>
              <w:jc w:val="center"/>
              <w:rPr>
                <w:rFonts w:eastAsia="Times New Roman"/>
                <w:color w:val="000000"/>
                <w:sz w:val="18"/>
                <w:szCs w:val="18"/>
                <w:lang w:eastAsia="en-GB"/>
              </w:rPr>
            </w:pPr>
          </w:p>
        </w:tc>
        <w:tc>
          <w:tcPr>
            <w:tcW w:w="367" w:type="dxa"/>
            <w:shd w:val="clear" w:color="auto" w:fill="auto"/>
            <w:noWrap/>
            <w:vAlign w:val="center"/>
            <w:hideMark/>
          </w:tcPr>
          <w:p w14:paraId="04F2C56C" w14:textId="56BD1F22" w:rsidR="00BA3B8D" w:rsidRPr="00984938" w:rsidRDefault="00BA3B8D" w:rsidP="003C2628">
            <w:pPr>
              <w:ind w:firstLine="0"/>
              <w:jc w:val="center"/>
              <w:rPr>
                <w:rFonts w:eastAsia="Times New Roman"/>
                <w:color w:val="000000"/>
                <w:sz w:val="18"/>
                <w:szCs w:val="18"/>
                <w:lang w:eastAsia="en-GB"/>
              </w:rPr>
            </w:pPr>
          </w:p>
        </w:tc>
        <w:tc>
          <w:tcPr>
            <w:tcW w:w="372" w:type="dxa"/>
            <w:shd w:val="clear" w:color="auto" w:fill="auto"/>
            <w:noWrap/>
            <w:vAlign w:val="center"/>
            <w:hideMark/>
          </w:tcPr>
          <w:p w14:paraId="708C6ED6" w14:textId="306036C4" w:rsidR="00BA3B8D" w:rsidRPr="00984938" w:rsidRDefault="00BA3B8D" w:rsidP="003C2628">
            <w:pPr>
              <w:ind w:firstLine="0"/>
              <w:jc w:val="center"/>
              <w:rPr>
                <w:rFonts w:eastAsia="Times New Roman"/>
                <w:color w:val="000000"/>
                <w:sz w:val="18"/>
                <w:szCs w:val="18"/>
                <w:lang w:eastAsia="en-GB"/>
              </w:rPr>
            </w:pPr>
          </w:p>
        </w:tc>
        <w:tc>
          <w:tcPr>
            <w:tcW w:w="395" w:type="dxa"/>
            <w:shd w:val="clear" w:color="auto" w:fill="auto"/>
            <w:noWrap/>
            <w:vAlign w:val="center"/>
            <w:hideMark/>
          </w:tcPr>
          <w:p w14:paraId="56850732" w14:textId="7621C7C1" w:rsidR="00BA3B8D" w:rsidRPr="00984938" w:rsidRDefault="00BA3B8D" w:rsidP="003C2628">
            <w:pPr>
              <w:ind w:firstLine="0"/>
              <w:jc w:val="center"/>
              <w:rPr>
                <w:rFonts w:eastAsia="Times New Roman"/>
                <w:color w:val="000000"/>
                <w:sz w:val="18"/>
                <w:szCs w:val="18"/>
                <w:lang w:eastAsia="en-GB"/>
              </w:rPr>
            </w:pPr>
          </w:p>
        </w:tc>
        <w:tc>
          <w:tcPr>
            <w:tcW w:w="351" w:type="dxa"/>
            <w:shd w:val="clear" w:color="000000" w:fill="D9D9D9"/>
            <w:noWrap/>
            <w:vAlign w:val="center"/>
            <w:hideMark/>
          </w:tcPr>
          <w:p w14:paraId="4871E1F4" w14:textId="08F92D0E" w:rsidR="00BA3B8D" w:rsidRPr="00984938" w:rsidRDefault="00BA3B8D" w:rsidP="003C2628">
            <w:pPr>
              <w:ind w:firstLine="0"/>
              <w:jc w:val="center"/>
              <w:rPr>
                <w:rFonts w:eastAsia="Times New Roman"/>
                <w:color w:val="000000"/>
                <w:sz w:val="18"/>
                <w:szCs w:val="18"/>
                <w:lang w:eastAsia="en-GB"/>
              </w:rPr>
            </w:pPr>
          </w:p>
        </w:tc>
        <w:tc>
          <w:tcPr>
            <w:tcW w:w="358" w:type="dxa"/>
            <w:shd w:val="clear" w:color="000000" w:fill="D9D9D9"/>
            <w:noWrap/>
            <w:vAlign w:val="center"/>
            <w:hideMark/>
          </w:tcPr>
          <w:p w14:paraId="53F630D8" w14:textId="5A4221F7" w:rsidR="00BA3B8D" w:rsidRPr="00984938" w:rsidRDefault="00BA3B8D" w:rsidP="003C2628">
            <w:pPr>
              <w:ind w:firstLine="0"/>
              <w:jc w:val="center"/>
              <w:rPr>
                <w:rFonts w:eastAsia="Times New Roman"/>
                <w:color w:val="000000"/>
                <w:sz w:val="18"/>
                <w:szCs w:val="18"/>
                <w:lang w:eastAsia="en-GB"/>
              </w:rPr>
            </w:pPr>
          </w:p>
        </w:tc>
        <w:tc>
          <w:tcPr>
            <w:tcW w:w="388" w:type="dxa"/>
            <w:shd w:val="clear" w:color="000000" w:fill="D9D9D9"/>
            <w:noWrap/>
            <w:vAlign w:val="center"/>
            <w:hideMark/>
          </w:tcPr>
          <w:p w14:paraId="26BCBB31" w14:textId="361DDD31" w:rsidR="00BA3B8D" w:rsidRPr="00984938" w:rsidRDefault="00BA3B8D" w:rsidP="003C2628">
            <w:pPr>
              <w:ind w:firstLine="0"/>
              <w:jc w:val="center"/>
              <w:rPr>
                <w:rFonts w:eastAsia="Times New Roman"/>
                <w:color w:val="000000"/>
                <w:sz w:val="18"/>
                <w:szCs w:val="18"/>
                <w:lang w:eastAsia="en-GB"/>
              </w:rPr>
            </w:pPr>
          </w:p>
        </w:tc>
        <w:tc>
          <w:tcPr>
            <w:tcW w:w="462" w:type="dxa"/>
            <w:shd w:val="clear" w:color="000000" w:fill="D9D9D9"/>
            <w:noWrap/>
            <w:vAlign w:val="center"/>
            <w:hideMark/>
          </w:tcPr>
          <w:p w14:paraId="31660FC8" w14:textId="32BB8030" w:rsidR="00BA3B8D" w:rsidRPr="00984938" w:rsidRDefault="00BA3B8D" w:rsidP="003C2628">
            <w:pPr>
              <w:ind w:firstLine="0"/>
              <w:jc w:val="center"/>
              <w:rPr>
                <w:rFonts w:eastAsia="Times New Roman"/>
                <w:color w:val="000000"/>
                <w:sz w:val="18"/>
                <w:szCs w:val="18"/>
                <w:lang w:eastAsia="en-GB"/>
              </w:rPr>
            </w:pPr>
          </w:p>
        </w:tc>
        <w:tc>
          <w:tcPr>
            <w:tcW w:w="284" w:type="dxa"/>
            <w:shd w:val="clear" w:color="000000" w:fill="D9D9D9"/>
            <w:noWrap/>
            <w:vAlign w:val="center"/>
            <w:hideMark/>
          </w:tcPr>
          <w:p w14:paraId="33784259" w14:textId="5E316DAE" w:rsidR="00BA3B8D" w:rsidRPr="00984938" w:rsidRDefault="00BA3B8D" w:rsidP="003C2628">
            <w:pPr>
              <w:ind w:firstLine="0"/>
              <w:jc w:val="center"/>
              <w:rPr>
                <w:rFonts w:eastAsia="Times New Roman"/>
                <w:color w:val="000000"/>
                <w:sz w:val="18"/>
                <w:szCs w:val="18"/>
                <w:lang w:eastAsia="en-GB"/>
              </w:rPr>
            </w:pPr>
          </w:p>
        </w:tc>
        <w:tc>
          <w:tcPr>
            <w:tcW w:w="425" w:type="dxa"/>
            <w:shd w:val="clear" w:color="000000" w:fill="D9D9D9"/>
            <w:noWrap/>
            <w:vAlign w:val="center"/>
            <w:hideMark/>
          </w:tcPr>
          <w:p w14:paraId="2796303E" w14:textId="2949878D" w:rsidR="00BA3B8D" w:rsidRPr="00984938" w:rsidRDefault="00BA3B8D" w:rsidP="003C2628">
            <w:pPr>
              <w:ind w:firstLine="0"/>
              <w:jc w:val="center"/>
              <w:rPr>
                <w:rFonts w:eastAsia="Times New Roman"/>
                <w:color w:val="000000"/>
                <w:sz w:val="18"/>
                <w:szCs w:val="18"/>
                <w:lang w:eastAsia="en-GB"/>
              </w:rPr>
            </w:pPr>
          </w:p>
        </w:tc>
        <w:tc>
          <w:tcPr>
            <w:tcW w:w="319" w:type="dxa"/>
            <w:shd w:val="clear" w:color="auto" w:fill="auto"/>
            <w:noWrap/>
            <w:vAlign w:val="center"/>
            <w:hideMark/>
          </w:tcPr>
          <w:p w14:paraId="47C5812E" w14:textId="04E1EFD0" w:rsidR="00BA3B8D" w:rsidRPr="00984938" w:rsidRDefault="00BA3B8D" w:rsidP="003C2628">
            <w:pPr>
              <w:ind w:firstLine="0"/>
              <w:jc w:val="center"/>
              <w:rPr>
                <w:rFonts w:eastAsia="Times New Roman"/>
                <w:color w:val="000000"/>
                <w:sz w:val="18"/>
                <w:szCs w:val="18"/>
                <w:lang w:eastAsia="en-GB"/>
              </w:rPr>
            </w:pPr>
          </w:p>
        </w:tc>
        <w:tc>
          <w:tcPr>
            <w:tcW w:w="373" w:type="dxa"/>
            <w:shd w:val="clear" w:color="auto" w:fill="auto"/>
            <w:noWrap/>
            <w:vAlign w:val="center"/>
            <w:hideMark/>
          </w:tcPr>
          <w:p w14:paraId="7EF9A690" w14:textId="6AB9ABE4" w:rsidR="00BA3B8D" w:rsidRPr="00984938" w:rsidRDefault="00BA3B8D" w:rsidP="003C2628">
            <w:pPr>
              <w:ind w:firstLine="0"/>
              <w:jc w:val="center"/>
              <w:rPr>
                <w:rFonts w:eastAsia="Times New Roman"/>
                <w:color w:val="000000"/>
                <w:sz w:val="18"/>
                <w:szCs w:val="18"/>
                <w:lang w:eastAsia="en-GB"/>
              </w:rPr>
            </w:pPr>
          </w:p>
        </w:tc>
        <w:tc>
          <w:tcPr>
            <w:tcW w:w="373" w:type="dxa"/>
            <w:gridSpan w:val="2"/>
            <w:shd w:val="clear" w:color="auto" w:fill="auto"/>
            <w:noWrap/>
            <w:vAlign w:val="center"/>
            <w:hideMark/>
          </w:tcPr>
          <w:p w14:paraId="4A77CEE2" w14:textId="700445E8" w:rsidR="00BA3B8D" w:rsidRPr="00984938" w:rsidRDefault="00BA3B8D" w:rsidP="003C2628">
            <w:pPr>
              <w:ind w:firstLine="0"/>
              <w:jc w:val="center"/>
              <w:rPr>
                <w:rFonts w:eastAsia="Times New Roman"/>
                <w:color w:val="000000"/>
                <w:sz w:val="18"/>
                <w:szCs w:val="18"/>
                <w:lang w:eastAsia="en-GB"/>
              </w:rPr>
            </w:pPr>
          </w:p>
        </w:tc>
        <w:tc>
          <w:tcPr>
            <w:tcW w:w="353" w:type="dxa"/>
            <w:shd w:val="clear" w:color="auto" w:fill="auto"/>
            <w:noWrap/>
            <w:vAlign w:val="center"/>
            <w:hideMark/>
          </w:tcPr>
          <w:p w14:paraId="71489595" w14:textId="6EFACDB0" w:rsidR="00BA3B8D" w:rsidRPr="00984938" w:rsidRDefault="00BA3B8D" w:rsidP="003C2628">
            <w:pPr>
              <w:ind w:firstLine="0"/>
              <w:jc w:val="center"/>
              <w:rPr>
                <w:rFonts w:eastAsia="Times New Roman"/>
                <w:color w:val="000000"/>
                <w:sz w:val="18"/>
                <w:szCs w:val="18"/>
                <w:lang w:eastAsia="en-GB"/>
              </w:rPr>
            </w:pPr>
          </w:p>
        </w:tc>
        <w:tc>
          <w:tcPr>
            <w:tcW w:w="393" w:type="dxa"/>
            <w:shd w:val="clear" w:color="auto" w:fill="auto"/>
            <w:noWrap/>
            <w:vAlign w:val="center"/>
            <w:hideMark/>
          </w:tcPr>
          <w:p w14:paraId="089F5B09" w14:textId="26B1D53F" w:rsidR="00BA3B8D" w:rsidRPr="00984938" w:rsidRDefault="00BA3B8D" w:rsidP="003C2628">
            <w:pPr>
              <w:ind w:firstLine="0"/>
              <w:jc w:val="center"/>
              <w:rPr>
                <w:rFonts w:eastAsia="Times New Roman"/>
                <w:color w:val="000000"/>
                <w:sz w:val="18"/>
                <w:szCs w:val="18"/>
                <w:lang w:eastAsia="en-GB"/>
              </w:rPr>
            </w:pPr>
          </w:p>
        </w:tc>
        <w:tc>
          <w:tcPr>
            <w:tcW w:w="315" w:type="dxa"/>
            <w:shd w:val="clear" w:color="auto" w:fill="auto"/>
            <w:noWrap/>
            <w:vAlign w:val="center"/>
            <w:hideMark/>
          </w:tcPr>
          <w:p w14:paraId="64741CF1" w14:textId="0F4E928E" w:rsidR="00BA3B8D" w:rsidRPr="00984938" w:rsidRDefault="00BA3B8D" w:rsidP="003C2628">
            <w:pPr>
              <w:ind w:firstLine="0"/>
              <w:jc w:val="center"/>
              <w:rPr>
                <w:rFonts w:eastAsia="Times New Roman"/>
                <w:color w:val="000000"/>
                <w:sz w:val="18"/>
                <w:szCs w:val="18"/>
                <w:lang w:eastAsia="en-GB"/>
              </w:rPr>
            </w:pPr>
          </w:p>
        </w:tc>
        <w:tc>
          <w:tcPr>
            <w:tcW w:w="429" w:type="dxa"/>
            <w:shd w:val="clear" w:color="auto" w:fill="auto"/>
            <w:noWrap/>
            <w:vAlign w:val="center"/>
            <w:hideMark/>
          </w:tcPr>
          <w:p w14:paraId="55873DFD" w14:textId="5458FBB2" w:rsidR="00BA3B8D" w:rsidRPr="00984938" w:rsidRDefault="00BA3B8D" w:rsidP="003C2628">
            <w:pPr>
              <w:ind w:firstLine="0"/>
              <w:jc w:val="center"/>
              <w:rPr>
                <w:rFonts w:eastAsia="Times New Roman"/>
                <w:color w:val="000000"/>
                <w:sz w:val="18"/>
                <w:szCs w:val="18"/>
                <w:lang w:eastAsia="en-GB"/>
              </w:rPr>
            </w:pPr>
          </w:p>
        </w:tc>
        <w:tc>
          <w:tcPr>
            <w:tcW w:w="371" w:type="dxa"/>
            <w:shd w:val="clear" w:color="auto" w:fill="auto"/>
            <w:noWrap/>
            <w:vAlign w:val="center"/>
            <w:hideMark/>
          </w:tcPr>
          <w:p w14:paraId="4061F717" w14:textId="74BCB8A6" w:rsidR="00BA3B8D" w:rsidRPr="00984938" w:rsidRDefault="00BA3B8D" w:rsidP="003C2628">
            <w:pPr>
              <w:ind w:firstLine="0"/>
              <w:jc w:val="center"/>
              <w:rPr>
                <w:rFonts w:eastAsia="Times New Roman"/>
                <w:color w:val="000000"/>
                <w:sz w:val="18"/>
                <w:szCs w:val="18"/>
                <w:lang w:eastAsia="en-GB"/>
              </w:rPr>
            </w:pPr>
          </w:p>
        </w:tc>
        <w:tc>
          <w:tcPr>
            <w:tcW w:w="371" w:type="dxa"/>
            <w:gridSpan w:val="2"/>
            <w:shd w:val="clear" w:color="auto" w:fill="auto"/>
            <w:noWrap/>
            <w:vAlign w:val="center"/>
            <w:hideMark/>
          </w:tcPr>
          <w:p w14:paraId="09510194" w14:textId="0704A21B" w:rsidR="00BA3B8D" w:rsidRPr="00984938" w:rsidRDefault="00BA3B8D" w:rsidP="003C2628">
            <w:pPr>
              <w:ind w:firstLine="0"/>
              <w:jc w:val="center"/>
              <w:rPr>
                <w:rFonts w:eastAsia="Times New Roman"/>
                <w:color w:val="000000"/>
                <w:sz w:val="18"/>
                <w:szCs w:val="18"/>
                <w:lang w:eastAsia="en-GB"/>
              </w:rPr>
            </w:pPr>
          </w:p>
        </w:tc>
        <w:tc>
          <w:tcPr>
            <w:tcW w:w="247" w:type="dxa"/>
            <w:shd w:val="clear" w:color="auto" w:fill="auto"/>
            <w:noWrap/>
            <w:vAlign w:val="center"/>
            <w:hideMark/>
          </w:tcPr>
          <w:p w14:paraId="03B6448A" w14:textId="57CBAB91" w:rsidR="00BA3B8D" w:rsidRPr="00984938" w:rsidRDefault="00BA3B8D" w:rsidP="003C2628">
            <w:pPr>
              <w:ind w:firstLine="0"/>
              <w:jc w:val="center"/>
              <w:rPr>
                <w:rFonts w:eastAsia="Times New Roman"/>
                <w:color w:val="000000"/>
                <w:sz w:val="18"/>
                <w:szCs w:val="18"/>
                <w:lang w:eastAsia="en-GB"/>
              </w:rPr>
            </w:pPr>
          </w:p>
        </w:tc>
        <w:tc>
          <w:tcPr>
            <w:tcW w:w="495" w:type="dxa"/>
            <w:shd w:val="clear" w:color="auto" w:fill="auto"/>
            <w:noWrap/>
            <w:vAlign w:val="center"/>
            <w:hideMark/>
          </w:tcPr>
          <w:p w14:paraId="02701756" w14:textId="3B81B7A3"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213BF05F" w14:textId="7A6EB982" w:rsidR="00BA3B8D" w:rsidRPr="00984938" w:rsidRDefault="00BA3B8D" w:rsidP="003C2628">
            <w:pPr>
              <w:ind w:firstLine="0"/>
              <w:jc w:val="center"/>
              <w:rPr>
                <w:rFonts w:eastAsia="Times New Roman"/>
                <w:color w:val="000000"/>
                <w:sz w:val="18"/>
                <w:szCs w:val="18"/>
                <w:lang w:eastAsia="en-GB"/>
              </w:rPr>
            </w:pPr>
          </w:p>
        </w:tc>
        <w:tc>
          <w:tcPr>
            <w:tcW w:w="387" w:type="dxa"/>
            <w:shd w:val="clear" w:color="auto" w:fill="auto"/>
            <w:noWrap/>
            <w:vAlign w:val="center"/>
            <w:hideMark/>
          </w:tcPr>
          <w:p w14:paraId="138133D9" w14:textId="04CFB381" w:rsidR="00BA3B8D" w:rsidRPr="00984938" w:rsidRDefault="00BA3B8D" w:rsidP="003C2628">
            <w:pPr>
              <w:ind w:firstLine="0"/>
              <w:jc w:val="center"/>
              <w:rPr>
                <w:rFonts w:eastAsia="Times New Roman"/>
                <w:color w:val="000000"/>
                <w:sz w:val="18"/>
                <w:szCs w:val="18"/>
                <w:lang w:eastAsia="en-GB"/>
              </w:rPr>
            </w:pPr>
          </w:p>
        </w:tc>
        <w:tc>
          <w:tcPr>
            <w:tcW w:w="464" w:type="dxa"/>
            <w:shd w:val="clear" w:color="auto" w:fill="auto"/>
            <w:noWrap/>
            <w:vAlign w:val="center"/>
            <w:hideMark/>
          </w:tcPr>
          <w:p w14:paraId="5EAED350" w14:textId="2F261855" w:rsidR="00BA3B8D" w:rsidRPr="00984938" w:rsidRDefault="00BA3B8D" w:rsidP="003C2628">
            <w:pPr>
              <w:ind w:firstLine="0"/>
              <w:jc w:val="center"/>
              <w:rPr>
                <w:rFonts w:eastAsia="Times New Roman"/>
                <w:color w:val="000000"/>
                <w:sz w:val="18"/>
                <w:szCs w:val="18"/>
                <w:lang w:eastAsia="en-GB"/>
              </w:rPr>
            </w:pPr>
          </w:p>
        </w:tc>
        <w:tc>
          <w:tcPr>
            <w:tcW w:w="290" w:type="dxa"/>
            <w:shd w:val="clear" w:color="auto" w:fill="auto"/>
            <w:noWrap/>
            <w:vAlign w:val="center"/>
            <w:hideMark/>
          </w:tcPr>
          <w:p w14:paraId="73ED88D7" w14:textId="63803EC2" w:rsidR="00BA3B8D" w:rsidRPr="00984938" w:rsidRDefault="00BA3B8D" w:rsidP="003C2628">
            <w:pPr>
              <w:ind w:firstLine="0"/>
              <w:jc w:val="center"/>
              <w:rPr>
                <w:rFonts w:eastAsia="Times New Roman"/>
                <w:color w:val="000000"/>
                <w:sz w:val="18"/>
                <w:szCs w:val="18"/>
                <w:lang w:eastAsia="en-GB"/>
              </w:rPr>
            </w:pPr>
          </w:p>
        </w:tc>
        <w:tc>
          <w:tcPr>
            <w:tcW w:w="277" w:type="dxa"/>
            <w:shd w:val="clear" w:color="auto" w:fill="auto"/>
            <w:noWrap/>
            <w:vAlign w:val="center"/>
            <w:hideMark/>
          </w:tcPr>
          <w:p w14:paraId="7AA785B4" w14:textId="49F47610" w:rsidR="00BA3B8D" w:rsidRPr="00984938" w:rsidRDefault="00BA3B8D" w:rsidP="003C2628">
            <w:pPr>
              <w:ind w:firstLine="0"/>
              <w:jc w:val="center"/>
              <w:rPr>
                <w:rFonts w:eastAsia="Times New Roman"/>
                <w:color w:val="000000"/>
                <w:sz w:val="18"/>
                <w:szCs w:val="18"/>
                <w:lang w:eastAsia="en-GB"/>
              </w:rPr>
            </w:pPr>
          </w:p>
        </w:tc>
        <w:tc>
          <w:tcPr>
            <w:tcW w:w="423" w:type="dxa"/>
            <w:shd w:val="clear" w:color="auto" w:fill="auto"/>
            <w:noWrap/>
            <w:vAlign w:val="center"/>
            <w:hideMark/>
          </w:tcPr>
          <w:p w14:paraId="07C15649" w14:textId="426218A2" w:rsidR="00BA3B8D" w:rsidRPr="00984938" w:rsidRDefault="00BA3B8D" w:rsidP="003C2628">
            <w:pPr>
              <w:ind w:firstLine="0"/>
              <w:jc w:val="center"/>
              <w:rPr>
                <w:rFonts w:eastAsia="Times New Roman"/>
                <w:color w:val="000000"/>
                <w:sz w:val="18"/>
                <w:szCs w:val="18"/>
                <w:lang w:eastAsia="en-GB"/>
              </w:rPr>
            </w:pPr>
          </w:p>
        </w:tc>
        <w:tc>
          <w:tcPr>
            <w:tcW w:w="286" w:type="dxa"/>
            <w:shd w:val="clear" w:color="auto" w:fill="auto"/>
            <w:noWrap/>
            <w:vAlign w:val="center"/>
            <w:hideMark/>
          </w:tcPr>
          <w:p w14:paraId="1F17E6CB" w14:textId="4857CA01" w:rsidR="00BA3B8D" w:rsidRPr="00984938" w:rsidRDefault="00BA3B8D" w:rsidP="003C2628">
            <w:pPr>
              <w:ind w:firstLine="0"/>
              <w:jc w:val="center"/>
              <w:rPr>
                <w:rFonts w:eastAsia="Times New Roman"/>
                <w:color w:val="000000"/>
                <w:sz w:val="18"/>
                <w:szCs w:val="18"/>
                <w:lang w:eastAsia="en-GB"/>
              </w:rPr>
            </w:pPr>
          </w:p>
        </w:tc>
        <w:tc>
          <w:tcPr>
            <w:tcW w:w="283" w:type="dxa"/>
            <w:shd w:val="clear" w:color="auto" w:fill="auto"/>
            <w:noWrap/>
            <w:vAlign w:val="center"/>
            <w:hideMark/>
          </w:tcPr>
          <w:p w14:paraId="72FDBD07" w14:textId="6AED6951" w:rsidR="00BA3B8D" w:rsidRPr="00984938" w:rsidRDefault="00BA3B8D" w:rsidP="003C2628">
            <w:pPr>
              <w:ind w:firstLine="0"/>
              <w:jc w:val="center"/>
              <w:rPr>
                <w:rFonts w:eastAsia="Times New Roman"/>
                <w:color w:val="000000"/>
                <w:sz w:val="18"/>
                <w:szCs w:val="18"/>
                <w:lang w:eastAsia="en-GB"/>
              </w:rPr>
            </w:pPr>
          </w:p>
        </w:tc>
        <w:tc>
          <w:tcPr>
            <w:tcW w:w="443" w:type="dxa"/>
            <w:gridSpan w:val="2"/>
            <w:shd w:val="clear" w:color="auto" w:fill="auto"/>
            <w:noWrap/>
            <w:vAlign w:val="center"/>
            <w:hideMark/>
          </w:tcPr>
          <w:p w14:paraId="0B49BA18" w14:textId="30EE4A47" w:rsidR="00BA3B8D" w:rsidRPr="00984938" w:rsidRDefault="00BA3B8D" w:rsidP="003C2628">
            <w:pPr>
              <w:ind w:firstLine="0"/>
              <w:jc w:val="center"/>
              <w:rPr>
                <w:rFonts w:eastAsia="Times New Roman"/>
                <w:color w:val="000000"/>
                <w:sz w:val="18"/>
                <w:szCs w:val="18"/>
                <w:lang w:eastAsia="en-GB"/>
              </w:rPr>
            </w:pPr>
          </w:p>
        </w:tc>
        <w:tc>
          <w:tcPr>
            <w:tcW w:w="483" w:type="dxa"/>
            <w:shd w:val="clear" w:color="auto" w:fill="auto"/>
            <w:noWrap/>
            <w:vAlign w:val="center"/>
            <w:hideMark/>
          </w:tcPr>
          <w:p w14:paraId="2674EAA2" w14:textId="40A45764" w:rsidR="00BA3B8D" w:rsidRPr="00984938" w:rsidRDefault="00BA3B8D" w:rsidP="003C2628">
            <w:pPr>
              <w:ind w:firstLine="0"/>
              <w:jc w:val="center"/>
              <w:rPr>
                <w:rFonts w:eastAsia="Times New Roman"/>
                <w:color w:val="000000"/>
                <w:sz w:val="18"/>
                <w:szCs w:val="18"/>
                <w:lang w:eastAsia="en-GB"/>
              </w:rPr>
            </w:pPr>
          </w:p>
        </w:tc>
        <w:tc>
          <w:tcPr>
            <w:tcW w:w="350" w:type="dxa"/>
            <w:shd w:val="clear" w:color="auto" w:fill="auto"/>
            <w:noWrap/>
            <w:vAlign w:val="center"/>
            <w:hideMark/>
          </w:tcPr>
          <w:p w14:paraId="6E5A205E" w14:textId="7BB969BF" w:rsidR="00BA3B8D" w:rsidRPr="00984938" w:rsidRDefault="00BA3B8D" w:rsidP="003C2628">
            <w:pPr>
              <w:ind w:firstLine="0"/>
              <w:jc w:val="center"/>
              <w:rPr>
                <w:rFonts w:eastAsia="Times New Roman"/>
                <w:color w:val="000000"/>
                <w:sz w:val="18"/>
                <w:szCs w:val="18"/>
                <w:lang w:eastAsia="en-GB"/>
              </w:rPr>
            </w:pPr>
          </w:p>
        </w:tc>
        <w:tc>
          <w:tcPr>
            <w:tcW w:w="392" w:type="dxa"/>
            <w:shd w:val="clear" w:color="auto" w:fill="auto"/>
            <w:noWrap/>
            <w:vAlign w:val="center"/>
            <w:hideMark/>
          </w:tcPr>
          <w:p w14:paraId="129895FC" w14:textId="131ABD19" w:rsidR="00BA3B8D" w:rsidRPr="00984938" w:rsidRDefault="00BA3B8D" w:rsidP="003C2628">
            <w:pPr>
              <w:ind w:firstLine="0"/>
              <w:jc w:val="center"/>
              <w:rPr>
                <w:rFonts w:eastAsia="Times New Roman"/>
                <w:color w:val="000000"/>
                <w:sz w:val="18"/>
                <w:szCs w:val="18"/>
                <w:lang w:eastAsia="en-GB"/>
              </w:rPr>
            </w:pPr>
          </w:p>
        </w:tc>
        <w:tc>
          <w:tcPr>
            <w:tcW w:w="317" w:type="dxa"/>
            <w:shd w:val="clear" w:color="auto" w:fill="auto"/>
            <w:noWrap/>
            <w:vAlign w:val="center"/>
            <w:hideMark/>
          </w:tcPr>
          <w:p w14:paraId="02BEA451" w14:textId="03D5338A" w:rsidR="00BA3B8D" w:rsidRPr="00984938" w:rsidRDefault="00BA3B8D" w:rsidP="003C2628">
            <w:pPr>
              <w:ind w:firstLine="0"/>
              <w:jc w:val="center"/>
              <w:rPr>
                <w:rFonts w:eastAsia="Times New Roman"/>
                <w:color w:val="000000"/>
                <w:sz w:val="18"/>
                <w:szCs w:val="18"/>
                <w:lang w:eastAsia="en-GB"/>
              </w:rPr>
            </w:pPr>
          </w:p>
        </w:tc>
        <w:tc>
          <w:tcPr>
            <w:tcW w:w="425" w:type="dxa"/>
            <w:shd w:val="clear" w:color="auto" w:fill="auto"/>
            <w:noWrap/>
            <w:vAlign w:val="center"/>
            <w:hideMark/>
          </w:tcPr>
          <w:p w14:paraId="66B25AA4" w14:textId="2526E53D" w:rsidR="00BA3B8D" w:rsidRPr="00984938" w:rsidRDefault="00BA3B8D" w:rsidP="003C2628">
            <w:pPr>
              <w:ind w:firstLine="0"/>
              <w:jc w:val="center"/>
              <w:rPr>
                <w:rFonts w:eastAsia="Times New Roman"/>
                <w:color w:val="000000"/>
                <w:sz w:val="18"/>
                <w:szCs w:val="18"/>
                <w:lang w:eastAsia="en-GB"/>
              </w:rPr>
            </w:pPr>
          </w:p>
        </w:tc>
        <w:tc>
          <w:tcPr>
            <w:tcW w:w="283" w:type="dxa"/>
            <w:shd w:val="clear" w:color="auto" w:fill="auto"/>
            <w:noWrap/>
            <w:vAlign w:val="center"/>
            <w:hideMark/>
          </w:tcPr>
          <w:p w14:paraId="634C2DA7" w14:textId="60352029" w:rsidR="00BA3B8D" w:rsidRPr="00984938" w:rsidRDefault="00BA3B8D" w:rsidP="003C2628">
            <w:pPr>
              <w:ind w:firstLine="0"/>
              <w:jc w:val="center"/>
              <w:rPr>
                <w:rFonts w:eastAsia="Times New Roman"/>
                <w:color w:val="000000"/>
                <w:sz w:val="18"/>
                <w:szCs w:val="18"/>
                <w:lang w:eastAsia="en-GB"/>
              </w:rPr>
            </w:pPr>
          </w:p>
        </w:tc>
        <w:tc>
          <w:tcPr>
            <w:tcW w:w="459" w:type="dxa"/>
            <w:shd w:val="clear" w:color="auto" w:fill="auto"/>
            <w:noWrap/>
            <w:vAlign w:val="center"/>
            <w:hideMark/>
          </w:tcPr>
          <w:p w14:paraId="7C805BF8" w14:textId="711FBE47" w:rsidR="00BA3B8D" w:rsidRPr="00984938" w:rsidRDefault="00BA3B8D" w:rsidP="003C2628">
            <w:pPr>
              <w:ind w:firstLine="0"/>
              <w:jc w:val="center"/>
              <w:rPr>
                <w:rFonts w:eastAsia="Times New Roman"/>
                <w:color w:val="000000"/>
                <w:sz w:val="18"/>
                <w:szCs w:val="18"/>
                <w:lang w:eastAsia="en-GB"/>
              </w:rPr>
            </w:pPr>
          </w:p>
        </w:tc>
        <w:tc>
          <w:tcPr>
            <w:tcW w:w="392" w:type="dxa"/>
            <w:shd w:val="clear" w:color="auto" w:fill="auto"/>
            <w:noWrap/>
            <w:vAlign w:val="center"/>
            <w:hideMark/>
          </w:tcPr>
          <w:p w14:paraId="63554668" w14:textId="69D38D85" w:rsidR="00BA3B8D" w:rsidRPr="00984938" w:rsidRDefault="00BA3B8D" w:rsidP="003C2628">
            <w:pPr>
              <w:ind w:firstLine="0"/>
              <w:jc w:val="center"/>
              <w:rPr>
                <w:rFonts w:eastAsia="Times New Roman"/>
                <w:color w:val="000000"/>
                <w:sz w:val="18"/>
                <w:szCs w:val="18"/>
                <w:lang w:eastAsia="en-GB"/>
              </w:rPr>
            </w:pPr>
          </w:p>
        </w:tc>
        <w:tc>
          <w:tcPr>
            <w:tcW w:w="382" w:type="dxa"/>
            <w:shd w:val="clear" w:color="auto" w:fill="auto"/>
            <w:noWrap/>
            <w:vAlign w:val="center"/>
            <w:hideMark/>
          </w:tcPr>
          <w:p w14:paraId="597AF3CC" w14:textId="73E91E86" w:rsidR="00BA3B8D" w:rsidRPr="00984938" w:rsidRDefault="00BA3B8D" w:rsidP="003C2628">
            <w:pPr>
              <w:ind w:firstLine="0"/>
              <w:jc w:val="center"/>
              <w:rPr>
                <w:rFonts w:eastAsia="Times New Roman"/>
                <w:color w:val="000000"/>
                <w:sz w:val="18"/>
                <w:szCs w:val="18"/>
                <w:lang w:eastAsia="en-GB"/>
              </w:rPr>
            </w:pPr>
          </w:p>
        </w:tc>
        <w:tc>
          <w:tcPr>
            <w:tcW w:w="468" w:type="dxa"/>
            <w:shd w:val="clear" w:color="auto" w:fill="auto"/>
            <w:noWrap/>
            <w:vAlign w:val="center"/>
            <w:hideMark/>
          </w:tcPr>
          <w:p w14:paraId="5CE7C827" w14:textId="5144FA82" w:rsidR="00BA3B8D" w:rsidRPr="00984938" w:rsidRDefault="00BA3B8D" w:rsidP="003C2628">
            <w:pPr>
              <w:ind w:firstLine="0"/>
              <w:jc w:val="center"/>
              <w:rPr>
                <w:rFonts w:eastAsia="Times New Roman"/>
                <w:color w:val="000000"/>
                <w:sz w:val="18"/>
                <w:szCs w:val="18"/>
                <w:lang w:eastAsia="en-GB"/>
              </w:rPr>
            </w:pPr>
          </w:p>
        </w:tc>
        <w:tc>
          <w:tcPr>
            <w:tcW w:w="355" w:type="dxa"/>
            <w:shd w:val="clear" w:color="auto" w:fill="auto"/>
            <w:noWrap/>
            <w:vAlign w:val="center"/>
            <w:hideMark/>
          </w:tcPr>
          <w:p w14:paraId="42F6615A" w14:textId="5E4B2292" w:rsidR="00BA3B8D" w:rsidRPr="00984938" w:rsidRDefault="00BA3B8D" w:rsidP="003C2628">
            <w:pPr>
              <w:ind w:firstLine="0"/>
              <w:jc w:val="center"/>
              <w:rPr>
                <w:rFonts w:eastAsia="Times New Roman"/>
                <w:color w:val="000000"/>
                <w:sz w:val="18"/>
                <w:szCs w:val="18"/>
                <w:lang w:eastAsia="en-GB"/>
              </w:rPr>
            </w:pPr>
          </w:p>
        </w:tc>
        <w:tc>
          <w:tcPr>
            <w:tcW w:w="354" w:type="dxa"/>
            <w:shd w:val="clear" w:color="auto" w:fill="auto"/>
            <w:noWrap/>
            <w:vAlign w:val="center"/>
            <w:hideMark/>
          </w:tcPr>
          <w:p w14:paraId="010183BB" w14:textId="037A109C" w:rsidR="00BA3B8D" w:rsidRPr="00984938" w:rsidRDefault="00BA3B8D" w:rsidP="003C2628">
            <w:pPr>
              <w:ind w:firstLine="0"/>
              <w:jc w:val="center"/>
              <w:rPr>
                <w:rFonts w:eastAsia="Times New Roman"/>
                <w:color w:val="000000"/>
                <w:sz w:val="18"/>
                <w:szCs w:val="18"/>
                <w:lang w:eastAsia="en-GB"/>
              </w:rPr>
            </w:pPr>
          </w:p>
        </w:tc>
        <w:tc>
          <w:tcPr>
            <w:tcW w:w="410" w:type="dxa"/>
            <w:shd w:val="clear" w:color="auto" w:fill="auto"/>
            <w:noWrap/>
            <w:vAlign w:val="center"/>
            <w:hideMark/>
          </w:tcPr>
          <w:p w14:paraId="32273BBB" w14:textId="7CDBF4C7" w:rsidR="00BA3B8D" w:rsidRPr="00984938" w:rsidRDefault="00BA3B8D" w:rsidP="003C2628">
            <w:pPr>
              <w:ind w:firstLine="0"/>
              <w:jc w:val="center"/>
              <w:rPr>
                <w:rFonts w:eastAsia="Times New Roman"/>
                <w:color w:val="000000"/>
                <w:sz w:val="18"/>
                <w:szCs w:val="18"/>
                <w:lang w:eastAsia="en-GB"/>
              </w:rPr>
            </w:pPr>
          </w:p>
        </w:tc>
        <w:tc>
          <w:tcPr>
            <w:tcW w:w="441" w:type="dxa"/>
            <w:shd w:val="clear" w:color="auto" w:fill="auto"/>
            <w:noWrap/>
            <w:vAlign w:val="center"/>
            <w:hideMark/>
          </w:tcPr>
          <w:p w14:paraId="262B4183" w14:textId="1D4A7AC5" w:rsidR="00BA3B8D" w:rsidRPr="00984938" w:rsidRDefault="00BA3B8D" w:rsidP="003C2628">
            <w:pPr>
              <w:ind w:firstLine="0"/>
              <w:jc w:val="center"/>
              <w:rPr>
                <w:rFonts w:eastAsia="Times New Roman"/>
                <w:color w:val="000000"/>
                <w:sz w:val="18"/>
                <w:szCs w:val="18"/>
                <w:lang w:eastAsia="en-GB"/>
              </w:rPr>
            </w:pPr>
          </w:p>
        </w:tc>
        <w:tc>
          <w:tcPr>
            <w:tcW w:w="301" w:type="dxa"/>
            <w:shd w:val="clear" w:color="000000" w:fill="00B0F0"/>
            <w:noWrap/>
            <w:vAlign w:val="center"/>
            <w:hideMark/>
          </w:tcPr>
          <w:p w14:paraId="647D15FE" w14:textId="4D549070" w:rsidR="00BA3B8D" w:rsidRPr="00984938" w:rsidRDefault="00BA3B8D" w:rsidP="003C2628">
            <w:pPr>
              <w:ind w:firstLine="0"/>
              <w:jc w:val="center"/>
              <w:rPr>
                <w:rFonts w:eastAsia="Times New Roman"/>
                <w:color w:val="000000"/>
                <w:sz w:val="18"/>
                <w:szCs w:val="18"/>
                <w:lang w:eastAsia="en-GB"/>
              </w:rPr>
            </w:pPr>
          </w:p>
        </w:tc>
        <w:tc>
          <w:tcPr>
            <w:tcW w:w="266" w:type="dxa"/>
            <w:shd w:val="clear" w:color="000000" w:fill="00B0F0"/>
            <w:noWrap/>
            <w:vAlign w:val="center"/>
            <w:hideMark/>
          </w:tcPr>
          <w:p w14:paraId="2DC199D6" w14:textId="4035ED5B" w:rsidR="00BA3B8D" w:rsidRPr="00984938" w:rsidRDefault="00BA3B8D" w:rsidP="003C2628">
            <w:pPr>
              <w:ind w:firstLine="0"/>
              <w:jc w:val="center"/>
              <w:rPr>
                <w:rFonts w:eastAsia="Times New Roman"/>
                <w:color w:val="000000"/>
                <w:sz w:val="18"/>
                <w:szCs w:val="18"/>
                <w:lang w:eastAsia="en-GB"/>
              </w:rPr>
            </w:pPr>
          </w:p>
        </w:tc>
        <w:tc>
          <w:tcPr>
            <w:tcW w:w="424" w:type="dxa"/>
            <w:shd w:val="clear" w:color="auto" w:fill="auto"/>
            <w:noWrap/>
            <w:vAlign w:val="center"/>
            <w:hideMark/>
          </w:tcPr>
          <w:p w14:paraId="77377FC1" w14:textId="6FDF9FA3" w:rsidR="00BA3B8D" w:rsidRPr="00984938" w:rsidRDefault="00BA3B8D" w:rsidP="003C2628">
            <w:pPr>
              <w:ind w:firstLine="0"/>
              <w:jc w:val="center"/>
              <w:rPr>
                <w:rFonts w:eastAsia="Times New Roman"/>
                <w:color w:val="000000"/>
                <w:sz w:val="18"/>
                <w:szCs w:val="18"/>
                <w:lang w:eastAsia="en-GB"/>
              </w:rPr>
            </w:pPr>
          </w:p>
        </w:tc>
        <w:tc>
          <w:tcPr>
            <w:tcW w:w="345" w:type="dxa"/>
            <w:shd w:val="clear" w:color="auto" w:fill="auto"/>
            <w:noWrap/>
            <w:vAlign w:val="center"/>
            <w:hideMark/>
          </w:tcPr>
          <w:p w14:paraId="272D073A" w14:textId="70FC1969" w:rsidR="00BA3B8D" w:rsidRPr="00984938" w:rsidRDefault="00BA3B8D" w:rsidP="003C2628">
            <w:pPr>
              <w:ind w:firstLine="0"/>
              <w:jc w:val="center"/>
              <w:rPr>
                <w:rFonts w:eastAsia="Times New Roman"/>
                <w:color w:val="000000"/>
                <w:sz w:val="18"/>
                <w:szCs w:val="18"/>
                <w:lang w:eastAsia="en-GB"/>
              </w:rPr>
            </w:pPr>
          </w:p>
        </w:tc>
      </w:tr>
    </w:tbl>
    <w:p w14:paraId="101402C4" w14:textId="36F5DF8D" w:rsidR="007C3EB2" w:rsidRPr="00984938" w:rsidRDefault="007C3EB2" w:rsidP="008B097A">
      <w:pPr>
        <w:ind w:firstLine="0"/>
        <w:rPr>
          <w:rFonts w:eastAsia="Times New Roman"/>
          <w:highlight w:val="yellow"/>
          <w:lang w:eastAsia="en-US"/>
        </w:rPr>
      </w:pPr>
    </w:p>
    <w:p w14:paraId="7ECC1C3E" w14:textId="77777777" w:rsidR="001D5632" w:rsidRPr="00984938" w:rsidRDefault="001D5632" w:rsidP="008B097A">
      <w:pPr>
        <w:ind w:firstLine="0"/>
        <w:rPr>
          <w:rFonts w:eastAsia="Times New Roman"/>
          <w:highlight w:val="yellow"/>
          <w:lang w:eastAsia="en-US"/>
        </w:rPr>
        <w:sectPr w:rsidR="001D5632" w:rsidRPr="00984938" w:rsidSect="00CD3151">
          <w:headerReference w:type="default" r:id="rId18"/>
          <w:pgSz w:w="23814" w:h="16840" w:orient="landscape" w:code="9"/>
          <w:pgMar w:top="1134" w:right="567" w:bottom="1134" w:left="1134" w:header="567" w:footer="567" w:gutter="0"/>
          <w:cols w:space="708"/>
          <w:docGrid w:linePitch="360"/>
        </w:sectPr>
      </w:pPr>
    </w:p>
    <w:p w14:paraId="428D3894" w14:textId="6FCAB144" w:rsidR="00484706" w:rsidRPr="00984938" w:rsidRDefault="00347511" w:rsidP="00555D31">
      <w:pPr>
        <w:pStyle w:val="2"/>
      </w:pPr>
      <w:bookmarkStart w:id="16" w:name="_Toc115169297"/>
      <w:r w:rsidRPr="00984938">
        <w:lastRenderedPageBreak/>
        <w:t>Переваги та ризики</w:t>
      </w:r>
      <w:r w:rsidR="00484706" w:rsidRPr="00984938">
        <w:t xml:space="preserve"> </w:t>
      </w:r>
      <w:r w:rsidRPr="00984938">
        <w:t>Проєкту</w:t>
      </w:r>
      <w:bookmarkEnd w:id="16"/>
    </w:p>
    <w:p w14:paraId="4E7A6CC1" w14:textId="0D114AE2" w:rsidR="006A3C58" w:rsidRPr="00984938" w:rsidRDefault="00CE088D" w:rsidP="00347511">
      <w:r w:rsidRPr="00984938">
        <w:t xml:space="preserve">Проєкт </w:t>
      </w:r>
      <w:r w:rsidR="006A3C58" w:rsidRPr="00984938">
        <w:t>матиме декілька прямих переваг:</w:t>
      </w:r>
    </w:p>
    <w:p w14:paraId="49AB1A61" w14:textId="16F1FF93" w:rsidR="006A3C58" w:rsidRPr="00984938" w:rsidRDefault="00406880" w:rsidP="002F2983">
      <w:pPr>
        <w:pStyle w:val="a3"/>
        <w:numPr>
          <w:ilvl w:val="0"/>
          <w:numId w:val="7"/>
        </w:numPr>
        <w:ind w:left="1134" w:hanging="283"/>
      </w:pPr>
      <w:r w:rsidRPr="00984938">
        <w:t xml:space="preserve">забезпечить ефективне </w:t>
      </w:r>
      <w:r w:rsidR="00CE088D" w:rsidRPr="00984938">
        <w:t>використання</w:t>
      </w:r>
      <w:r w:rsidRPr="00984938">
        <w:t xml:space="preserve"> енергії, </w:t>
      </w:r>
      <w:r w:rsidR="00CE7ADF" w:rsidRPr="00984938">
        <w:t>з</w:t>
      </w:r>
      <w:r w:rsidR="006A3C58" w:rsidRPr="00984938">
        <w:t>низит</w:t>
      </w:r>
      <w:r w:rsidR="001233A3" w:rsidRPr="00984938">
        <w:t>ь</w:t>
      </w:r>
      <w:r w:rsidR="006A3C58" w:rsidRPr="00984938">
        <w:t xml:space="preserve"> витрати </w:t>
      </w:r>
      <w:r w:rsidR="002D074C" w:rsidRPr="00984938">
        <w:t xml:space="preserve">міської ради </w:t>
      </w:r>
      <w:r w:rsidR="006A3C58" w:rsidRPr="00984938">
        <w:t>на енергоносії</w:t>
      </w:r>
      <w:r w:rsidR="00CE7ADF" w:rsidRPr="00984938">
        <w:t>;</w:t>
      </w:r>
    </w:p>
    <w:p w14:paraId="441FD527" w14:textId="143DD8E8" w:rsidR="006A3C58" w:rsidRPr="00984938" w:rsidRDefault="00CE7ADF" w:rsidP="002F2983">
      <w:pPr>
        <w:pStyle w:val="a3"/>
        <w:numPr>
          <w:ilvl w:val="0"/>
          <w:numId w:val="7"/>
        </w:numPr>
        <w:ind w:left="1134" w:hanging="283"/>
      </w:pPr>
      <w:r w:rsidRPr="00984938">
        <w:t>з</w:t>
      </w:r>
      <w:r w:rsidR="006A3C58" w:rsidRPr="00984938">
        <w:t>менш</w:t>
      </w:r>
      <w:r w:rsidR="001233A3" w:rsidRPr="00984938">
        <w:t>ить</w:t>
      </w:r>
      <w:r w:rsidR="006A3C58" w:rsidRPr="00984938">
        <w:t xml:space="preserve"> витрат</w:t>
      </w:r>
      <w:r w:rsidR="001233A3" w:rsidRPr="00984938">
        <w:t>и</w:t>
      </w:r>
      <w:r w:rsidR="006A3C58" w:rsidRPr="00984938">
        <w:t xml:space="preserve"> на утримання будівель</w:t>
      </w:r>
      <w:r w:rsidRPr="00984938">
        <w:t>;</w:t>
      </w:r>
    </w:p>
    <w:p w14:paraId="144111D0" w14:textId="1000DFC8" w:rsidR="006A3C58" w:rsidRPr="00984938" w:rsidRDefault="00CE7ADF" w:rsidP="002F2983">
      <w:pPr>
        <w:pStyle w:val="a3"/>
        <w:numPr>
          <w:ilvl w:val="0"/>
          <w:numId w:val="7"/>
        </w:numPr>
        <w:ind w:left="1134" w:hanging="283"/>
      </w:pPr>
      <w:r w:rsidRPr="00984938">
        <w:t>з</w:t>
      </w:r>
      <w:r w:rsidR="006A3C58" w:rsidRPr="00984938">
        <w:t>більш</w:t>
      </w:r>
      <w:r w:rsidR="001233A3" w:rsidRPr="00984938">
        <w:t>ить</w:t>
      </w:r>
      <w:r w:rsidR="006A3C58" w:rsidRPr="00984938">
        <w:t xml:space="preserve"> термін служби будівель</w:t>
      </w:r>
      <w:r w:rsidR="00CE088D" w:rsidRPr="00984938">
        <w:t>;</w:t>
      </w:r>
    </w:p>
    <w:p w14:paraId="56F46646" w14:textId="3C593CCC" w:rsidR="00652AC4" w:rsidRPr="00984938" w:rsidRDefault="00620063" w:rsidP="002F2983">
      <w:pPr>
        <w:pStyle w:val="a3"/>
        <w:numPr>
          <w:ilvl w:val="0"/>
          <w:numId w:val="7"/>
        </w:numPr>
        <w:ind w:left="1134" w:hanging="283"/>
      </w:pPr>
      <w:r w:rsidRPr="00984938">
        <w:t>п</w:t>
      </w:r>
      <w:r w:rsidR="00652AC4" w:rsidRPr="00984938">
        <w:t>о</w:t>
      </w:r>
      <w:r w:rsidR="00A56AA6" w:rsidRPr="00984938">
        <w:t>кращить</w:t>
      </w:r>
      <w:r w:rsidR="00652AC4" w:rsidRPr="00984938">
        <w:t xml:space="preserve"> візуальн</w:t>
      </w:r>
      <w:r w:rsidRPr="00984938">
        <w:t xml:space="preserve">е сприйняття </w:t>
      </w:r>
      <w:r w:rsidR="00A532FD" w:rsidRPr="00984938">
        <w:t>довкілля</w:t>
      </w:r>
      <w:r w:rsidR="00CE088D" w:rsidRPr="00984938">
        <w:t>;</w:t>
      </w:r>
    </w:p>
    <w:p w14:paraId="210122E6" w14:textId="0E3BC5B1" w:rsidR="003C35B4" w:rsidRPr="00984938" w:rsidRDefault="00406880" w:rsidP="002F2983">
      <w:pPr>
        <w:pStyle w:val="a3"/>
        <w:numPr>
          <w:ilvl w:val="0"/>
          <w:numId w:val="7"/>
        </w:numPr>
        <w:ind w:left="1134" w:hanging="283"/>
      </w:pPr>
      <w:r w:rsidRPr="00984938">
        <w:t>з</w:t>
      </w:r>
      <w:r w:rsidR="003C35B4" w:rsidRPr="00984938">
        <w:t>меншить вплив</w:t>
      </w:r>
      <w:r w:rsidR="002D074C" w:rsidRPr="00984938">
        <w:t xml:space="preserve"> експлуатації будівель</w:t>
      </w:r>
      <w:r w:rsidR="003C35B4" w:rsidRPr="00984938">
        <w:t xml:space="preserve"> на довкілля та клімат</w:t>
      </w:r>
      <w:r w:rsidR="00CE088D" w:rsidRPr="00984938">
        <w:t>;</w:t>
      </w:r>
    </w:p>
    <w:p w14:paraId="00CA8BC0" w14:textId="6B7278E5" w:rsidR="003C35B4" w:rsidRPr="00984938" w:rsidRDefault="00CE088D" w:rsidP="002F2983">
      <w:pPr>
        <w:pStyle w:val="a3"/>
        <w:numPr>
          <w:ilvl w:val="0"/>
          <w:numId w:val="7"/>
        </w:numPr>
        <w:ind w:left="1134" w:hanging="283"/>
      </w:pPr>
      <w:r w:rsidRPr="00984938">
        <w:t xml:space="preserve">покращить </w:t>
      </w:r>
      <w:r w:rsidR="003C35B4" w:rsidRPr="00984938">
        <w:t xml:space="preserve">якість мікроклімату приміщень та стан </w:t>
      </w:r>
      <w:r w:rsidRPr="00984938">
        <w:t>здоров’я</w:t>
      </w:r>
      <w:r w:rsidR="003C35B4" w:rsidRPr="00984938">
        <w:t xml:space="preserve"> дітей та персоналу</w:t>
      </w:r>
      <w:r w:rsidRPr="00984938">
        <w:t>.</w:t>
      </w:r>
    </w:p>
    <w:p w14:paraId="1537B0FD" w14:textId="65E4A07E" w:rsidR="001A5EB2" w:rsidRPr="00984938" w:rsidRDefault="003C35B4" w:rsidP="00347511">
      <w:pPr>
        <w:rPr>
          <w:lang w:eastAsia="en-US"/>
        </w:rPr>
      </w:pPr>
      <w:r w:rsidRPr="00984938">
        <w:t>В</w:t>
      </w:r>
      <w:r w:rsidR="006A3C58" w:rsidRPr="00984938">
        <w:t>провадження енергозберігаючих технологій дозволить знизити загальне енергоспоживання будівель на 55</w:t>
      </w:r>
      <w:r w:rsidR="00E85F6B" w:rsidRPr="00984938">
        <w:t xml:space="preserve"> </w:t>
      </w:r>
      <w:r w:rsidR="006A3C58" w:rsidRPr="00984938">
        <w:t>%. Це призведе до скорочення викидів парникових газів і створить більш комфортне та здорове середовище для користувачів та відвідувачів будівель.</w:t>
      </w:r>
      <w:r w:rsidR="008B097A" w:rsidRPr="00984938">
        <w:t xml:space="preserve"> </w:t>
      </w:r>
      <w:r w:rsidR="006A3C58" w:rsidRPr="00984938">
        <w:t>Про</w:t>
      </w:r>
      <w:r w:rsidR="00CE7ADF" w:rsidRPr="00984938">
        <w:t>є</w:t>
      </w:r>
      <w:r w:rsidR="006A3C58" w:rsidRPr="00984938">
        <w:t>кт опосередковано сприятиме зростанню місцевої економіки та принесе користь місцевим малим і середнім підприємствам та іншим підрядникам, що позитивно вплине на місцевий бюджет.</w:t>
      </w:r>
      <w:r w:rsidR="00620063" w:rsidRPr="00984938">
        <w:rPr>
          <w:lang w:eastAsia="en-US"/>
        </w:rPr>
        <w:t xml:space="preserve"> </w:t>
      </w:r>
      <w:r w:rsidR="00347511" w:rsidRPr="00984938">
        <w:rPr>
          <w:lang w:eastAsia="en-US"/>
        </w:rPr>
        <w:t>Проєкт не належить до екологічно небезпечних об'єктів та видів діяльності згідно з національними будівельними стандартами (ДБН 2.2-1-2003).</w:t>
      </w:r>
    </w:p>
    <w:p w14:paraId="78C9365B" w14:textId="60AE2E6B" w:rsidR="00347511" w:rsidRPr="00984938" w:rsidRDefault="00347511" w:rsidP="00347511">
      <w:pPr>
        <w:rPr>
          <w:lang w:eastAsia="en-US"/>
        </w:rPr>
      </w:pPr>
      <w:r w:rsidRPr="00984938">
        <w:rPr>
          <w:lang w:eastAsia="en-US"/>
        </w:rPr>
        <w:t>Можливі джерела екологічного та соціального впливу є тимчасовими та включають:</w:t>
      </w:r>
    </w:p>
    <w:p w14:paraId="2B963A37" w14:textId="1ADEE635" w:rsidR="00406880" w:rsidRPr="00984938" w:rsidRDefault="00406880" w:rsidP="002F2983">
      <w:pPr>
        <w:pStyle w:val="a3"/>
        <w:numPr>
          <w:ilvl w:val="0"/>
          <w:numId w:val="10"/>
        </w:numPr>
        <w:ind w:left="1135" w:hanging="284"/>
        <w:rPr>
          <w:lang w:eastAsia="en-US"/>
        </w:rPr>
      </w:pPr>
      <w:r w:rsidRPr="00984938">
        <w:rPr>
          <w:lang w:eastAsia="en-US"/>
        </w:rPr>
        <w:t>ш</w:t>
      </w:r>
      <w:r w:rsidR="00347511" w:rsidRPr="00984938">
        <w:rPr>
          <w:lang w:eastAsia="en-US"/>
        </w:rPr>
        <w:t>ум</w:t>
      </w:r>
      <w:r w:rsidRPr="00984938">
        <w:rPr>
          <w:lang w:eastAsia="en-US"/>
        </w:rPr>
        <w:t>ове забруднення;</w:t>
      </w:r>
    </w:p>
    <w:p w14:paraId="5A373B31" w14:textId="6A5D818A" w:rsidR="00347511" w:rsidRPr="00984938" w:rsidRDefault="00406880" w:rsidP="002F2983">
      <w:pPr>
        <w:pStyle w:val="a3"/>
        <w:numPr>
          <w:ilvl w:val="0"/>
          <w:numId w:val="10"/>
        </w:numPr>
        <w:ind w:left="1135" w:hanging="284"/>
        <w:rPr>
          <w:lang w:eastAsia="en-US"/>
        </w:rPr>
      </w:pPr>
      <w:r w:rsidRPr="00984938">
        <w:rPr>
          <w:lang w:eastAsia="en-US"/>
        </w:rPr>
        <w:t>забруднення атмосферного повітря</w:t>
      </w:r>
      <w:r w:rsidR="00347511" w:rsidRPr="00984938">
        <w:rPr>
          <w:lang w:eastAsia="en-US"/>
        </w:rPr>
        <w:t>;</w:t>
      </w:r>
    </w:p>
    <w:p w14:paraId="203F8C9C" w14:textId="7DF5F709" w:rsidR="00AE0098" w:rsidRPr="00984938" w:rsidRDefault="00AE0098" w:rsidP="002F2983">
      <w:pPr>
        <w:pStyle w:val="a3"/>
        <w:numPr>
          <w:ilvl w:val="0"/>
          <w:numId w:val="10"/>
        </w:numPr>
        <w:ind w:left="1135" w:hanging="284"/>
        <w:rPr>
          <w:lang w:eastAsia="en-US"/>
        </w:rPr>
      </w:pPr>
      <w:r w:rsidRPr="00984938">
        <w:rPr>
          <w:lang w:eastAsia="en-US"/>
        </w:rPr>
        <w:t xml:space="preserve">забруднення ґрунтів, </w:t>
      </w:r>
      <w:r w:rsidR="0036650C" w:rsidRPr="00984938">
        <w:rPr>
          <w:lang w:eastAsia="en-US"/>
        </w:rPr>
        <w:t>пошкодження</w:t>
      </w:r>
      <w:r w:rsidRPr="00984938">
        <w:rPr>
          <w:lang w:eastAsia="en-US"/>
        </w:rPr>
        <w:t>/видалення зелених насаджень,</w:t>
      </w:r>
    </w:p>
    <w:p w14:paraId="13E6A3A4" w14:textId="0666CA12" w:rsidR="00347511" w:rsidRPr="00984938" w:rsidRDefault="001E5979" w:rsidP="002F2983">
      <w:pPr>
        <w:pStyle w:val="a3"/>
        <w:numPr>
          <w:ilvl w:val="0"/>
          <w:numId w:val="10"/>
        </w:numPr>
        <w:ind w:left="1135" w:hanging="284"/>
        <w:rPr>
          <w:lang w:eastAsia="en-US"/>
        </w:rPr>
      </w:pPr>
      <w:r w:rsidRPr="00984938">
        <w:rPr>
          <w:lang w:eastAsia="en-US"/>
        </w:rPr>
        <w:t>збільшення</w:t>
      </w:r>
      <w:r w:rsidR="00347511" w:rsidRPr="00984938">
        <w:rPr>
          <w:lang w:eastAsia="en-US"/>
        </w:rPr>
        <w:t xml:space="preserve"> інтенсивн</w:t>
      </w:r>
      <w:r w:rsidRPr="00984938">
        <w:rPr>
          <w:lang w:eastAsia="en-US"/>
        </w:rPr>
        <w:t>ості</w:t>
      </w:r>
      <w:r w:rsidR="00347511" w:rsidRPr="00984938">
        <w:rPr>
          <w:lang w:eastAsia="en-US"/>
        </w:rPr>
        <w:t xml:space="preserve"> </w:t>
      </w:r>
      <w:r w:rsidRPr="00984938">
        <w:rPr>
          <w:lang w:eastAsia="en-US"/>
        </w:rPr>
        <w:t xml:space="preserve">дорожнього </w:t>
      </w:r>
      <w:r w:rsidR="00347511" w:rsidRPr="00984938">
        <w:rPr>
          <w:lang w:eastAsia="en-US"/>
        </w:rPr>
        <w:t>рух</w:t>
      </w:r>
      <w:r w:rsidRPr="00984938">
        <w:rPr>
          <w:lang w:eastAsia="en-US"/>
        </w:rPr>
        <w:t>у</w:t>
      </w:r>
      <w:r w:rsidR="00347511" w:rsidRPr="00984938">
        <w:rPr>
          <w:lang w:eastAsia="en-US"/>
        </w:rPr>
        <w:t>;</w:t>
      </w:r>
    </w:p>
    <w:p w14:paraId="12208014" w14:textId="1115AA7E" w:rsidR="00347511" w:rsidRPr="00984938" w:rsidRDefault="00347511" w:rsidP="002F2983">
      <w:pPr>
        <w:pStyle w:val="a3"/>
        <w:numPr>
          <w:ilvl w:val="0"/>
          <w:numId w:val="10"/>
        </w:numPr>
        <w:ind w:left="1135" w:hanging="284"/>
        <w:rPr>
          <w:lang w:eastAsia="en-US"/>
        </w:rPr>
      </w:pPr>
      <w:r w:rsidRPr="00984938">
        <w:rPr>
          <w:lang w:eastAsia="en-US"/>
        </w:rPr>
        <w:t xml:space="preserve">утворення </w:t>
      </w:r>
      <w:r w:rsidR="00AE0098" w:rsidRPr="00984938">
        <w:rPr>
          <w:lang w:eastAsia="en-US"/>
        </w:rPr>
        <w:t xml:space="preserve">та тимчасове зберігання </w:t>
      </w:r>
      <w:r w:rsidRPr="00984938">
        <w:rPr>
          <w:lang w:eastAsia="en-US"/>
        </w:rPr>
        <w:t>побутових</w:t>
      </w:r>
      <w:r w:rsidR="005A32E5" w:rsidRPr="00984938">
        <w:rPr>
          <w:lang w:eastAsia="en-US"/>
        </w:rPr>
        <w:t xml:space="preserve">, </w:t>
      </w:r>
      <w:r w:rsidR="00AE0098" w:rsidRPr="00984938">
        <w:rPr>
          <w:lang w:eastAsia="en-US"/>
        </w:rPr>
        <w:t xml:space="preserve">будівельних, </w:t>
      </w:r>
      <w:r w:rsidR="005A32E5" w:rsidRPr="00984938">
        <w:rPr>
          <w:lang w:eastAsia="en-US"/>
        </w:rPr>
        <w:t>промислових і небезпечних відходів</w:t>
      </w:r>
      <w:r w:rsidR="00AE0098" w:rsidRPr="00984938">
        <w:rPr>
          <w:lang w:eastAsia="en-US"/>
        </w:rPr>
        <w:t xml:space="preserve"> (в тому числі відходи азбесту)</w:t>
      </w:r>
      <w:r w:rsidRPr="00984938">
        <w:rPr>
          <w:lang w:eastAsia="en-US"/>
        </w:rPr>
        <w:t>;</w:t>
      </w:r>
    </w:p>
    <w:p w14:paraId="03DE4D45" w14:textId="175227CD" w:rsidR="00347511" w:rsidRPr="00984938" w:rsidRDefault="00347511" w:rsidP="002F2983">
      <w:pPr>
        <w:pStyle w:val="a3"/>
        <w:numPr>
          <w:ilvl w:val="0"/>
          <w:numId w:val="10"/>
        </w:numPr>
        <w:ind w:left="1135" w:hanging="284"/>
        <w:rPr>
          <w:lang w:eastAsia="en-US"/>
        </w:rPr>
      </w:pPr>
      <w:r w:rsidRPr="00984938">
        <w:rPr>
          <w:lang w:eastAsia="en-US"/>
        </w:rPr>
        <w:t>відсутність можливості відвідувати дитячі дошкільні групи;</w:t>
      </w:r>
    </w:p>
    <w:p w14:paraId="2074F23C" w14:textId="77777777" w:rsidR="005A32E5" w:rsidRPr="00984938" w:rsidRDefault="00347511" w:rsidP="002F2983">
      <w:pPr>
        <w:pStyle w:val="a3"/>
        <w:numPr>
          <w:ilvl w:val="0"/>
          <w:numId w:val="10"/>
        </w:numPr>
        <w:ind w:left="1135" w:hanging="284"/>
        <w:rPr>
          <w:lang w:eastAsia="en-US"/>
        </w:rPr>
      </w:pPr>
      <w:r w:rsidRPr="00984938">
        <w:rPr>
          <w:lang w:eastAsia="en-US"/>
        </w:rPr>
        <w:t>зміщення в навчально-виховному процесі школярів</w:t>
      </w:r>
      <w:r w:rsidR="005A32E5" w:rsidRPr="00984938">
        <w:rPr>
          <w:lang w:eastAsia="en-US"/>
        </w:rPr>
        <w:t>;</w:t>
      </w:r>
    </w:p>
    <w:p w14:paraId="4AD3F633" w14:textId="53445582" w:rsidR="00652AC4" w:rsidRPr="00984938" w:rsidRDefault="00622BCF" w:rsidP="002F2983">
      <w:pPr>
        <w:pStyle w:val="a3"/>
        <w:numPr>
          <w:ilvl w:val="0"/>
          <w:numId w:val="10"/>
        </w:numPr>
        <w:ind w:left="1135" w:hanging="284"/>
        <w:rPr>
          <w:lang w:eastAsia="en-US"/>
        </w:rPr>
      </w:pPr>
      <w:r w:rsidRPr="00984938">
        <w:t xml:space="preserve">обмеження в </w:t>
      </w:r>
      <w:r w:rsidR="0036650C" w:rsidRPr="00984938">
        <w:t>організації</w:t>
      </w:r>
      <w:r w:rsidR="00AA5753" w:rsidRPr="00984938">
        <w:t xml:space="preserve"> навчально-виховного процесу</w:t>
      </w:r>
      <w:r w:rsidR="006C53B5" w:rsidRPr="00984938">
        <w:t>/доступу до частини будівлі</w:t>
      </w:r>
      <w:r w:rsidR="00AA5753" w:rsidRPr="00984938">
        <w:t xml:space="preserve"> </w:t>
      </w:r>
      <w:r w:rsidRPr="00984938">
        <w:t xml:space="preserve">внаслідок </w:t>
      </w:r>
      <w:r w:rsidR="009004F7" w:rsidRPr="00984938">
        <w:t xml:space="preserve">проведення </w:t>
      </w:r>
      <w:r w:rsidRPr="00984938">
        <w:t>будівельних роб</w:t>
      </w:r>
      <w:r w:rsidR="006C53B5" w:rsidRPr="00984938">
        <w:t>і</w:t>
      </w:r>
      <w:r w:rsidRPr="00984938">
        <w:t>т</w:t>
      </w:r>
      <w:r w:rsidR="00CE088D" w:rsidRPr="00984938">
        <w:t>;</w:t>
      </w:r>
    </w:p>
    <w:p w14:paraId="69E00995" w14:textId="3C691033" w:rsidR="00AB56E6" w:rsidRPr="00984938" w:rsidRDefault="00AB56E6" w:rsidP="002F2983">
      <w:pPr>
        <w:pStyle w:val="a3"/>
        <w:numPr>
          <w:ilvl w:val="0"/>
          <w:numId w:val="10"/>
        </w:numPr>
        <w:ind w:left="1135" w:hanging="284"/>
        <w:rPr>
          <w:lang w:eastAsia="en-US"/>
        </w:rPr>
      </w:pPr>
      <w:r w:rsidRPr="00984938">
        <w:t>безпека персоналу, дітей та будівельників</w:t>
      </w:r>
      <w:r w:rsidR="00BB6C47" w:rsidRPr="00984938">
        <w:t>, включно з ризиками реалізації Проєкту під час військових дій.</w:t>
      </w:r>
    </w:p>
    <w:p w14:paraId="2CE72164" w14:textId="35BE7B94" w:rsidR="00484706" w:rsidRPr="00984938" w:rsidRDefault="00484706" w:rsidP="00555D31">
      <w:pPr>
        <w:pStyle w:val="1"/>
      </w:pPr>
      <w:bookmarkStart w:id="17" w:name="_Toc115169298"/>
      <w:r w:rsidRPr="00984938">
        <w:t xml:space="preserve">ВИМОГИ </w:t>
      </w:r>
      <w:r w:rsidR="00E050A8" w:rsidRPr="00984938">
        <w:t>ЗАКОНОДАВСТВА</w:t>
      </w:r>
      <w:bookmarkEnd w:id="17"/>
    </w:p>
    <w:p w14:paraId="15DBD78F" w14:textId="10804C72" w:rsidR="00484706" w:rsidRPr="00984938" w:rsidRDefault="00484706" w:rsidP="00555D31">
      <w:pPr>
        <w:pStyle w:val="2"/>
      </w:pPr>
      <w:bookmarkStart w:id="18" w:name="_Toc115169299"/>
      <w:r w:rsidRPr="00984938">
        <w:t>Українське законодавство</w:t>
      </w:r>
      <w:bookmarkEnd w:id="18"/>
    </w:p>
    <w:p w14:paraId="5DD15217" w14:textId="7CC17F7C" w:rsidR="00347511" w:rsidRPr="00984938" w:rsidRDefault="00347511" w:rsidP="00347511">
      <w:pPr>
        <w:rPr>
          <w:lang w:eastAsia="en-US"/>
        </w:rPr>
      </w:pPr>
      <w:r w:rsidRPr="00984938">
        <w:rPr>
          <w:lang w:eastAsia="en-US"/>
        </w:rPr>
        <w:t>Конституція України (1996 р.) гарантує громадянам України право на участь у громадських консультаціях, на доступ до екологічної інформації та на оскарження рішень органів влади.</w:t>
      </w:r>
      <w:r w:rsidR="008B097A" w:rsidRPr="00984938">
        <w:rPr>
          <w:lang w:eastAsia="en-US"/>
        </w:rPr>
        <w:t xml:space="preserve"> </w:t>
      </w:r>
      <w:r w:rsidRPr="00984938">
        <w:rPr>
          <w:lang w:eastAsia="en-US"/>
        </w:rPr>
        <w:t>Для проведення консультацій із зацікавленими сторонами та у</w:t>
      </w:r>
      <w:r w:rsidR="00D44AEE" w:rsidRPr="00984938">
        <w:rPr>
          <w:lang w:eastAsia="en-US"/>
        </w:rPr>
        <w:t>часті громадськості в цьому Проє</w:t>
      </w:r>
      <w:r w:rsidRPr="00984938">
        <w:rPr>
          <w:lang w:eastAsia="en-US"/>
        </w:rPr>
        <w:t>кті застосовуються такі закони та нормативні акти:</w:t>
      </w:r>
    </w:p>
    <w:p w14:paraId="4247228F" w14:textId="70620E47" w:rsidR="00347511" w:rsidRPr="00984938" w:rsidRDefault="00347511" w:rsidP="002F2983">
      <w:pPr>
        <w:pStyle w:val="a3"/>
        <w:numPr>
          <w:ilvl w:val="0"/>
          <w:numId w:val="8"/>
        </w:numPr>
        <w:ind w:left="1134" w:hanging="283"/>
        <w:rPr>
          <w:lang w:eastAsia="en-US"/>
        </w:rPr>
      </w:pPr>
      <w:r w:rsidRPr="00984938">
        <w:rPr>
          <w:lang w:eastAsia="en-US"/>
        </w:rPr>
        <w:t>Закон України «Про регулювання містобудівної діяльності» (3038-VI від 17.02.2011). Стаття 21 Закону визначає порядок вирішення спорів, пов’язаних із консультаціями, та вимагає від органів влади оприлюднювати результати оцінки консультацій та пояснювати, як вони були розглянуті</w:t>
      </w:r>
      <w:r w:rsidR="001733B2" w:rsidRPr="00984938">
        <w:rPr>
          <w:lang w:eastAsia="en-US"/>
        </w:rPr>
        <w:t>.</w:t>
      </w:r>
    </w:p>
    <w:p w14:paraId="3E05987F" w14:textId="431D20C7" w:rsidR="00347511" w:rsidRPr="00984938" w:rsidRDefault="00347511" w:rsidP="002F2983">
      <w:pPr>
        <w:pStyle w:val="a3"/>
        <w:numPr>
          <w:ilvl w:val="0"/>
          <w:numId w:val="8"/>
        </w:numPr>
        <w:ind w:left="1134" w:hanging="283"/>
        <w:rPr>
          <w:lang w:eastAsia="en-US"/>
        </w:rPr>
      </w:pPr>
      <w:r w:rsidRPr="00984938">
        <w:rPr>
          <w:lang w:eastAsia="en-US"/>
        </w:rPr>
        <w:t xml:space="preserve">Закон України «Про охорону навколишнього природного середовища» (1264-XII від 25.06.1991). У розділі II «Екологічні права громадян України» зазначено, що кожен громадянин України має право брати участь в обговоренні та </w:t>
      </w:r>
      <w:r w:rsidR="00D44AEE" w:rsidRPr="00984938">
        <w:rPr>
          <w:lang w:eastAsia="en-US"/>
        </w:rPr>
        <w:t>внесенні пропозицій до проє</w:t>
      </w:r>
      <w:r w:rsidRPr="00984938">
        <w:rPr>
          <w:lang w:eastAsia="en-US"/>
        </w:rPr>
        <w:t>ктів нормативно-правових актів і матеріалів, пов’язаних з розміщенням, будівництвом та реконструкцією об’єктів, які можуть негативно впливають на навколишнє середовище.</w:t>
      </w:r>
    </w:p>
    <w:p w14:paraId="77B82417" w14:textId="3F5ADAE2" w:rsidR="00347511" w:rsidRPr="00984938" w:rsidRDefault="00347511" w:rsidP="002F2983">
      <w:pPr>
        <w:pStyle w:val="a3"/>
        <w:numPr>
          <w:ilvl w:val="0"/>
          <w:numId w:val="8"/>
        </w:numPr>
        <w:ind w:left="1134" w:hanging="283"/>
        <w:rPr>
          <w:lang w:eastAsia="en-US"/>
        </w:rPr>
      </w:pPr>
      <w:r w:rsidRPr="00984938">
        <w:rPr>
          <w:lang w:eastAsia="en-US"/>
        </w:rPr>
        <w:t xml:space="preserve">Закон України «Про звернення громадян» (№ 653-XIV від 13.05.1999 р.) визначено порядок розгляду звернень громадян, чітко визначені обов’язки </w:t>
      </w:r>
      <w:r w:rsidRPr="00984938">
        <w:rPr>
          <w:lang w:eastAsia="en-US"/>
        </w:rPr>
        <w:lastRenderedPageBreak/>
        <w:t>органів державної влади та керівництва підприємств, які є суб’єктами такого звернення, а також гарантує, що всі звернення будуть розглянуті без винятку.</w:t>
      </w:r>
    </w:p>
    <w:p w14:paraId="274B9BEA" w14:textId="256562B6" w:rsidR="00347511" w:rsidRPr="00984938" w:rsidRDefault="0045263E" w:rsidP="00347511">
      <w:pPr>
        <w:rPr>
          <w:lang w:eastAsia="en-US"/>
        </w:rPr>
      </w:pPr>
      <w:r w:rsidRPr="00984938">
        <w:rPr>
          <w:lang w:eastAsia="en-US"/>
        </w:rPr>
        <w:t>Нормативно</w:t>
      </w:r>
      <w:r w:rsidR="00347511" w:rsidRPr="00984938">
        <w:rPr>
          <w:lang w:eastAsia="en-US"/>
        </w:rPr>
        <w:t>-правові акти, які передбачають право на інформацію та публічні збори:</w:t>
      </w:r>
    </w:p>
    <w:p w14:paraId="1AA92E16" w14:textId="48BBED22" w:rsidR="00347511" w:rsidRPr="00984938" w:rsidRDefault="00347511" w:rsidP="002F2983">
      <w:pPr>
        <w:pStyle w:val="a3"/>
        <w:numPr>
          <w:ilvl w:val="0"/>
          <w:numId w:val="12"/>
        </w:numPr>
        <w:ind w:left="1134" w:hanging="283"/>
        <w:rPr>
          <w:lang w:eastAsia="en-US"/>
        </w:rPr>
      </w:pPr>
      <w:r w:rsidRPr="00984938">
        <w:rPr>
          <w:lang w:eastAsia="en-US"/>
        </w:rPr>
        <w:t>Стаття 140 Конституції України передбачає можливість «з ініціативи мешканців створювати будинкові, вуличні, районні комітети та інші органи самоорганізації та відносити їх до власної компетенції, фінансів та власності».</w:t>
      </w:r>
    </w:p>
    <w:p w14:paraId="6759BFCE" w14:textId="52830311" w:rsidR="00347511" w:rsidRPr="00984938" w:rsidRDefault="00347511" w:rsidP="002F2983">
      <w:pPr>
        <w:pStyle w:val="a3"/>
        <w:numPr>
          <w:ilvl w:val="0"/>
          <w:numId w:val="12"/>
        </w:numPr>
        <w:ind w:left="1134" w:hanging="283"/>
        <w:rPr>
          <w:lang w:eastAsia="en-US"/>
        </w:rPr>
      </w:pPr>
      <w:r w:rsidRPr="00984938">
        <w:rPr>
          <w:lang w:eastAsia="en-US"/>
        </w:rPr>
        <w:t>Закон України «Про місцеве самоврядування в Україні» (280/97-ВР від 21.05.</w:t>
      </w:r>
      <w:r w:rsidR="0036445A" w:rsidRPr="00984938">
        <w:rPr>
          <w:lang w:eastAsia="en-US"/>
        </w:rPr>
        <w:t>1997 </w:t>
      </w:r>
      <w:r w:rsidRPr="00984938">
        <w:rPr>
          <w:lang w:eastAsia="en-US"/>
        </w:rPr>
        <w:t>р.) гарантує інструменти прямої місцевої демократії, якими можуть користуватися члени громади. Серед них бюджет участі, місцева ініціатива, місцеві громадські збори, електронна петиція та інші.</w:t>
      </w:r>
    </w:p>
    <w:p w14:paraId="79203C6A" w14:textId="47D7740D" w:rsidR="00347511" w:rsidRPr="00984938" w:rsidRDefault="00347511" w:rsidP="002F2983">
      <w:pPr>
        <w:pStyle w:val="a3"/>
        <w:numPr>
          <w:ilvl w:val="0"/>
          <w:numId w:val="12"/>
        </w:numPr>
        <w:ind w:left="1134" w:hanging="283"/>
        <w:rPr>
          <w:lang w:eastAsia="en-US"/>
        </w:rPr>
      </w:pPr>
      <w:r w:rsidRPr="00984938">
        <w:rPr>
          <w:lang w:eastAsia="en-US"/>
        </w:rPr>
        <w:t>Закон України «Про доступ до публічної інформації» (2939-VI від 13.01.2011).</w:t>
      </w:r>
    </w:p>
    <w:p w14:paraId="64BAB501" w14:textId="39EB2F7D" w:rsidR="00347511" w:rsidRPr="00984938" w:rsidRDefault="00347511" w:rsidP="002F2983">
      <w:pPr>
        <w:pStyle w:val="a3"/>
        <w:numPr>
          <w:ilvl w:val="0"/>
          <w:numId w:val="12"/>
        </w:numPr>
        <w:ind w:left="1134" w:hanging="283"/>
        <w:rPr>
          <w:lang w:eastAsia="en-US"/>
        </w:rPr>
      </w:pPr>
      <w:r w:rsidRPr="00984938">
        <w:rPr>
          <w:lang w:eastAsia="en-US"/>
        </w:rPr>
        <w:t>Закон України «Про інформацію» (2657-XII від 02.10.1992).</w:t>
      </w:r>
    </w:p>
    <w:p w14:paraId="564BB675" w14:textId="29D4C9A7" w:rsidR="00347511" w:rsidRPr="00984938" w:rsidRDefault="00347511" w:rsidP="002F2983">
      <w:pPr>
        <w:pStyle w:val="a3"/>
        <w:numPr>
          <w:ilvl w:val="0"/>
          <w:numId w:val="12"/>
        </w:numPr>
        <w:ind w:left="1134" w:hanging="283"/>
        <w:rPr>
          <w:lang w:eastAsia="en-US"/>
        </w:rPr>
      </w:pPr>
      <w:r w:rsidRPr="00984938">
        <w:rPr>
          <w:lang w:eastAsia="en-US"/>
        </w:rPr>
        <w:t>Закон України про звернення громадян (393/96-ВР від 02.10.1996).</w:t>
      </w:r>
    </w:p>
    <w:p w14:paraId="7189A4B6" w14:textId="2BA37748" w:rsidR="00C513B1" w:rsidRPr="00984938" w:rsidRDefault="00C513B1" w:rsidP="002F2983">
      <w:pPr>
        <w:pStyle w:val="a3"/>
        <w:numPr>
          <w:ilvl w:val="0"/>
          <w:numId w:val="12"/>
        </w:numPr>
        <w:ind w:left="1134" w:hanging="283"/>
        <w:rPr>
          <w:lang w:eastAsia="en-US"/>
        </w:rPr>
      </w:pPr>
      <w:r w:rsidRPr="00984938">
        <w:rPr>
          <w:lang w:eastAsia="en-US"/>
        </w:rPr>
        <w:t>ДБН А.2.2-3–2014 «Склад та зміст проектної документації на будівництво»</w:t>
      </w:r>
      <w:r w:rsidR="0036650C" w:rsidRPr="00984938">
        <w:rPr>
          <w:lang w:eastAsia="en-US"/>
        </w:rPr>
        <w:t xml:space="preserve"> </w:t>
      </w:r>
      <w:r w:rsidRPr="00984938">
        <w:rPr>
          <w:lang w:eastAsia="en-US"/>
        </w:rPr>
        <w:t>(далі</w:t>
      </w:r>
      <w:r w:rsidR="008B5184" w:rsidRPr="00984938">
        <w:rPr>
          <w:lang w:eastAsia="en-US"/>
        </w:rPr>
        <w:t xml:space="preserve"> – </w:t>
      </w:r>
      <w:r w:rsidRPr="00984938">
        <w:rPr>
          <w:lang w:eastAsia="en-US"/>
        </w:rPr>
        <w:t>ДБН А.2.2-3–2014), які встановлюють склад і зміст проектної документації на нове будівництво, реконструкцію, капітальний ремонт та технічне переоснащення будинків, будівель, споруд будь-якого призначення, їх комплексів або їх частин, лінійних об’єктів інженерно-транспортної інфраструктури.</w:t>
      </w:r>
    </w:p>
    <w:p w14:paraId="6A5B787F" w14:textId="77777777" w:rsidR="00085054" w:rsidRPr="00984938" w:rsidRDefault="00347511" w:rsidP="00085054">
      <w:pPr>
        <w:pStyle w:val="a3"/>
        <w:numPr>
          <w:ilvl w:val="0"/>
          <w:numId w:val="12"/>
        </w:numPr>
        <w:ind w:left="1134" w:hanging="283"/>
        <w:rPr>
          <w:lang w:eastAsia="en-US"/>
        </w:rPr>
      </w:pPr>
      <w:r w:rsidRPr="00984938">
        <w:rPr>
          <w:lang w:eastAsia="en-US"/>
        </w:rPr>
        <w:t>Вимоги щодо інформування та врахування суспільних інтересів також встановлені Державними будівельними нормами України ДБН А.2.2-1-2003 «Склад і зміст оцінки впливу на навколишнє середовище, підготовленої для проектування та будівництва підприємств, будівел</w:t>
      </w:r>
      <w:r w:rsidR="008A3B10" w:rsidRPr="00984938">
        <w:rPr>
          <w:lang w:eastAsia="en-US"/>
        </w:rPr>
        <w:t>ь і споруд».</w:t>
      </w:r>
    </w:p>
    <w:p w14:paraId="2649D241" w14:textId="286E75A7" w:rsidR="00085054" w:rsidRPr="00984938" w:rsidRDefault="00085054" w:rsidP="00085054">
      <w:pPr>
        <w:pStyle w:val="a3"/>
        <w:numPr>
          <w:ilvl w:val="0"/>
          <w:numId w:val="12"/>
        </w:numPr>
        <w:ind w:left="1134" w:hanging="283"/>
        <w:rPr>
          <w:lang w:eastAsia="en-US"/>
        </w:rPr>
      </w:pPr>
      <w:r w:rsidRPr="00984938">
        <w:rPr>
          <w:lang w:eastAsia="en-US"/>
        </w:rPr>
        <w:t>У</w:t>
      </w:r>
      <w:r w:rsidRPr="00984938">
        <w:rPr>
          <w:rFonts w:eastAsia="Times New Roman"/>
        </w:rPr>
        <w:t>нормування та регламентування проведення консультацій з громадськістю відповідно до статті 21 Статуту Тернопільської міської територіальної громади</w:t>
      </w:r>
      <w:r w:rsidR="00984938">
        <w:rPr>
          <w:rFonts w:eastAsia="Times New Roman"/>
        </w:rPr>
        <w:br/>
        <w:t>№</w:t>
      </w:r>
      <w:r w:rsidRPr="00984938">
        <w:rPr>
          <w:rFonts w:eastAsia="Times New Roman"/>
        </w:rPr>
        <w:t xml:space="preserve"> 7/33/8 від 05.04.2019 р.</w:t>
      </w:r>
    </w:p>
    <w:p w14:paraId="31A39014" w14:textId="3FD3DCD9" w:rsidR="00347511" w:rsidRPr="00984938" w:rsidRDefault="00347511" w:rsidP="002F2983">
      <w:pPr>
        <w:pStyle w:val="a3"/>
        <w:numPr>
          <w:ilvl w:val="0"/>
          <w:numId w:val="12"/>
        </w:numPr>
        <w:ind w:left="1134" w:hanging="283"/>
        <w:rPr>
          <w:lang w:eastAsia="en-US"/>
        </w:rPr>
      </w:pPr>
      <w:r w:rsidRPr="00984938">
        <w:rPr>
          <w:lang w:eastAsia="en-US"/>
        </w:rPr>
        <w:t>Кілька положень Орхуської конвенції було включено до цього стандарту після ратифікації Конвенції Україною у 1999 році, зокрема:</w:t>
      </w:r>
    </w:p>
    <w:p w14:paraId="6ADB267B" w14:textId="2A5B376F" w:rsidR="00347511" w:rsidRPr="00984938" w:rsidRDefault="00347511" w:rsidP="002F2983">
      <w:pPr>
        <w:pStyle w:val="a3"/>
        <w:numPr>
          <w:ilvl w:val="0"/>
          <w:numId w:val="11"/>
        </w:numPr>
        <w:ind w:left="1418" w:hanging="284"/>
        <w:rPr>
          <w:lang w:eastAsia="en-US"/>
        </w:rPr>
      </w:pPr>
      <w:r w:rsidRPr="00984938">
        <w:rPr>
          <w:lang w:eastAsia="en-US"/>
        </w:rPr>
        <w:t xml:space="preserve">доводити </w:t>
      </w:r>
      <w:r w:rsidR="00D44AEE" w:rsidRPr="00984938">
        <w:rPr>
          <w:lang w:eastAsia="en-US"/>
        </w:rPr>
        <w:t>інформацію про запланований проє</w:t>
      </w:r>
      <w:r w:rsidRPr="00984938">
        <w:rPr>
          <w:lang w:eastAsia="en-US"/>
        </w:rPr>
        <w:t>кт до громадськості через місцеву владу;</w:t>
      </w:r>
    </w:p>
    <w:p w14:paraId="74602701" w14:textId="2CD769FF" w:rsidR="00347511" w:rsidRPr="00984938" w:rsidRDefault="00347511" w:rsidP="002F2983">
      <w:pPr>
        <w:pStyle w:val="a3"/>
        <w:numPr>
          <w:ilvl w:val="0"/>
          <w:numId w:val="11"/>
        </w:numPr>
        <w:ind w:left="1418" w:hanging="284"/>
        <w:rPr>
          <w:lang w:eastAsia="en-US"/>
        </w:rPr>
      </w:pPr>
      <w:r w:rsidRPr="00984938">
        <w:rPr>
          <w:lang w:eastAsia="en-US"/>
        </w:rPr>
        <w:t>визначити місце та порядок проведення громадськ</w:t>
      </w:r>
      <w:r w:rsidR="001D2B14" w:rsidRPr="00984938">
        <w:rPr>
          <w:lang w:eastAsia="en-US"/>
        </w:rPr>
        <w:t>ого</w:t>
      </w:r>
      <w:r w:rsidRPr="00984938">
        <w:rPr>
          <w:lang w:eastAsia="en-US"/>
        </w:rPr>
        <w:t xml:space="preserve"> </w:t>
      </w:r>
      <w:r w:rsidR="001D2B14" w:rsidRPr="00984938">
        <w:rPr>
          <w:lang w:eastAsia="en-US"/>
        </w:rPr>
        <w:t>обговорення</w:t>
      </w:r>
      <w:r w:rsidRPr="00984938">
        <w:rPr>
          <w:lang w:eastAsia="en-US"/>
        </w:rPr>
        <w:t>;</w:t>
      </w:r>
    </w:p>
    <w:p w14:paraId="27C547FA" w14:textId="68BBC619" w:rsidR="00347511" w:rsidRPr="00984938" w:rsidRDefault="00347511" w:rsidP="002F2983">
      <w:pPr>
        <w:pStyle w:val="a3"/>
        <w:numPr>
          <w:ilvl w:val="0"/>
          <w:numId w:val="11"/>
        </w:numPr>
        <w:ind w:left="1418" w:hanging="284"/>
        <w:rPr>
          <w:lang w:eastAsia="en-US"/>
        </w:rPr>
      </w:pPr>
      <w:r w:rsidRPr="00984938">
        <w:rPr>
          <w:lang w:eastAsia="en-US"/>
        </w:rPr>
        <w:t>зібрати та врахувати громадські зауваження та пропозиції</w:t>
      </w:r>
      <w:r w:rsidR="00650007" w:rsidRPr="00984938">
        <w:rPr>
          <w:lang w:eastAsia="en-US"/>
        </w:rPr>
        <w:t>.</w:t>
      </w:r>
    </w:p>
    <w:p w14:paraId="4A3FDA27" w14:textId="6825D424" w:rsidR="00484706" w:rsidRPr="00984938" w:rsidRDefault="00484706" w:rsidP="00555D31">
      <w:pPr>
        <w:pStyle w:val="2"/>
      </w:pPr>
      <w:bookmarkStart w:id="19" w:name="_Toc115169300"/>
      <w:r w:rsidRPr="00984938">
        <w:t xml:space="preserve">Вимоги </w:t>
      </w:r>
      <w:r w:rsidR="00347511" w:rsidRPr="00984938">
        <w:t>Європейського інвестиційного банку</w:t>
      </w:r>
      <w:bookmarkEnd w:id="19"/>
    </w:p>
    <w:p w14:paraId="72FBA24F" w14:textId="4EC525FC" w:rsidR="00984938" w:rsidRPr="00984938" w:rsidRDefault="00347511" w:rsidP="001349BD">
      <w:r w:rsidRPr="00984938">
        <w:t>Проєкти</w:t>
      </w:r>
      <w:r w:rsidR="00500CFD" w:rsidRPr="00984938">
        <w:t xml:space="preserve">, що фінансуються </w:t>
      </w:r>
      <w:r w:rsidR="00484706" w:rsidRPr="00984938">
        <w:t xml:space="preserve">міжнародними </w:t>
      </w:r>
      <w:r w:rsidR="00500CFD" w:rsidRPr="00984938">
        <w:t xml:space="preserve">фінансовими установами </w:t>
      </w:r>
      <w:r w:rsidR="00484706" w:rsidRPr="00984938">
        <w:t>мають відповідати</w:t>
      </w:r>
      <w:r w:rsidR="00500CFD" w:rsidRPr="00984938">
        <w:t xml:space="preserve"> кращим світовим практикам із </w:t>
      </w:r>
      <w:r w:rsidR="00484706" w:rsidRPr="00984938">
        <w:t xml:space="preserve">забезпечення сталого розвитку в сфері </w:t>
      </w:r>
      <w:r w:rsidRPr="00984938">
        <w:t>охорони довкілля</w:t>
      </w:r>
      <w:r w:rsidR="001A5EB2" w:rsidRPr="00984938">
        <w:t xml:space="preserve"> та соціального середовища</w:t>
      </w:r>
      <w:r w:rsidR="00484706" w:rsidRPr="00984938">
        <w:t xml:space="preserve">. З метою допомоги своїм клієнтам в досягненні вищенаведеного, банки встановлюють спеціальні </w:t>
      </w:r>
      <w:r w:rsidR="004A6295" w:rsidRPr="00984938">
        <w:t xml:space="preserve">стандарти </w:t>
      </w:r>
      <w:r w:rsidRPr="00984938">
        <w:t>та</w:t>
      </w:r>
      <w:r w:rsidR="004A6295" w:rsidRPr="00984938">
        <w:t xml:space="preserve"> в</w:t>
      </w:r>
      <w:r w:rsidR="00EE5AAF" w:rsidRPr="00984938">
        <w:t>имоги</w:t>
      </w:r>
      <w:r w:rsidR="00484706" w:rsidRPr="00984938">
        <w:t>.</w:t>
      </w:r>
    </w:p>
    <w:p w14:paraId="54A7A112" w14:textId="7C4F0325" w:rsidR="00984938" w:rsidRPr="00984938" w:rsidRDefault="00347511" w:rsidP="001349BD">
      <w:r w:rsidRPr="00984938">
        <w:t xml:space="preserve">Запропонований </w:t>
      </w:r>
      <w:r w:rsidR="005E56AA" w:rsidRPr="00984938">
        <w:t xml:space="preserve">Проєкт </w:t>
      </w:r>
      <w:r w:rsidRPr="00984938">
        <w:t xml:space="preserve">відповідатиме екологічній та соціальній політиці Кредитора – Європейського інвестиційного банку. </w:t>
      </w:r>
      <w:r w:rsidR="00AB1790" w:rsidRPr="00984938">
        <w:t>Для реалізації Політики розроблено</w:t>
      </w:r>
      <w:r w:rsidRPr="00984938">
        <w:t xml:space="preserve"> ряд стандартів, які надають чіткі вказівки щодо очікувань ЄІБ </w:t>
      </w:r>
      <w:r w:rsidR="0045263E" w:rsidRPr="00984938">
        <w:t xml:space="preserve">стосовно </w:t>
      </w:r>
      <w:r w:rsidRPr="00984938">
        <w:t>обсягу про</w:t>
      </w:r>
      <w:r w:rsidR="001A5EB2" w:rsidRPr="00984938">
        <w:t>є</w:t>
      </w:r>
      <w:r w:rsidRPr="00984938">
        <w:t xml:space="preserve">кту, оцінки та очікувань екологічної та соціальної ефективності, включаючи положення щодо процесу взаємодії, </w:t>
      </w:r>
      <w:r w:rsidR="0043206A" w:rsidRPr="00984938">
        <w:t>а також</w:t>
      </w:r>
      <w:r w:rsidRPr="00984938">
        <w:t xml:space="preserve"> раннє та ефективне виявлення, </w:t>
      </w:r>
      <w:r w:rsidR="0045263E" w:rsidRPr="00984938">
        <w:t xml:space="preserve">оцінку </w:t>
      </w:r>
      <w:r w:rsidRPr="00984938">
        <w:t>та управління будь-якими екологічними та соціальними ризиками, впливами та можливостями</w:t>
      </w:r>
      <w:r w:rsidR="00DA6610" w:rsidRPr="00984938">
        <w:t>.</w:t>
      </w:r>
    </w:p>
    <w:p w14:paraId="4742562B" w14:textId="3DDB0F39" w:rsidR="001349BD" w:rsidRPr="00984938" w:rsidRDefault="001656BF" w:rsidP="001349BD">
      <w:r w:rsidRPr="00984938">
        <w:t xml:space="preserve">Як вже зазначалося, </w:t>
      </w:r>
      <w:r w:rsidR="001349BD" w:rsidRPr="00984938">
        <w:t>П</w:t>
      </w:r>
      <w:r w:rsidRPr="00984938">
        <w:t>ВЗС</w:t>
      </w:r>
      <w:r w:rsidR="001349BD" w:rsidRPr="00984938">
        <w:t xml:space="preserve"> Проєкт</w:t>
      </w:r>
      <w:r w:rsidR="0043206A" w:rsidRPr="00984938">
        <w:t>у</w:t>
      </w:r>
      <w:r w:rsidR="001349BD" w:rsidRPr="00984938">
        <w:t xml:space="preserve"> розроблено згідно останньої редакції Екологічних та Соціальних стандартів ЄІБ від 02 лютого 2022р.</w:t>
      </w:r>
      <w:r w:rsidR="00E266D9" w:rsidRPr="00984938">
        <w:rPr>
          <w:rStyle w:val="af0"/>
        </w:rPr>
        <w:footnoteReference w:id="3"/>
      </w:r>
    </w:p>
    <w:p w14:paraId="413C4C9C" w14:textId="2412BD54" w:rsidR="00F53213" w:rsidRPr="00984938" w:rsidRDefault="00F53213" w:rsidP="00347511">
      <w:r w:rsidRPr="00984938">
        <w:t>Екологічні та соціальні стандарти ЄІБ включають:</w:t>
      </w:r>
    </w:p>
    <w:p w14:paraId="7DAC94F8" w14:textId="1F668A54" w:rsidR="00F53213" w:rsidRPr="00984938" w:rsidRDefault="00F53213" w:rsidP="008D06C4">
      <w:pPr>
        <w:pStyle w:val="a3"/>
        <w:numPr>
          <w:ilvl w:val="0"/>
          <w:numId w:val="66"/>
        </w:numPr>
        <w:ind w:left="1134" w:hanging="284"/>
      </w:pPr>
      <w:r w:rsidRPr="00984938">
        <w:t xml:space="preserve">Стандарт 1 </w:t>
      </w:r>
      <w:r w:rsidR="00D07E50" w:rsidRPr="00984938">
        <w:t>–</w:t>
      </w:r>
      <w:r w:rsidRPr="00984938">
        <w:t xml:space="preserve"> </w:t>
      </w:r>
      <w:r w:rsidR="00D07E50" w:rsidRPr="00984938">
        <w:t>Екологічні та Соціальні впливи та ризики</w:t>
      </w:r>
      <w:r w:rsidR="0036650C" w:rsidRPr="00984938">
        <w:t>.</w:t>
      </w:r>
    </w:p>
    <w:p w14:paraId="27D64080" w14:textId="3BD58D7C" w:rsidR="00D07E50" w:rsidRPr="00984938" w:rsidRDefault="00D07E50" w:rsidP="008D06C4">
      <w:pPr>
        <w:pStyle w:val="a3"/>
        <w:numPr>
          <w:ilvl w:val="0"/>
          <w:numId w:val="66"/>
        </w:numPr>
        <w:ind w:left="1134" w:hanging="284"/>
      </w:pPr>
      <w:r w:rsidRPr="00984938">
        <w:t xml:space="preserve">Стандарт 2 – </w:t>
      </w:r>
      <w:r w:rsidR="00396B4B" w:rsidRPr="00984938">
        <w:t>Залучення</w:t>
      </w:r>
      <w:r w:rsidRPr="00984938">
        <w:t xml:space="preserve"> зацікавлени</w:t>
      </w:r>
      <w:r w:rsidR="00396B4B" w:rsidRPr="00984938">
        <w:t>х</w:t>
      </w:r>
      <w:r w:rsidRPr="00984938">
        <w:t xml:space="preserve"> стор</w:t>
      </w:r>
      <w:r w:rsidR="00396B4B" w:rsidRPr="00984938">
        <w:t>ін</w:t>
      </w:r>
      <w:r w:rsidR="0036650C" w:rsidRPr="00984938">
        <w:t>.</w:t>
      </w:r>
    </w:p>
    <w:p w14:paraId="5D19A9A1" w14:textId="0AA1A724" w:rsidR="00D07E50" w:rsidRPr="00984938" w:rsidRDefault="00D07E50" w:rsidP="008D06C4">
      <w:pPr>
        <w:pStyle w:val="a3"/>
        <w:numPr>
          <w:ilvl w:val="0"/>
          <w:numId w:val="66"/>
        </w:numPr>
        <w:ind w:left="1134" w:hanging="284"/>
      </w:pPr>
      <w:r w:rsidRPr="00984938">
        <w:t>Стандарт 3 –</w:t>
      </w:r>
      <w:r w:rsidR="00A94BDE" w:rsidRPr="00984938">
        <w:t xml:space="preserve"> Ефективне використання ресурсів і запобігання забрудненню</w:t>
      </w:r>
      <w:r w:rsidR="0036650C" w:rsidRPr="00984938">
        <w:t>.</w:t>
      </w:r>
    </w:p>
    <w:p w14:paraId="68E7AAC9" w14:textId="7695C26D" w:rsidR="00D07E50" w:rsidRPr="00984938" w:rsidRDefault="00D07E50" w:rsidP="008D06C4">
      <w:pPr>
        <w:pStyle w:val="a3"/>
        <w:numPr>
          <w:ilvl w:val="0"/>
          <w:numId w:val="66"/>
        </w:numPr>
        <w:ind w:left="1134" w:hanging="284"/>
      </w:pPr>
      <w:r w:rsidRPr="00984938">
        <w:lastRenderedPageBreak/>
        <w:t>Стандарт 4 –</w:t>
      </w:r>
      <w:r w:rsidR="00A94BDE" w:rsidRPr="00984938">
        <w:t xml:space="preserve"> Біорізноманіття та екосистеми</w:t>
      </w:r>
      <w:r w:rsidR="0036650C" w:rsidRPr="00984938">
        <w:t>.</w:t>
      </w:r>
    </w:p>
    <w:p w14:paraId="4F52F251" w14:textId="6A50D232" w:rsidR="00D07E50" w:rsidRPr="00984938" w:rsidRDefault="00D07E50" w:rsidP="008D06C4">
      <w:pPr>
        <w:pStyle w:val="a3"/>
        <w:numPr>
          <w:ilvl w:val="0"/>
          <w:numId w:val="66"/>
        </w:numPr>
        <w:ind w:left="1134" w:hanging="284"/>
      </w:pPr>
      <w:r w:rsidRPr="00984938">
        <w:t>Стандарт 5 –</w:t>
      </w:r>
      <w:r w:rsidR="00A94BDE" w:rsidRPr="00984938">
        <w:t xml:space="preserve"> Зміна клімату</w:t>
      </w:r>
      <w:r w:rsidR="0036650C" w:rsidRPr="00984938">
        <w:t>.</w:t>
      </w:r>
    </w:p>
    <w:p w14:paraId="4A169090" w14:textId="399CB915" w:rsidR="00D07E50" w:rsidRPr="00984938" w:rsidRDefault="00D07E50" w:rsidP="008D06C4">
      <w:pPr>
        <w:pStyle w:val="a3"/>
        <w:numPr>
          <w:ilvl w:val="0"/>
          <w:numId w:val="66"/>
        </w:numPr>
        <w:ind w:left="1134" w:hanging="284"/>
      </w:pPr>
      <w:r w:rsidRPr="00984938">
        <w:t>Стандарт 6 –</w:t>
      </w:r>
      <w:r w:rsidR="00A94BDE" w:rsidRPr="00984938">
        <w:t xml:space="preserve"> Вимушене переселення</w:t>
      </w:r>
      <w:r w:rsidR="0036650C" w:rsidRPr="00984938">
        <w:t>.</w:t>
      </w:r>
    </w:p>
    <w:p w14:paraId="1A26A016" w14:textId="4C752A34" w:rsidR="00D07E50" w:rsidRPr="00984938" w:rsidRDefault="00D07E50" w:rsidP="008D06C4">
      <w:pPr>
        <w:pStyle w:val="a3"/>
        <w:numPr>
          <w:ilvl w:val="0"/>
          <w:numId w:val="66"/>
        </w:numPr>
        <w:ind w:left="1134" w:hanging="284"/>
      </w:pPr>
      <w:r w:rsidRPr="00984938">
        <w:t>Стандарт 7 –</w:t>
      </w:r>
      <w:r w:rsidR="00A94BDE" w:rsidRPr="00984938">
        <w:t xml:space="preserve"> Уразливі групи</w:t>
      </w:r>
      <w:r w:rsidR="008977E1" w:rsidRPr="00984938">
        <w:t xml:space="preserve"> населення</w:t>
      </w:r>
      <w:r w:rsidR="00A94BDE" w:rsidRPr="00984938">
        <w:t>, корінні народи та гендер</w:t>
      </w:r>
      <w:r w:rsidR="0036650C" w:rsidRPr="00984938">
        <w:t>.</w:t>
      </w:r>
    </w:p>
    <w:p w14:paraId="719775BB" w14:textId="45E0E2FC" w:rsidR="00D07E50" w:rsidRPr="00984938" w:rsidRDefault="00D07E50" w:rsidP="008D06C4">
      <w:pPr>
        <w:pStyle w:val="a3"/>
        <w:numPr>
          <w:ilvl w:val="0"/>
          <w:numId w:val="66"/>
        </w:numPr>
        <w:ind w:left="1134" w:hanging="284"/>
      </w:pPr>
      <w:r w:rsidRPr="00984938">
        <w:t>Стандарт 8 –</w:t>
      </w:r>
      <w:r w:rsidR="00A94BDE" w:rsidRPr="00984938">
        <w:t xml:space="preserve"> Умови праці</w:t>
      </w:r>
      <w:r w:rsidR="0036650C" w:rsidRPr="00984938">
        <w:t>.</w:t>
      </w:r>
    </w:p>
    <w:p w14:paraId="7544665F" w14:textId="5F70AC12" w:rsidR="00D07E50" w:rsidRPr="00984938" w:rsidRDefault="00D07E50" w:rsidP="008D06C4">
      <w:pPr>
        <w:pStyle w:val="a3"/>
        <w:numPr>
          <w:ilvl w:val="0"/>
          <w:numId w:val="66"/>
        </w:numPr>
        <w:ind w:left="1134" w:hanging="284"/>
      </w:pPr>
      <w:r w:rsidRPr="00984938">
        <w:t>Стандарт 9 –</w:t>
      </w:r>
      <w:r w:rsidR="00C23023" w:rsidRPr="00984938">
        <w:t xml:space="preserve"> Охорона здоров’я та</w:t>
      </w:r>
      <w:r w:rsidR="00A619CC" w:rsidRPr="00984938">
        <w:t xml:space="preserve"> безпека</w:t>
      </w:r>
      <w:r w:rsidR="0036650C" w:rsidRPr="00984938">
        <w:t>.</w:t>
      </w:r>
    </w:p>
    <w:p w14:paraId="36556449" w14:textId="0086162B" w:rsidR="00D07E50" w:rsidRPr="00984938" w:rsidRDefault="00D07E50" w:rsidP="008D06C4">
      <w:pPr>
        <w:pStyle w:val="a3"/>
        <w:numPr>
          <w:ilvl w:val="0"/>
          <w:numId w:val="66"/>
        </w:numPr>
        <w:ind w:left="1134" w:hanging="425"/>
      </w:pPr>
      <w:r w:rsidRPr="00984938">
        <w:t>Стандарт 10 –</w:t>
      </w:r>
      <w:r w:rsidR="00C23023" w:rsidRPr="00984938">
        <w:t xml:space="preserve"> Культурна спадщина</w:t>
      </w:r>
      <w:r w:rsidR="0036650C" w:rsidRPr="00984938">
        <w:t>.</w:t>
      </w:r>
    </w:p>
    <w:p w14:paraId="3B8E4212" w14:textId="330D2B1E" w:rsidR="00D07E50" w:rsidRPr="00984938" w:rsidRDefault="00D07E50" w:rsidP="008D06C4">
      <w:pPr>
        <w:pStyle w:val="a3"/>
        <w:numPr>
          <w:ilvl w:val="0"/>
          <w:numId w:val="66"/>
        </w:numPr>
        <w:tabs>
          <w:tab w:val="left" w:pos="1418"/>
        </w:tabs>
        <w:ind w:left="1134" w:hanging="425"/>
      </w:pPr>
      <w:r w:rsidRPr="00984938">
        <w:t>Стандарт 11 –</w:t>
      </w:r>
      <w:r w:rsidR="00C23023" w:rsidRPr="00984938">
        <w:t xml:space="preserve"> Посередницьке фінансування</w:t>
      </w:r>
      <w:r w:rsidR="0036650C" w:rsidRPr="00984938">
        <w:t>.</w:t>
      </w:r>
    </w:p>
    <w:p w14:paraId="690EB9F2" w14:textId="0AA55F41" w:rsidR="00396B4B" w:rsidRPr="00984938" w:rsidRDefault="0045263E" w:rsidP="00347511">
      <w:r w:rsidRPr="00984938">
        <w:t>Зокрема</w:t>
      </w:r>
      <w:r w:rsidR="008977E1" w:rsidRPr="00984938">
        <w:t xml:space="preserve">, </w:t>
      </w:r>
      <w:r w:rsidR="001E0626" w:rsidRPr="00984938">
        <w:t xml:space="preserve">ПВЗС Проєкту передбачає врахування </w:t>
      </w:r>
      <w:r w:rsidR="00396B4B" w:rsidRPr="00984938">
        <w:t>наступн</w:t>
      </w:r>
      <w:r w:rsidR="001E0626" w:rsidRPr="00984938">
        <w:t>их</w:t>
      </w:r>
      <w:r w:rsidR="00396B4B" w:rsidRPr="00984938">
        <w:t xml:space="preserve"> </w:t>
      </w:r>
      <w:r w:rsidRPr="00984938">
        <w:t>стандарт</w:t>
      </w:r>
      <w:r w:rsidR="001E0626" w:rsidRPr="00984938">
        <w:t>ів</w:t>
      </w:r>
      <w:r w:rsidR="00396B4B" w:rsidRPr="00984938">
        <w:t>:</w:t>
      </w:r>
    </w:p>
    <w:p w14:paraId="5200BB56" w14:textId="19CFD55A" w:rsidR="00396B4B" w:rsidRPr="00984938" w:rsidRDefault="00396B4B" w:rsidP="008D06C4">
      <w:pPr>
        <w:pStyle w:val="a3"/>
        <w:numPr>
          <w:ilvl w:val="0"/>
          <w:numId w:val="67"/>
        </w:numPr>
        <w:ind w:left="1134" w:hanging="283"/>
      </w:pPr>
      <w:r w:rsidRPr="00984938">
        <w:t xml:space="preserve">Стандарт 2 </w:t>
      </w:r>
      <w:r w:rsidR="00347511" w:rsidRPr="00984938">
        <w:t>– Залучення зацікавлених сторін</w:t>
      </w:r>
      <w:r w:rsidR="0036650C" w:rsidRPr="00984938">
        <w:t>.</w:t>
      </w:r>
    </w:p>
    <w:p w14:paraId="5C04656D" w14:textId="68DC8E16" w:rsidR="00845DF1" w:rsidRPr="00984938" w:rsidRDefault="00845DF1" w:rsidP="008D06C4">
      <w:pPr>
        <w:pStyle w:val="a3"/>
        <w:numPr>
          <w:ilvl w:val="0"/>
          <w:numId w:val="67"/>
        </w:numPr>
        <w:ind w:left="1134" w:hanging="283"/>
      </w:pPr>
      <w:r w:rsidRPr="00984938">
        <w:t>Стандарт 6 – Вимушене переселення</w:t>
      </w:r>
      <w:r w:rsidR="0036650C" w:rsidRPr="00984938">
        <w:t>.</w:t>
      </w:r>
    </w:p>
    <w:p w14:paraId="11B17AD3" w14:textId="7673B329" w:rsidR="00347511" w:rsidRPr="00984938" w:rsidRDefault="00396B4B" w:rsidP="008D06C4">
      <w:pPr>
        <w:pStyle w:val="a3"/>
        <w:numPr>
          <w:ilvl w:val="0"/>
          <w:numId w:val="67"/>
        </w:numPr>
        <w:ind w:left="1134" w:hanging="283"/>
      </w:pPr>
      <w:r w:rsidRPr="00984938">
        <w:t>Стандарт 7</w:t>
      </w:r>
      <w:r w:rsidR="004E4EC9" w:rsidRPr="00984938">
        <w:t xml:space="preserve"> – </w:t>
      </w:r>
      <w:r w:rsidR="008977E1" w:rsidRPr="00984938">
        <w:t>У</w:t>
      </w:r>
      <w:r w:rsidR="004E4EC9" w:rsidRPr="00984938">
        <w:t xml:space="preserve">разливі групи населення, корінні народи </w:t>
      </w:r>
      <w:r w:rsidR="0067238F" w:rsidRPr="00984938">
        <w:t>та гендер</w:t>
      </w:r>
      <w:r w:rsidR="0036650C" w:rsidRPr="00984938">
        <w:t>.</w:t>
      </w:r>
    </w:p>
    <w:p w14:paraId="27543E53" w14:textId="7BF27950" w:rsidR="001E0626" w:rsidRPr="00984938" w:rsidRDefault="001E0626" w:rsidP="008D06C4">
      <w:pPr>
        <w:pStyle w:val="a3"/>
        <w:numPr>
          <w:ilvl w:val="0"/>
          <w:numId w:val="67"/>
        </w:numPr>
        <w:ind w:left="1134" w:hanging="283"/>
      </w:pPr>
      <w:r w:rsidRPr="00984938">
        <w:t>Стандарт 10 – Культурна спадщина</w:t>
      </w:r>
      <w:r w:rsidR="0036650C" w:rsidRPr="00984938">
        <w:t>.</w:t>
      </w:r>
    </w:p>
    <w:p w14:paraId="0C1D4296" w14:textId="5B20E401" w:rsidR="00984938" w:rsidRPr="00984938" w:rsidRDefault="00AC1352" w:rsidP="00347511">
      <w:r w:rsidRPr="00984938">
        <w:rPr>
          <w:b/>
          <w:bCs/>
          <w:i/>
          <w:iCs/>
        </w:rPr>
        <w:t xml:space="preserve">Стандарт 2 </w:t>
      </w:r>
      <w:r w:rsidR="004E4EC9" w:rsidRPr="00984938">
        <w:rPr>
          <w:b/>
          <w:bCs/>
          <w:i/>
          <w:iCs/>
        </w:rPr>
        <w:t>«Залучення зацікавлених сторін»</w:t>
      </w:r>
      <w:r w:rsidR="004E4EC9" w:rsidRPr="00984938">
        <w:t xml:space="preserve"> </w:t>
      </w:r>
      <w:r w:rsidR="005E56AA" w:rsidRPr="00984938">
        <w:t xml:space="preserve">– </w:t>
      </w:r>
      <w:r w:rsidR="004E4EC9" w:rsidRPr="00984938">
        <w:t>ц</w:t>
      </w:r>
      <w:r w:rsidR="00347511" w:rsidRPr="00984938">
        <w:t>ей стандарт разом із політикою прозорості ЄІБ сприяє доступ</w:t>
      </w:r>
      <w:r w:rsidR="0043206A" w:rsidRPr="00984938">
        <w:t>у</w:t>
      </w:r>
      <w:r w:rsidR="00347511" w:rsidRPr="00984938">
        <w:t xml:space="preserve"> до інформації, а також громадських консультацій</w:t>
      </w:r>
      <w:r w:rsidR="0085758B" w:rsidRPr="00984938">
        <w:t>, громадських</w:t>
      </w:r>
      <w:r w:rsidR="00347511" w:rsidRPr="00984938">
        <w:t xml:space="preserve"> </w:t>
      </w:r>
      <w:r w:rsidR="001D2B14" w:rsidRPr="00984938">
        <w:t xml:space="preserve">обговорень </w:t>
      </w:r>
      <w:r w:rsidR="00347511" w:rsidRPr="00984938">
        <w:t>та участі</w:t>
      </w:r>
      <w:r w:rsidR="0085758B" w:rsidRPr="00984938">
        <w:t xml:space="preserve"> в них</w:t>
      </w:r>
      <w:r w:rsidR="00347511" w:rsidRPr="00984938">
        <w:t xml:space="preserve">. Він вимагає від </w:t>
      </w:r>
      <w:r w:rsidR="001E0626" w:rsidRPr="00984938">
        <w:t>П</w:t>
      </w:r>
      <w:r w:rsidR="00347511" w:rsidRPr="00984938">
        <w:t>ро</w:t>
      </w:r>
      <w:r w:rsidR="001E0626" w:rsidRPr="00984938">
        <w:t>є</w:t>
      </w:r>
      <w:r w:rsidR="00347511" w:rsidRPr="00984938">
        <w:t>кт</w:t>
      </w:r>
      <w:r w:rsidR="001E0626" w:rsidRPr="00984938">
        <w:t>у</w:t>
      </w:r>
      <w:r w:rsidR="00347511" w:rsidRPr="00984938">
        <w:t xml:space="preserve"> підтримувати змістовний, відкритий, прозорий та підзвітний діалог з особами</w:t>
      </w:r>
      <w:r w:rsidR="0085758B" w:rsidRPr="00984938">
        <w:t xml:space="preserve"> і </w:t>
      </w:r>
      <w:r w:rsidR="00347511" w:rsidRPr="00984938">
        <w:t xml:space="preserve">спільнотами, </w:t>
      </w:r>
      <w:r w:rsidR="00947825" w:rsidRPr="00984938">
        <w:t xml:space="preserve">відповідними зацікавленими сторонами, </w:t>
      </w:r>
      <w:r w:rsidR="00347511" w:rsidRPr="00984938">
        <w:t xml:space="preserve">які постраждали від </w:t>
      </w:r>
      <w:r w:rsidR="004E4EC9" w:rsidRPr="00984938">
        <w:t>П</w:t>
      </w:r>
      <w:r w:rsidR="00347511" w:rsidRPr="00984938">
        <w:t>ро</w:t>
      </w:r>
      <w:r w:rsidR="004E4EC9" w:rsidRPr="00984938">
        <w:t>є</w:t>
      </w:r>
      <w:r w:rsidR="00347511" w:rsidRPr="00984938">
        <w:t>кту</w:t>
      </w:r>
      <w:r w:rsidR="004E4EC9" w:rsidRPr="00984938">
        <w:t>/можуть зазнавати впливу та/або мають інтерес до Проєкту</w:t>
      </w:r>
      <w:r w:rsidR="00347511" w:rsidRPr="00984938">
        <w:t>.</w:t>
      </w:r>
      <w:r w:rsidR="0078687B" w:rsidRPr="00984938">
        <w:t xml:space="preserve"> </w:t>
      </w:r>
      <w:r w:rsidR="00347511" w:rsidRPr="00984938">
        <w:t xml:space="preserve">Цінність участі громадськості в процесі прийняття рішень підкреслюється на всіх етапах підготовки, реалізації та моніторингу </w:t>
      </w:r>
      <w:r w:rsidR="001E0626" w:rsidRPr="00984938">
        <w:t>П</w:t>
      </w:r>
      <w:r w:rsidR="00347511" w:rsidRPr="00984938">
        <w:t>ро</w:t>
      </w:r>
      <w:r w:rsidR="001E0626" w:rsidRPr="00984938">
        <w:t>є</w:t>
      </w:r>
      <w:r w:rsidR="00347511" w:rsidRPr="00984938">
        <w:t xml:space="preserve">кту. </w:t>
      </w:r>
      <w:r w:rsidR="0045263E" w:rsidRPr="00984938">
        <w:t>Активно вимагається забезпечення п</w:t>
      </w:r>
      <w:r w:rsidR="00347511" w:rsidRPr="00984938">
        <w:t>рав</w:t>
      </w:r>
      <w:r w:rsidR="0045263E" w:rsidRPr="00984938">
        <w:t>а</w:t>
      </w:r>
      <w:r w:rsidR="00347511" w:rsidRPr="00984938">
        <w:t xml:space="preserve"> на доступ до засобів правового захисту, у тому числі шляхом розгляду скарг.</w:t>
      </w:r>
      <w:r w:rsidR="00984938" w:rsidRPr="00984938">
        <w:t xml:space="preserve"> </w:t>
      </w:r>
      <w:r w:rsidR="00347511" w:rsidRPr="00984938">
        <w:t xml:space="preserve">Вимоги ЄІБ у більшості випадків </w:t>
      </w:r>
      <w:r w:rsidR="00947825" w:rsidRPr="00984938">
        <w:t>відповідають</w:t>
      </w:r>
      <w:r w:rsidR="00347511" w:rsidRPr="00984938">
        <w:t xml:space="preserve"> вимогами законодавства України, однак у </w:t>
      </w:r>
      <w:r w:rsidR="00947825" w:rsidRPr="00984938">
        <w:t>деяких</w:t>
      </w:r>
      <w:r w:rsidR="00347511" w:rsidRPr="00984938">
        <w:t xml:space="preserve"> аспект</w:t>
      </w:r>
      <w:r w:rsidR="00947825" w:rsidRPr="00984938">
        <w:t>ах</w:t>
      </w:r>
      <w:r w:rsidR="00347511" w:rsidRPr="00984938">
        <w:t xml:space="preserve"> вони все ж відрізняються.</w:t>
      </w:r>
    </w:p>
    <w:p w14:paraId="1BCCAB15" w14:textId="4820DBBE" w:rsidR="00347511" w:rsidRPr="00984938" w:rsidRDefault="00347511" w:rsidP="00347511">
      <w:r w:rsidRPr="00984938">
        <w:t xml:space="preserve">Взаємодія з зацікавленими сторонами має проводитися на основі сучасної, актуальної, зрозумілої </w:t>
      </w:r>
      <w:r w:rsidR="00E23FBF" w:rsidRPr="00984938">
        <w:t>та</w:t>
      </w:r>
      <w:r w:rsidRPr="00984938">
        <w:t xml:space="preserve"> доступної інформації, представленої у відповідному </w:t>
      </w:r>
      <w:r w:rsidR="00947825" w:rsidRPr="00984938">
        <w:t xml:space="preserve">та зручному </w:t>
      </w:r>
      <w:r w:rsidRPr="00984938">
        <w:t>форматі. Головні вимоги щодо роботи з зацікавленими сторонами включають наступне:</w:t>
      </w:r>
    </w:p>
    <w:p w14:paraId="4C7BEBA1" w14:textId="07197D05" w:rsidR="001114E9" w:rsidRPr="00984938" w:rsidRDefault="00AF5D55" w:rsidP="002F2983">
      <w:pPr>
        <w:pStyle w:val="a3"/>
        <w:numPr>
          <w:ilvl w:val="0"/>
          <w:numId w:val="9"/>
        </w:numPr>
        <w:ind w:left="1134" w:hanging="283"/>
      </w:pPr>
      <w:r w:rsidRPr="00984938">
        <w:t xml:space="preserve">прийняття </w:t>
      </w:r>
      <w:r w:rsidR="001114E9" w:rsidRPr="00984938">
        <w:t xml:space="preserve">інклюзивного та системного підходу до конструктивної взаємодії із зацікавленими сторонами, а саме осіб та/або спільнот, на яких Проєкт прямо чи опосередковано впливає, або </w:t>
      </w:r>
      <w:r w:rsidR="0036445A" w:rsidRPr="00984938">
        <w:t>тими</w:t>
      </w:r>
      <w:r w:rsidR="001114E9" w:rsidRPr="00984938">
        <w:t>, хто може бути зацікавлени</w:t>
      </w:r>
      <w:r w:rsidR="00947825" w:rsidRPr="00984938">
        <w:t>ми</w:t>
      </w:r>
      <w:r w:rsidR="001114E9" w:rsidRPr="00984938">
        <w:t xml:space="preserve"> у Проєкті та/або мати можливість вплинути на його результат позитивно чи негативно;</w:t>
      </w:r>
    </w:p>
    <w:p w14:paraId="641F2418" w14:textId="06A7B053" w:rsidR="001114E9" w:rsidRPr="00984938" w:rsidRDefault="00AF5D55" w:rsidP="002F2983">
      <w:pPr>
        <w:pStyle w:val="a3"/>
        <w:numPr>
          <w:ilvl w:val="0"/>
          <w:numId w:val="9"/>
        </w:numPr>
        <w:ind w:left="1134" w:hanging="283"/>
      </w:pPr>
      <w:r w:rsidRPr="00984938">
        <w:t>з</w:t>
      </w:r>
      <w:r w:rsidR="001114E9" w:rsidRPr="00984938">
        <w:t xml:space="preserve">абезпечення своєчасного доступу зацікавлених сторін до інформації про навколишнє середовище, кліматичні та/або соціальні ризики і впливи </w:t>
      </w:r>
      <w:r w:rsidR="00622BCF" w:rsidRPr="00984938">
        <w:t xml:space="preserve">Проєкту </w:t>
      </w:r>
      <w:r w:rsidR="001114E9" w:rsidRPr="00984938">
        <w:t xml:space="preserve">у такий спосіб, який відповідає культурі та </w:t>
      </w:r>
      <w:r w:rsidR="00947825" w:rsidRPr="00984938">
        <w:t xml:space="preserve">буде </w:t>
      </w:r>
      <w:r w:rsidR="001114E9" w:rsidRPr="00984938">
        <w:t>зрозумілий усім зацікавленим сторонам, у тому числі тим, хто потребує спеціальних заходів або допомоги;</w:t>
      </w:r>
    </w:p>
    <w:p w14:paraId="119EE922" w14:textId="6309E9FF" w:rsidR="001114E9" w:rsidRPr="00984938" w:rsidRDefault="00AF5D55" w:rsidP="002F2983">
      <w:pPr>
        <w:pStyle w:val="a3"/>
        <w:numPr>
          <w:ilvl w:val="0"/>
          <w:numId w:val="9"/>
        </w:numPr>
        <w:ind w:left="1134" w:hanging="283"/>
      </w:pPr>
      <w:r w:rsidRPr="00984938">
        <w:t>с</w:t>
      </w:r>
      <w:r w:rsidR="001114E9" w:rsidRPr="00984938">
        <w:t xml:space="preserve">прияння та забезпечення вільної участі та внеску зацікавлених сторін у процеси прийняття рішень, пов'язані з </w:t>
      </w:r>
      <w:r w:rsidR="00947825" w:rsidRPr="00984938">
        <w:t>П</w:t>
      </w:r>
      <w:r w:rsidR="001114E9" w:rsidRPr="00984938">
        <w:t>ро</w:t>
      </w:r>
      <w:r w:rsidR="00947825" w:rsidRPr="00984938">
        <w:t>є</w:t>
      </w:r>
      <w:r w:rsidR="001114E9" w:rsidRPr="00984938">
        <w:t>ктом та які можуть вплинути на них, таким чином буду</w:t>
      </w:r>
      <w:r w:rsidR="00947825" w:rsidRPr="00984938">
        <w:t xml:space="preserve">ючи </w:t>
      </w:r>
      <w:r w:rsidR="001114E9" w:rsidRPr="00984938">
        <w:t>взаємну довіру та покращу</w:t>
      </w:r>
      <w:r w:rsidR="00947825" w:rsidRPr="00984938">
        <w:t>ючи</w:t>
      </w:r>
      <w:r w:rsidR="001114E9" w:rsidRPr="00984938">
        <w:t xml:space="preserve"> результати Проєкту;</w:t>
      </w:r>
    </w:p>
    <w:p w14:paraId="0ADB301E" w14:textId="6A240B3C" w:rsidR="00B44AFC" w:rsidRPr="00984938" w:rsidRDefault="00AF5D55" w:rsidP="002F2983">
      <w:pPr>
        <w:pStyle w:val="a3"/>
        <w:numPr>
          <w:ilvl w:val="0"/>
          <w:numId w:val="9"/>
        </w:numPr>
        <w:ind w:left="1134" w:hanging="283"/>
      </w:pPr>
      <w:r w:rsidRPr="00984938">
        <w:t>н</w:t>
      </w:r>
      <w:r w:rsidR="001114E9" w:rsidRPr="00984938">
        <w:t>адання зацікавленим сторонам ефективн</w:t>
      </w:r>
      <w:r w:rsidR="00B44AFC" w:rsidRPr="00984938">
        <w:t>ого</w:t>
      </w:r>
      <w:r w:rsidR="001114E9" w:rsidRPr="00984938">
        <w:t xml:space="preserve"> </w:t>
      </w:r>
      <w:r w:rsidR="00B44AFC" w:rsidRPr="00984938">
        <w:t xml:space="preserve">механізму </w:t>
      </w:r>
      <w:r w:rsidR="001114E9" w:rsidRPr="00984938">
        <w:t>для подання</w:t>
      </w:r>
      <w:r w:rsidR="00B44AFC" w:rsidRPr="00984938">
        <w:t xml:space="preserve"> та розгляду</w:t>
      </w:r>
      <w:r w:rsidR="001114E9" w:rsidRPr="00984938">
        <w:t xml:space="preserve"> </w:t>
      </w:r>
      <w:r w:rsidR="00D3519D" w:rsidRPr="00984938">
        <w:t>скарг, зауважень</w:t>
      </w:r>
      <w:r w:rsidR="00B44AFC" w:rsidRPr="00984938">
        <w:t xml:space="preserve"> і пропозицій, а також</w:t>
      </w:r>
      <w:r w:rsidR="001114E9" w:rsidRPr="00984938">
        <w:t xml:space="preserve"> доступу до засобів правового захисту</w:t>
      </w:r>
      <w:r w:rsidR="00B44AFC" w:rsidRPr="00984938">
        <w:t>;</w:t>
      </w:r>
    </w:p>
    <w:p w14:paraId="0BD63DCD" w14:textId="7E70DD1D" w:rsidR="006B1C3C" w:rsidRPr="00984938" w:rsidRDefault="00AF5D55" w:rsidP="002F2983">
      <w:pPr>
        <w:pStyle w:val="a3"/>
        <w:numPr>
          <w:ilvl w:val="0"/>
          <w:numId w:val="9"/>
        </w:numPr>
        <w:ind w:left="1134" w:hanging="283"/>
      </w:pPr>
      <w:r w:rsidRPr="00984938">
        <w:t>с</w:t>
      </w:r>
      <w:r w:rsidR="001114E9" w:rsidRPr="00984938">
        <w:t xml:space="preserve">прияння </w:t>
      </w:r>
      <w:r w:rsidR="00B44AFC" w:rsidRPr="00984938">
        <w:t xml:space="preserve">проєктній </w:t>
      </w:r>
      <w:r w:rsidR="001114E9" w:rsidRPr="00984938">
        <w:t>підзвітності та постійному навчанню та вдосконаленню.</w:t>
      </w:r>
    </w:p>
    <w:p w14:paraId="6C2FC0BA" w14:textId="4D329B1E" w:rsidR="002E7BE8" w:rsidRPr="00984938" w:rsidRDefault="002E7BE8" w:rsidP="002E7BE8">
      <w:r w:rsidRPr="00984938">
        <w:rPr>
          <w:b/>
          <w:bCs/>
          <w:i/>
          <w:iCs/>
        </w:rPr>
        <w:t xml:space="preserve">Стандарт 6 </w:t>
      </w:r>
      <w:r w:rsidR="007C1C30" w:rsidRPr="00984938">
        <w:rPr>
          <w:b/>
          <w:bCs/>
          <w:i/>
          <w:iCs/>
        </w:rPr>
        <w:t>«</w:t>
      </w:r>
      <w:r w:rsidRPr="00984938">
        <w:rPr>
          <w:b/>
          <w:bCs/>
          <w:i/>
          <w:iCs/>
        </w:rPr>
        <w:t>Вимушене переселення</w:t>
      </w:r>
      <w:r w:rsidR="007C1C30" w:rsidRPr="00984938">
        <w:rPr>
          <w:b/>
          <w:bCs/>
          <w:i/>
          <w:iCs/>
        </w:rPr>
        <w:t>»</w:t>
      </w:r>
      <w:r w:rsidR="007C1C30" w:rsidRPr="00984938">
        <w:t xml:space="preserve"> </w:t>
      </w:r>
      <w:r w:rsidR="00FF4E45" w:rsidRPr="00984938">
        <w:t>називає</w:t>
      </w:r>
      <w:r w:rsidRPr="00984938">
        <w:t xml:space="preserve"> </w:t>
      </w:r>
      <w:r w:rsidR="007C1C30" w:rsidRPr="00984938">
        <w:t>в</w:t>
      </w:r>
      <w:r w:rsidRPr="00984938">
        <w:t>имушен</w:t>
      </w:r>
      <w:r w:rsidR="007C1C30" w:rsidRPr="00984938">
        <w:t>им</w:t>
      </w:r>
      <w:r w:rsidRPr="00984938">
        <w:t xml:space="preserve"> переселення</w:t>
      </w:r>
      <w:r w:rsidR="007C1C30" w:rsidRPr="00984938">
        <w:t>м</w:t>
      </w:r>
      <w:r w:rsidR="00FF4E45" w:rsidRPr="00984938">
        <w:t xml:space="preserve"> </w:t>
      </w:r>
      <w:r w:rsidRPr="00984938">
        <w:t xml:space="preserve">переміщення, яке відбувається як прямий результат пов’язаного з </w:t>
      </w:r>
      <w:r w:rsidR="007C1C30" w:rsidRPr="00984938">
        <w:t>П</w:t>
      </w:r>
      <w:r w:rsidRPr="00984938">
        <w:t>ро</w:t>
      </w:r>
      <w:r w:rsidR="007C1C30" w:rsidRPr="00984938">
        <w:t>є</w:t>
      </w:r>
      <w:r w:rsidRPr="00984938">
        <w:t>ктом придбання землі або обмеження землекористування.</w:t>
      </w:r>
    </w:p>
    <w:p w14:paraId="7F018432" w14:textId="66DF428A" w:rsidR="002E7BE8" w:rsidRPr="00984938" w:rsidRDefault="002E7BE8" w:rsidP="002E7BE8">
      <w:r w:rsidRPr="00984938">
        <w:t>Це включає: фізичне переміщення (тобто втрат</w:t>
      </w:r>
      <w:r w:rsidR="00B44AFC" w:rsidRPr="00984938">
        <w:t>у</w:t>
      </w:r>
      <w:r w:rsidRPr="00984938">
        <w:t xml:space="preserve"> місця проживання); та/або економічне переміщення (тобто втрат</w:t>
      </w:r>
      <w:r w:rsidR="00B44AFC" w:rsidRPr="00984938">
        <w:t>у</w:t>
      </w:r>
      <w:r w:rsidRPr="00984938">
        <w:t xml:space="preserve"> активів або доступу до активів, що призводить до втрати джерел доходу або засобів до існування).</w:t>
      </w:r>
      <w:r w:rsidR="007C1C30" w:rsidRPr="00984938">
        <w:t xml:space="preserve"> </w:t>
      </w:r>
      <w:r w:rsidRPr="00984938">
        <w:t>Переселення є вимушеним, якщо постраждалі особи чи громади не мають права відмовитися від такого переміщення.</w:t>
      </w:r>
    </w:p>
    <w:p w14:paraId="4E106B85" w14:textId="0583BC84" w:rsidR="002E7BE8" w:rsidRPr="00984938" w:rsidRDefault="002E7BE8" w:rsidP="002E7BE8">
      <w:r w:rsidRPr="00984938">
        <w:t xml:space="preserve">Таким чином, </w:t>
      </w:r>
      <w:r w:rsidR="00B44AFC" w:rsidRPr="00984938">
        <w:t xml:space="preserve">Стандарт </w:t>
      </w:r>
      <w:r w:rsidRPr="00984938">
        <w:t xml:space="preserve">насамперед </w:t>
      </w:r>
      <w:r w:rsidR="00B44AFC" w:rsidRPr="00984938">
        <w:t xml:space="preserve">передбачає </w:t>
      </w:r>
      <w:r w:rsidRPr="00984938">
        <w:t>доклада</w:t>
      </w:r>
      <w:r w:rsidR="00B44AFC" w:rsidRPr="00984938">
        <w:t>ння</w:t>
      </w:r>
      <w:r w:rsidRPr="00984938">
        <w:t xml:space="preserve"> зусиль, щоб уникнути вимушеного переселення. Якщо </w:t>
      </w:r>
      <w:r w:rsidR="00B44AFC" w:rsidRPr="00984938">
        <w:t xml:space="preserve">це </w:t>
      </w:r>
      <w:r w:rsidRPr="00984938">
        <w:t>неможливо</w:t>
      </w:r>
      <w:r w:rsidR="00B44AFC" w:rsidRPr="00984938">
        <w:t>, переселення</w:t>
      </w:r>
      <w:r w:rsidRPr="00984938">
        <w:t xml:space="preserve"> слід звести до мінімуму та вжити відповідних заходів для пом’якшення негативного впливу з метою покращення або принаймні відновлення соціально-економічних і культурних умов.</w:t>
      </w:r>
      <w:r w:rsidR="007C1C30" w:rsidRPr="00984938">
        <w:t xml:space="preserve"> </w:t>
      </w:r>
      <w:r w:rsidRPr="00984938">
        <w:t xml:space="preserve">Управління вимушеним </w:t>
      </w:r>
      <w:r w:rsidRPr="00984938">
        <w:lastRenderedPageBreak/>
        <w:t>переселенням має ґрунтуватися на консультаціях із постраждалими особами та розкритті інформації громадськості.</w:t>
      </w:r>
    </w:p>
    <w:p w14:paraId="77BA5538" w14:textId="359D9541" w:rsidR="00FF4E45" w:rsidRPr="00984938" w:rsidRDefault="00E67570" w:rsidP="00FF4E45">
      <w:r w:rsidRPr="00984938">
        <w:t xml:space="preserve">Хоча </w:t>
      </w:r>
      <w:r w:rsidR="00FF4E45" w:rsidRPr="00984938">
        <w:t xml:space="preserve">Проєктом передбачено часткове </w:t>
      </w:r>
      <w:r w:rsidR="00E8660F" w:rsidRPr="00984938">
        <w:t>переміщення</w:t>
      </w:r>
      <w:r w:rsidR="00FF4E45" w:rsidRPr="00984938">
        <w:t xml:space="preserve"> дітей шкільного віку до інших закладів освіти </w:t>
      </w:r>
      <w:r w:rsidRPr="00984938">
        <w:t>для проведення безпечних будівельних робіт для працівників та дітей, діяльність Проєкту не призведе до вимушеного переселення</w:t>
      </w:r>
      <w:r w:rsidR="00E44EBC" w:rsidRPr="00984938">
        <w:t xml:space="preserve">, не передбачається </w:t>
      </w:r>
      <w:r w:rsidRPr="00984938">
        <w:t>придбання земельних ділянок або обмеження землекористування власників чи землекористувачів.</w:t>
      </w:r>
    </w:p>
    <w:p w14:paraId="35B7B977" w14:textId="4D2A3427" w:rsidR="00CE088D" w:rsidRPr="00984938" w:rsidRDefault="001E0626" w:rsidP="00CE088D">
      <w:r w:rsidRPr="00984938">
        <w:rPr>
          <w:b/>
          <w:bCs/>
          <w:i/>
          <w:iCs/>
        </w:rPr>
        <w:t>Стандарт</w:t>
      </w:r>
      <w:r w:rsidR="0067238F" w:rsidRPr="00984938">
        <w:rPr>
          <w:b/>
          <w:bCs/>
          <w:i/>
          <w:iCs/>
        </w:rPr>
        <w:t xml:space="preserve"> 7 «</w:t>
      </w:r>
      <w:r w:rsidRPr="00984938">
        <w:rPr>
          <w:b/>
          <w:bCs/>
          <w:i/>
          <w:iCs/>
        </w:rPr>
        <w:t>У</w:t>
      </w:r>
      <w:r w:rsidR="0067238F" w:rsidRPr="00984938">
        <w:rPr>
          <w:b/>
          <w:bCs/>
          <w:i/>
          <w:iCs/>
        </w:rPr>
        <w:t>разливі групи населення, корінні народи та гендер»</w:t>
      </w:r>
      <w:r w:rsidR="0067238F" w:rsidRPr="00984938">
        <w:t xml:space="preserve"> разом із Полі</w:t>
      </w:r>
      <w:r w:rsidR="00D44AEE" w:rsidRPr="00984938">
        <w:t>тикою у контексті проє</w:t>
      </w:r>
      <w:r w:rsidR="0067238F" w:rsidRPr="00984938">
        <w:t>ктів ЄІБ вважає вразливими особами та групами ті, які:</w:t>
      </w:r>
    </w:p>
    <w:p w14:paraId="58BF9174" w14:textId="0A0DA3A0" w:rsidR="00CE088D" w:rsidRPr="00984938" w:rsidRDefault="0067238F" w:rsidP="00CE088D">
      <w:pPr>
        <w:ind w:left="1134" w:hanging="283"/>
      </w:pPr>
      <w:r w:rsidRPr="00984938">
        <w:t>(</w:t>
      </w:r>
      <w:r w:rsidR="00094F3A" w:rsidRPr="00984938">
        <w:t>а</w:t>
      </w:r>
      <w:r w:rsidRPr="00984938">
        <w:t>) зазвичай піддаються одночасно кільком ризикам і негативним впливам;</w:t>
      </w:r>
    </w:p>
    <w:p w14:paraId="41090CF4" w14:textId="67039D09" w:rsidR="00CE088D" w:rsidRPr="00984938" w:rsidRDefault="0067238F" w:rsidP="00CE088D">
      <w:pPr>
        <w:ind w:left="1134" w:hanging="283"/>
      </w:pPr>
      <w:r w:rsidRPr="00984938">
        <w:t>(</w:t>
      </w:r>
      <w:r w:rsidR="00094F3A" w:rsidRPr="00984938">
        <w:t>б</w:t>
      </w:r>
      <w:r w:rsidRPr="00984938">
        <w:t xml:space="preserve">) більш чутливі до цих </w:t>
      </w:r>
      <w:r w:rsidR="003A5381" w:rsidRPr="00984938">
        <w:t xml:space="preserve">ризиків </w:t>
      </w:r>
      <w:r w:rsidRPr="00984938">
        <w:t xml:space="preserve">та </w:t>
      </w:r>
      <w:r w:rsidR="003A5381" w:rsidRPr="00984938">
        <w:t>наслідків</w:t>
      </w:r>
      <w:r w:rsidRPr="00984938">
        <w:t>, часто піддані існуючій дискримінації;</w:t>
      </w:r>
    </w:p>
    <w:p w14:paraId="4B995245" w14:textId="014C75D3" w:rsidR="0067238F" w:rsidRPr="00984938" w:rsidRDefault="0067238F" w:rsidP="00CE088D">
      <w:pPr>
        <w:ind w:left="1134" w:hanging="283"/>
      </w:pPr>
      <w:r w:rsidRPr="00984938">
        <w:t>(</w:t>
      </w:r>
      <w:r w:rsidR="00094F3A" w:rsidRPr="00984938">
        <w:t>в</w:t>
      </w:r>
      <w:r w:rsidRPr="00984938">
        <w:t>) мають слабшу адаптаційну здатність долати ці ризики та відновлюватися від впливів через обмежений доступ або права на необхідні ресурси. Як результат, вони можуть бути непропорційно постраждалими від пов'язаних з Проєктом ризиків і впливів.</w:t>
      </w:r>
    </w:p>
    <w:p w14:paraId="33ECF681" w14:textId="141FA904" w:rsidR="00FF5BB8" w:rsidRPr="00984938" w:rsidRDefault="00FF5BB8" w:rsidP="00FF5BB8">
      <w:pPr>
        <w:rPr>
          <w:rFonts w:ascii="Calibri" w:hAnsi="Calibri" w:cs="Calibri"/>
        </w:rPr>
      </w:pPr>
      <w:r w:rsidRPr="00984938">
        <w:t xml:space="preserve">Цей Стандарт </w:t>
      </w:r>
      <w:r w:rsidR="00E8660F" w:rsidRPr="00984938">
        <w:t>стосується</w:t>
      </w:r>
      <w:r w:rsidRPr="00984938">
        <w:t xml:space="preserve"> випадк</w:t>
      </w:r>
      <w:r w:rsidR="00E8660F" w:rsidRPr="00984938">
        <w:t>ів, коли</w:t>
      </w:r>
      <w:r w:rsidRPr="00984938">
        <w:t xml:space="preserve"> певні особи чи групи є вразливими, систематично дискримінованими або виключеними на основі їх соціально-економічних характеристик. Такі характеристики включають, але не обмежуються стат</w:t>
      </w:r>
      <w:r w:rsidR="006C53B5" w:rsidRPr="00984938">
        <w:t>тю</w:t>
      </w:r>
      <w:r w:rsidRPr="00984938">
        <w:t>, сексуальн</w:t>
      </w:r>
      <w:r w:rsidR="006C53B5" w:rsidRPr="00984938">
        <w:t>ою</w:t>
      </w:r>
      <w:r w:rsidRPr="00984938">
        <w:t xml:space="preserve"> орієнтаці</w:t>
      </w:r>
      <w:r w:rsidR="006C53B5" w:rsidRPr="00984938">
        <w:t>єю</w:t>
      </w:r>
      <w:r w:rsidRPr="00984938">
        <w:t>, гендерн</w:t>
      </w:r>
      <w:r w:rsidR="006C53B5" w:rsidRPr="00984938">
        <w:t>ою</w:t>
      </w:r>
      <w:r w:rsidRPr="00984938">
        <w:t xml:space="preserve"> ідентичніст</w:t>
      </w:r>
      <w:r w:rsidR="006C53B5" w:rsidRPr="00984938">
        <w:t>ю</w:t>
      </w:r>
      <w:r w:rsidRPr="00984938">
        <w:t>, расов</w:t>
      </w:r>
      <w:r w:rsidR="006C53B5" w:rsidRPr="00984938">
        <w:t>им</w:t>
      </w:r>
      <w:r w:rsidRPr="00984938">
        <w:t>, етнічн</w:t>
      </w:r>
      <w:r w:rsidR="006C53B5" w:rsidRPr="00984938">
        <w:t>им</w:t>
      </w:r>
      <w:r w:rsidRPr="00984938">
        <w:t>, корінн</w:t>
      </w:r>
      <w:r w:rsidR="006C53B5" w:rsidRPr="00984938">
        <w:t>им</w:t>
      </w:r>
      <w:r w:rsidRPr="00984938">
        <w:t xml:space="preserve"> або соціальн</w:t>
      </w:r>
      <w:r w:rsidR="006C53B5" w:rsidRPr="00984938">
        <w:t>им</w:t>
      </w:r>
      <w:r w:rsidRPr="00984938">
        <w:t xml:space="preserve"> походження</w:t>
      </w:r>
      <w:r w:rsidR="006C53B5" w:rsidRPr="00984938">
        <w:t>м</w:t>
      </w:r>
      <w:r w:rsidRPr="00984938">
        <w:t>, генетичн</w:t>
      </w:r>
      <w:r w:rsidR="006C53B5" w:rsidRPr="00984938">
        <w:t>ими</w:t>
      </w:r>
      <w:r w:rsidRPr="00984938">
        <w:t xml:space="preserve"> особливост</w:t>
      </w:r>
      <w:r w:rsidR="006C53B5" w:rsidRPr="00984938">
        <w:t>ями</w:t>
      </w:r>
      <w:r w:rsidRPr="00984938">
        <w:t>, вік</w:t>
      </w:r>
      <w:r w:rsidR="006C53B5" w:rsidRPr="00984938">
        <w:t>ом</w:t>
      </w:r>
      <w:r w:rsidRPr="00984938">
        <w:t>, фізичн</w:t>
      </w:r>
      <w:r w:rsidR="006C53B5" w:rsidRPr="00984938">
        <w:t>ими</w:t>
      </w:r>
      <w:r w:rsidRPr="00984938">
        <w:t xml:space="preserve"> обмеження</w:t>
      </w:r>
      <w:r w:rsidR="006C53B5" w:rsidRPr="00984938">
        <w:t>ми</w:t>
      </w:r>
      <w:r w:rsidRPr="00984938">
        <w:t>, релігі</w:t>
      </w:r>
      <w:r w:rsidR="006C53B5" w:rsidRPr="00984938">
        <w:t>єю</w:t>
      </w:r>
      <w:r w:rsidRPr="00984938">
        <w:t xml:space="preserve"> чи переконання</w:t>
      </w:r>
      <w:r w:rsidR="006C53B5" w:rsidRPr="00984938">
        <w:t>ми</w:t>
      </w:r>
      <w:r w:rsidRPr="00984938">
        <w:t>, політичн</w:t>
      </w:r>
      <w:r w:rsidR="006C53B5" w:rsidRPr="00984938">
        <w:t>ими</w:t>
      </w:r>
      <w:r w:rsidRPr="00984938">
        <w:t xml:space="preserve"> чи будь-як</w:t>
      </w:r>
      <w:r w:rsidR="006C53B5" w:rsidRPr="00984938">
        <w:t>ими</w:t>
      </w:r>
      <w:r w:rsidRPr="00984938">
        <w:t xml:space="preserve"> інш</w:t>
      </w:r>
      <w:r w:rsidR="006C53B5" w:rsidRPr="00984938">
        <w:t>ими</w:t>
      </w:r>
      <w:r w:rsidRPr="00984938">
        <w:t xml:space="preserve"> погляд</w:t>
      </w:r>
      <w:r w:rsidR="006C53B5" w:rsidRPr="00984938">
        <w:t>ами</w:t>
      </w:r>
      <w:r w:rsidRPr="00984938">
        <w:t>, активніст</w:t>
      </w:r>
      <w:r w:rsidR="006C53B5" w:rsidRPr="00984938">
        <w:t>ю</w:t>
      </w:r>
      <w:r w:rsidRPr="00984938">
        <w:t>, приналежніст</w:t>
      </w:r>
      <w:r w:rsidR="00C3279B" w:rsidRPr="00984938">
        <w:t>ю</w:t>
      </w:r>
      <w:r w:rsidRPr="00984938">
        <w:t xml:space="preserve"> до національної меншини, профспілки чи будь-якої іншої форми організації працівників, власніст</w:t>
      </w:r>
      <w:r w:rsidR="00C3279B" w:rsidRPr="00984938">
        <w:t>ю</w:t>
      </w:r>
      <w:r w:rsidRPr="00984938">
        <w:t>, національніст</w:t>
      </w:r>
      <w:r w:rsidR="00C3279B" w:rsidRPr="00984938">
        <w:t>ю</w:t>
      </w:r>
      <w:r w:rsidRPr="00984938">
        <w:t>, мов</w:t>
      </w:r>
      <w:r w:rsidR="00C3279B" w:rsidRPr="00984938">
        <w:t>ою</w:t>
      </w:r>
      <w:r w:rsidRPr="00984938">
        <w:t>, сімейни</w:t>
      </w:r>
      <w:r w:rsidR="00C3279B" w:rsidRPr="00984938">
        <w:t>м</w:t>
      </w:r>
      <w:r w:rsidRPr="00984938">
        <w:t xml:space="preserve"> стан</w:t>
      </w:r>
      <w:r w:rsidR="00C3279B" w:rsidRPr="00984938">
        <w:t>ом</w:t>
      </w:r>
      <w:r w:rsidRPr="00984938">
        <w:t>, стан</w:t>
      </w:r>
      <w:r w:rsidR="00C3279B" w:rsidRPr="00984938">
        <w:t>ом</w:t>
      </w:r>
      <w:r w:rsidRPr="00984938">
        <w:t xml:space="preserve"> здоров’я, статус</w:t>
      </w:r>
      <w:r w:rsidR="00C3279B" w:rsidRPr="00984938">
        <w:t>ом</w:t>
      </w:r>
      <w:r w:rsidRPr="00984938">
        <w:t xml:space="preserve"> мігранта чи економічни</w:t>
      </w:r>
      <w:r w:rsidR="00C3279B" w:rsidRPr="00984938">
        <w:t>м</w:t>
      </w:r>
      <w:r w:rsidRPr="00984938">
        <w:t xml:space="preserve"> статус</w:t>
      </w:r>
      <w:r w:rsidR="00C3279B" w:rsidRPr="00984938">
        <w:t>ом</w:t>
      </w:r>
      <w:r w:rsidRPr="00984938">
        <w:t>.</w:t>
      </w:r>
      <w:r w:rsidR="0036650C" w:rsidRPr="00984938">
        <w:t xml:space="preserve"> </w:t>
      </w:r>
      <w:r w:rsidRPr="00984938">
        <w:t>З точки зору процесу залучення, постраждалим особам або групам, визначеним як уразливі, повинні бути надані рівні можливості за допомогою індивідуальних і цілеспрямованих підходів висловити свої думки та проблеми, які потім повинні бути враховані під час підготовки та реалізації Проєкту, а також передбачені заходи пом'якшення.</w:t>
      </w:r>
      <w:r w:rsidR="00A155C3" w:rsidRPr="00984938">
        <w:t xml:space="preserve"> </w:t>
      </w:r>
      <w:r w:rsidRPr="00984938">
        <w:t xml:space="preserve">З цією метою Замовник </w:t>
      </w:r>
      <w:r w:rsidR="00445D4C" w:rsidRPr="00984938">
        <w:t xml:space="preserve">має </w:t>
      </w:r>
      <w:r w:rsidRPr="00984938">
        <w:t>вжити особливих зусиль для подолання бар’єрів, які перешкоджають ї</w:t>
      </w:r>
      <w:r w:rsidR="005D6266" w:rsidRPr="00984938">
        <w:t>х</w:t>
      </w:r>
      <w:r w:rsidRPr="00984938">
        <w:t xml:space="preserve"> участ</w:t>
      </w:r>
      <w:r w:rsidR="005D6266" w:rsidRPr="00984938">
        <w:t>і</w:t>
      </w:r>
      <w:r w:rsidRPr="00984938">
        <w:t xml:space="preserve"> або доступ</w:t>
      </w:r>
      <w:r w:rsidR="005D6266" w:rsidRPr="00984938">
        <w:t>і</w:t>
      </w:r>
      <w:r w:rsidRPr="00984938">
        <w:t xml:space="preserve"> до механізму розгляду скарг на рівні Проєкту </w:t>
      </w:r>
      <w:r w:rsidR="005D6266" w:rsidRPr="00984938">
        <w:t>(</w:t>
      </w:r>
      <w:r w:rsidRPr="00984938">
        <w:t>наприклад, мобільність, доступ до комунікаційних технологій, грамотність, мова тощо</w:t>
      </w:r>
      <w:r w:rsidR="005D6266" w:rsidRPr="00984938">
        <w:t>),</w:t>
      </w:r>
      <w:r w:rsidRPr="00984938">
        <w:t xml:space="preserve"> а також забезпечити </w:t>
      </w:r>
      <w:r w:rsidR="00445D4C" w:rsidRPr="00984938">
        <w:t>їх</w:t>
      </w:r>
      <w:r w:rsidRPr="00984938">
        <w:t xml:space="preserve"> залучення </w:t>
      </w:r>
      <w:r w:rsidR="005D6266" w:rsidRPr="00984938">
        <w:t>та вжити</w:t>
      </w:r>
      <w:r w:rsidR="00445D4C" w:rsidRPr="00984938">
        <w:t xml:space="preserve"> </w:t>
      </w:r>
      <w:r w:rsidRPr="00984938">
        <w:t>заход</w:t>
      </w:r>
      <w:r w:rsidR="005D6266" w:rsidRPr="00984938">
        <w:t>ів для</w:t>
      </w:r>
      <w:r w:rsidR="00445D4C" w:rsidRPr="00984938">
        <w:t xml:space="preserve"> врах</w:t>
      </w:r>
      <w:r w:rsidR="005D6266" w:rsidRPr="00984938">
        <w:t xml:space="preserve">ування та пом’якшення </w:t>
      </w:r>
      <w:r w:rsidRPr="00984938">
        <w:t>ц</w:t>
      </w:r>
      <w:r w:rsidR="005D6266" w:rsidRPr="00984938">
        <w:t>их</w:t>
      </w:r>
      <w:r w:rsidRPr="00984938">
        <w:t xml:space="preserve"> обмежен</w:t>
      </w:r>
      <w:r w:rsidR="005D6266" w:rsidRPr="00984938">
        <w:t xml:space="preserve">ь </w:t>
      </w:r>
      <w:r w:rsidRPr="00984938">
        <w:t>наскільки це можливо.</w:t>
      </w:r>
    </w:p>
    <w:p w14:paraId="01F7A87C" w14:textId="4D80E8BD" w:rsidR="0086638C" w:rsidRPr="00984938" w:rsidRDefault="00E44EBC" w:rsidP="0086638C">
      <w:r w:rsidRPr="00984938">
        <w:rPr>
          <w:b/>
          <w:bCs/>
          <w:i/>
          <w:iCs/>
        </w:rPr>
        <w:t>Стандарт 10 «Культурна спадщина»</w:t>
      </w:r>
      <w:r w:rsidRPr="00984938">
        <w:t xml:space="preserve"> визнає, що захист і збереження культурної спадщини</w:t>
      </w:r>
      <w:r w:rsidR="00E8660F" w:rsidRPr="00984938">
        <w:t>,</w:t>
      </w:r>
      <w:r w:rsidRPr="00984938">
        <w:t xml:space="preserve"> </w:t>
      </w:r>
      <w:r w:rsidR="00E8660F" w:rsidRPr="00984938">
        <w:t xml:space="preserve">що </w:t>
      </w:r>
      <w:r w:rsidRPr="00984938">
        <w:t xml:space="preserve">є джерелом цінної історичної та наукової інформації, надбанням для економічного та соціального розвитку та складає невід’ємну частину культурних прав </w:t>
      </w:r>
      <w:r w:rsidR="0086638C" w:rsidRPr="00984938">
        <w:t xml:space="preserve">та </w:t>
      </w:r>
      <w:r w:rsidRPr="00984938">
        <w:t>ідентичності</w:t>
      </w:r>
      <w:r w:rsidR="0086638C" w:rsidRPr="00984938">
        <w:t xml:space="preserve"> людей</w:t>
      </w:r>
      <w:r w:rsidRPr="00984938">
        <w:t>, є фундаментальним</w:t>
      </w:r>
      <w:r w:rsidR="0086638C" w:rsidRPr="00984938">
        <w:t xml:space="preserve"> </w:t>
      </w:r>
      <w:r w:rsidRPr="00984938">
        <w:t>для екологічно</w:t>
      </w:r>
      <w:r w:rsidR="00B61A70" w:rsidRPr="00984938">
        <w:t xml:space="preserve">го </w:t>
      </w:r>
      <w:r w:rsidRPr="00984938">
        <w:t>та соціально</w:t>
      </w:r>
      <w:r w:rsidR="00B61A70" w:rsidRPr="00984938">
        <w:t>го сталого розвитку</w:t>
      </w:r>
      <w:r w:rsidRPr="00984938">
        <w:t>.</w:t>
      </w:r>
    </w:p>
    <w:p w14:paraId="30C3F573" w14:textId="79A0F15C" w:rsidR="002E7BE8" w:rsidRPr="00984938" w:rsidRDefault="0086638C" w:rsidP="00106D64">
      <w:r w:rsidRPr="00984938">
        <w:t>К</w:t>
      </w:r>
      <w:r w:rsidR="00E44EBC" w:rsidRPr="00984938">
        <w:t>ультурна спадщина включає всі різноманітні аспекти минулого та сьогодення громади, які визначені як відображення та вираження її цінностей, вірувань, знань і традицій, що постійно розвиваються, і які громада вважає цінними та бажає підтримувати та передавати майбутнім поколінням.</w:t>
      </w:r>
      <w:r w:rsidR="005B4685" w:rsidRPr="00984938">
        <w:t xml:space="preserve"> Будівлі </w:t>
      </w:r>
      <w:r w:rsidR="00EE657A" w:rsidRPr="00984938">
        <w:t>комунального закладу «</w:t>
      </w:r>
      <w:r w:rsidR="00EE657A" w:rsidRPr="00984938">
        <w:rPr>
          <w:noProof/>
        </w:rPr>
        <w:t>Тернопільський заклад дошкільної освіти (ясла-садок) № 32</w:t>
      </w:r>
      <w:r w:rsidR="00EE657A" w:rsidRPr="00984938">
        <w:t>»</w:t>
      </w:r>
      <w:r w:rsidR="005B4685" w:rsidRPr="00984938">
        <w:t xml:space="preserve"> не належать до культурної та історичної спадщини</w:t>
      </w:r>
      <w:r w:rsidR="00000067" w:rsidRPr="00984938">
        <w:t xml:space="preserve"> та їх реконструкція не </w:t>
      </w:r>
      <w:r w:rsidR="009E498D" w:rsidRPr="00984938">
        <w:t>призведе до втрати культурної та історичної цінності</w:t>
      </w:r>
      <w:r w:rsidR="00000067" w:rsidRPr="00984938">
        <w:t>.</w:t>
      </w:r>
      <w:r w:rsidR="009E498D" w:rsidRPr="00984938">
        <w:t xml:space="preserve"> Стандарт 10 може бути застосовуваним для будь-яких знахідок під час будівельних робіт.</w:t>
      </w:r>
    </w:p>
    <w:p w14:paraId="52BEA52E" w14:textId="7E88D63A" w:rsidR="00C952CB" w:rsidRPr="00984938" w:rsidRDefault="00C952CB" w:rsidP="00555D31">
      <w:pPr>
        <w:pStyle w:val="1"/>
      </w:pPr>
      <w:bookmarkStart w:id="20" w:name="_Toc115169301"/>
      <w:r w:rsidRPr="00984938">
        <w:t>ВИ</w:t>
      </w:r>
      <w:r w:rsidR="00B3149E" w:rsidRPr="00984938">
        <w:t>ЗНАЧЕННЯ</w:t>
      </w:r>
      <w:r w:rsidRPr="00984938">
        <w:t xml:space="preserve"> </w:t>
      </w:r>
      <w:r w:rsidR="00347511" w:rsidRPr="00984938">
        <w:t>ТА</w:t>
      </w:r>
      <w:r w:rsidRPr="00984938">
        <w:t xml:space="preserve"> АНАЛІЗ ЗАЦІКАВЛЕНИХ СТОРІН</w:t>
      </w:r>
      <w:bookmarkEnd w:id="20"/>
    </w:p>
    <w:p w14:paraId="55236DA6" w14:textId="77777777" w:rsidR="00A155C3" w:rsidRPr="00984938" w:rsidRDefault="00A155C3" w:rsidP="00A155C3">
      <w:r w:rsidRPr="00984938">
        <w:t>Відповідно до екологічної та соціальної політики ЄІБ «зацікавлена сторона» визначається як будь-яка особа або група, що потенційно підпадає під діяльність Проєкту або має інтерес до Проєкту або його наслідків.</w:t>
      </w:r>
    </w:p>
    <w:p w14:paraId="4B32570A" w14:textId="77777777" w:rsidR="00A155C3" w:rsidRPr="00984938" w:rsidRDefault="00A155C3" w:rsidP="00A155C3">
      <w:r w:rsidRPr="00984938">
        <w:t xml:space="preserve">Отже, метою виявлення зацікавлених сторін є встановлення осіб та груп, на які прямо чи опосередковано впливає Проєкт, або які зацікавлені в Проєкті та його реалізації. </w:t>
      </w:r>
      <w:r w:rsidRPr="00984938">
        <w:lastRenderedPageBreak/>
        <w:t>Визначення зацікавлених сторін є безперервним процесом, що вимагає регулярного перегляду та оновлення інформації.</w:t>
      </w:r>
    </w:p>
    <w:p w14:paraId="6541FD63" w14:textId="0673458E" w:rsidR="00A155C3" w:rsidRPr="00984938" w:rsidRDefault="00A155C3" w:rsidP="00A155C3">
      <w:pPr>
        <w:pStyle w:val="a3"/>
        <w:ind w:left="0"/>
      </w:pPr>
      <w:r w:rsidRPr="00984938">
        <w:t>Компанія визначила групи зацікавлених сторін, які підпадають під дію Проєкту, або можуть бути зацікавлені в його діяльності. Основні групи зацікавлених сторін, виявлені на даному етапі, представлені нижче. Необхідно зазначити, що Список зацікавлених сторін буде оновлюватись та змінюватись в процесі реалізації Проєкту,</w:t>
      </w:r>
      <w:r w:rsidR="00E24DEC">
        <w:rPr>
          <w:lang w:val="ru-RU"/>
        </w:rPr>
        <w:t xml:space="preserve"> </w:t>
      </w:r>
      <w:r w:rsidR="00E24DEC">
        <w:rPr>
          <w:lang w:val="ru-RU"/>
        </w:rPr>
        <w:fldChar w:fldCharType="begin"/>
      </w:r>
      <w:r w:rsidR="00E24DEC">
        <w:rPr>
          <w:lang w:val="ru-RU"/>
        </w:rPr>
        <w:instrText xml:space="preserve"> REF _Ref113960593 \n \h </w:instrText>
      </w:r>
      <w:r w:rsidR="00E24DEC">
        <w:rPr>
          <w:lang w:val="ru-RU"/>
        </w:rPr>
      </w:r>
      <w:r w:rsidR="00E24DEC">
        <w:rPr>
          <w:lang w:val="ru-RU"/>
        </w:rPr>
        <w:fldChar w:fldCharType="separate"/>
      </w:r>
      <w:r w:rsidR="00E24DEC">
        <w:rPr>
          <w:lang w:val="ru-RU"/>
        </w:rPr>
        <w:t>Додаток B</w:t>
      </w:r>
      <w:r w:rsidR="00E24DEC">
        <w:rPr>
          <w:lang w:val="ru-RU"/>
        </w:rPr>
        <w:fldChar w:fldCharType="end"/>
      </w:r>
      <w:r w:rsidRPr="00984938">
        <w:t>.</w:t>
      </w:r>
    </w:p>
    <w:p w14:paraId="15CDB59C" w14:textId="6F367679" w:rsidR="00A155C3" w:rsidRPr="00984938" w:rsidRDefault="00A155C3" w:rsidP="00A155C3">
      <w:pPr>
        <w:pStyle w:val="2"/>
      </w:pPr>
      <w:bookmarkStart w:id="21" w:name="_Toc114729240"/>
      <w:bookmarkStart w:id="22" w:name="_Toc114729836"/>
      <w:bookmarkStart w:id="23" w:name="_Toc114681662"/>
      <w:bookmarkStart w:id="24" w:name="_Toc115169302"/>
      <w:bookmarkEnd w:id="21"/>
      <w:bookmarkEnd w:id="22"/>
      <w:r w:rsidRPr="00984938">
        <w:t>Соціальні умови Проєкту</w:t>
      </w:r>
      <w:bookmarkEnd w:id="23"/>
      <w:bookmarkEnd w:id="24"/>
    </w:p>
    <w:p w14:paraId="0FBCD9DF" w14:textId="0E1D0DDF" w:rsidR="00A155C3" w:rsidRPr="00984938" w:rsidRDefault="00A155C3" w:rsidP="00A155C3">
      <w:pPr>
        <w:pStyle w:val="Text0"/>
        <w:ind w:firstLine="567"/>
        <w:jc w:val="both"/>
        <w:rPr>
          <w:rFonts w:ascii="Arial" w:hAnsi="Arial" w:cs="Arial"/>
          <w:sz w:val="24"/>
          <w:lang w:val="uk-UA"/>
        </w:rPr>
      </w:pPr>
      <w:r w:rsidRPr="00984938">
        <w:rPr>
          <w:rFonts w:ascii="Arial" w:hAnsi="Arial" w:cs="Arial"/>
          <w:sz w:val="24"/>
          <w:lang w:val="uk-UA"/>
        </w:rPr>
        <w:t>В даний час Тернопільський заклад дошкільної освіти (ясла-садок) № 32 – раніше початкова школа № 4 (далі – ТЗДОЯС № 32) налічує 260 вихованців, серед них: 160 дітей дошкільного віку (85 хлопчиків та 75 дівчат) та 100 школярів (48 хлопчиків та 52 дівчат) та 27 людей персоналу серед яких є вчителі, вихователі та інший персонал закладу.</w:t>
      </w:r>
    </w:p>
    <w:p w14:paraId="5AFEFC54" w14:textId="77777777" w:rsidR="00A155C3" w:rsidRPr="00984938" w:rsidRDefault="00A155C3" w:rsidP="00A155C3">
      <w:pPr>
        <w:pStyle w:val="Text0"/>
        <w:ind w:firstLine="567"/>
        <w:jc w:val="both"/>
        <w:rPr>
          <w:rFonts w:ascii="Arial" w:hAnsi="Arial" w:cs="Arial"/>
          <w:sz w:val="24"/>
          <w:lang w:val="uk-UA"/>
        </w:rPr>
      </w:pPr>
      <w:r w:rsidRPr="00984938">
        <w:rPr>
          <w:rFonts w:ascii="Arial" w:hAnsi="Arial" w:cs="Arial"/>
          <w:sz w:val="24"/>
          <w:lang w:val="uk-UA"/>
        </w:rPr>
        <w:t>Персонал початкової школи налічує 8 вчителів. ТЗДОЯС № 32 має 10 аудиторій для проведення навчально-виховного процесу.</w:t>
      </w:r>
    </w:p>
    <w:p w14:paraId="032304D3" w14:textId="77777777" w:rsidR="00A155C3" w:rsidRPr="00984938" w:rsidRDefault="00A155C3" w:rsidP="00A155C3">
      <w:pPr>
        <w:pStyle w:val="Text0"/>
        <w:ind w:firstLine="567"/>
        <w:jc w:val="both"/>
        <w:rPr>
          <w:rStyle w:val="20"/>
          <w:rFonts w:cs="Arial"/>
          <w:b w:val="0"/>
          <w:sz w:val="24"/>
          <w:szCs w:val="24"/>
        </w:rPr>
      </w:pPr>
      <w:r w:rsidRPr="00984938">
        <w:rPr>
          <w:rFonts w:ascii="Arial" w:hAnsi="Arial" w:cs="Arial"/>
          <w:sz w:val="24"/>
          <w:lang w:val="uk-UA"/>
        </w:rPr>
        <w:t xml:space="preserve">Через військові дії на території України діти 12 переміщених сімей з інших регіонів навчаються та виховуються в ТЗДОЯС № 32, серед них 5 школярів та 7 дітей дошкільного віку. За результатами опитування, діти з особливими потребами, діти з </w:t>
      </w:r>
      <w:r w:rsidRPr="00984938">
        <w:rPr>
          <w:rStyle w:val="20"/>
          <w:rFonts w:cs="Arial"/>
          <w:b w:val="0"/>
          <w:sz w:val="24"/>
          <w:szCs w:val="24"/>
        </w:rPr>
        <w:t xml:space="preserve">малозабезпечених сімей та діти-сироти не навчаються </w:t>
      </w:r>
      <w:r w:rsidRPr="00984938">
        <w:rPr>
          <w:rFonts w:ascii="Arial" w:hAnsi="Arial" w:cs="Arial"/>
          <w:sz w:val="24"/>
          <w:lang w:val="uk-UA"/>
        </w:rPr>
        <w:t>в ТЗДОЯС № 32</w:t>
      </w:r>
      <w:r w:rsidRPr="00984938">
        <w:rPr>
          <w:rStyle w:val="20"/>
          <w:rFonts w:cs="Arial"/>
          <w:b w:val="0"/>
          <w:sz w:val="24"/>
          <w:szCs w:val="24"/>
        </w:rPr>
        <w:t>.</w:t>
      </w:r>
    </w:p>
    <w:p w14:paraId="717CD21D" w14:textId="77777777" w:rsidR="00A155C3" w:rsidRPr="00984938" w:rsidRDefault="00A155C3" w:rsidP="00A155C3">
      <w:pPr>
        <w:pStyle w:val="Text0"/>
        <w:ind w:firstLine="567"/>
        <w:jc w:val="both"/>
        <w:rPr>
          <w:rFonts w:ascii="Arial" w:hAnsi="Arial" w:cs="Arial"/>
          <w:sz w:val="24"/>
          <w:lang w:val="uk-UA"/>
        </w:rPr>
      </w:pPr>
      <w:r w:rsidRPr="00984938">
        <w:rPr>
          <w:rFonts w:ascii="Arial" w:eastAsia="Arial" w:hAnsi="Arial" w:cs="Arial"/>
          <w:sz w:val="24"/>
          <w:lang w:val="uk-UA" w:bidi="uk-UA"/>
        </w:rPr>
        <w:t xml:space="preserve">18 листопада 2021 року була проведена зустріч з </w:t>
      </w:r>
      <w:r w:rsidRPr="00984938">
        <w:rPr>
          <w:rFonts w:ascii="Arial" w:hAnsi="Arial" w:cs="Arial"/>
          <w:sz w:val="24"/>
          <w:lang w:val="uk-UA"/>
        </w:rPr>
        <w:t xml:space="preserve">представники батьківських комітетів, директоркою ТЗДОЯС № 32, представниками управління освіти та науки Тернопільської обласної державної адміністрації, а також іншими зацікавленими сторонами </w:t>
      </w:r>
      <w:r w:rsidRPr="00984938">
        <w:rPr>
          <w:rFonts w:ascii="Arial" w:eastAsia="Calibri" w:hAnsi="Arial" w:cs="Arial"/>
          <w:sz w:val="24"/>
          <w:lang w:val="uk-UA"/>
        </w:rPr>
        <w:t xml:space="preserve">для інформування присутніх щодо переліку та </w:t>
      </w:r>
      <w:r w:rsidRPr="00984938">
        <w:rPr>
          <w:rFonts w:ascii="Arial" w:hAnsi="Arial" w:cs="Arial"/>
          <w:sz w:val="24"/>
          <w:lang w:val="uk-UA"/>
        </w:rPr>
        <w:t>обсягу робіт з термомодернізації шкіл, графіку та строків виконання робіт, вимог безпеки під час сумісного проведенню будівельних робіт, виховного та навчального процесів, а також інші соціальні та екологічні вимоги згідно стандартів ЄІБ, які мають дотримуватися під час реалізації Проєкту.</w:t>
      </w:r>
    </w:p>
    <w:p w14:paraId="72B3BF5D" w14:textId="0CEDB166" w:rsidR="00A155C3" w:rsidRPr="00984938" w:rsidRDefault="00A155C3" w:rsidP="00A155C3">
      <w:pPr>
        <w:pStyle w:val="Default"/>
        <w:tabs>
          <w:tab w:val="left" w:pos="448"/>
        </w:tabs>
        <w:ind w:firstLine="567"/>
        <w:jc w:val="both"/>
        <w:rPr>
          <w:rFonts w:ascii="Arial" w:hAnsi="Arial" w:cs="Arial"/>
          <w:color w:val="auto"/>
          <w:lang w:val="uk-UA"/>
        </w:rPr>
      </w:pPr>
      <w:r w:rsidRPr="00984938">
        <w:rPr>
          <w:rFonts w:ascii="Arial" w:hAnsi="Arial" w:cs="Arial"/>
          <w:lang w:val="uk-UA"/>
        </w:rPr>
        <w:t xml:space="preserve">За результатами зустрічі між присутніми була узгодженість про необхідність проведення </w:t>
      </w:r>
      <w:r w:rsidRPr="00984938">
        <w:rPr>
          <w:rFonts w:ascii="Arial" w:hAnsi="Arial" w:cs="Arial"/>
          <w:color w:val="auto"/>
          <w:lang w:val="uk-UA"/>
        </w:rPr>
        <w:t>бесід з батьками щодо зменшення часу перебування дітей у будівлі під час проведення робіт, а також про необхідність проінформувати та отримати зворотній зв’язок від батьків, які не були присутні під час зустрічі. Після проведення зустрічі було отримано позитивні відгуки від батьків та персоналу щодо реалізації Проєкту.</w:t>
      </w:r>
    </w:p>
    <w:p w14:paraId="74C15ADA" w14:textId="77777777" w:rsidR="00A155C3" w:rsidRPr="00984938" w:rsidRDefault="00A155C3" w:rsidP="00A155C3">
      <w:r w:rsidRPr="00984938">
        <w:t>Початок будівельних робіт заплановано на 1 листопада 2022 року. Заплановано, що частина робіт буде виконуватися під час проведення навчально-виховного процесу в сусідніх приміщеннях, тому всі заходи з безпеки дітей та працівників під час одночасного перебування на території ТЗДОЯС № 32 мають бути враховані під час реалізації Проєкту. Для зменшення впливу будівельних робіт на навчальний процес був визначений та попередньо узгоджений заклад для тимчасового розміщення дітей шкільного віку.</w:t>
      </w:r>
    </w:p>
    <w:p w14:paraId="38C75801" w14:textId="77777777" w:rsidR="00A155C3" w:rsidRPr="00984938" w:rsidRDefault="00A155C3" w:rsidP="00A155C3">
      <w:r w:rsidRPr="00984938">
        <w:t>Станом на 31.08.2022 р. кількість дітей, які потребують переміщення складає</w:t>
      </w:r>
      <w:r w:rsidRPr="00984938">
        <w:br/>
        <w:t>100 учнів початкової школи, серед них 48 хлопчиків та 52 дівчинки.</w:t>
      </w:r>
    </w:p>
    <w:p w14:paraId="5287ED1D" w14:textId="77777777" w:rsidR="00A155C3" w:rsidRPr="00984938" w:rsidRDefault="00A155C3" w:rsidP="00A155C3">
      <w:r w:rsidRPr="00984938">
        <w:t xml:space="preserve">За попередніми даними Тернопільська гімназія № 30 (м. Тернопіль, вул. Калинова, 46) готова розмістити всіх учнів та викладачів ТЗДОЯС № 32 </w:t>
      </w:r>
      <w:r w:rsidRPr="00984938">
        <w:rPr>
          <w:b/>
        </w:rPr>
        <w:t>без втрати робочих місць/годин та доходів вчителів</w:t>
      </w:r>
      <w:r w:rsidRPr="00984938">
        <w:t>.</w:t>
      </w:r>
    </w:p>
    <w:p w14:paraId="43A047B4" w14:textId="19CFCF93" w:rsidR="00A155C3" w:rsidRPr="00984938" w:rsidRDefault="00A155C3" w:rsidP="00A155C3">
      <w:pPr>
        <w:pStyle w:val="Text0"/>
        <w:ind w:firstLine="567"/>
        <w:jc w:val="both"/>
        <w:rPr>
          <w:rFonts w:ascii="Arial" w:hAnsi="Arial" w:cs="Arial"/>
          <w:sz w:val="24"/>
          <w:lang w:val="uk-UA"/>
        </w:rPr>
      </w:pPr>
      <w:r w:rsidRPr="00984938">
        <w:rPr>
          <w:rFonts w:ascii="Arial" w:hAnsi="Arial" w:cs="Arial"/>
          <w:sz w:val="24"/>
          <w:lang w:val="uk-UA"/>
        </w:rPr>
        <w:t>За результатом опитування</w:t>
      </w:r>
      <w:r w:rsidR="00F14251" w:rsidRPr="00984938">
        <w:rPr>
          <w:rFonts w:ascii="Arial" w:hAnsi="Arial" w:cs="Arial"/>
          <w:sz w:val="24"/>
          <w:lang w:val="uk-UA"/>
        </w:rPr>
        <w:t xml:space="preserve"> (</w:t>
      </w:r>
      <w:r w:rsidR="00F14251" w:rsidRPr="00984938">
        <w:rPr>
          <w:rFonts w:ascii="Arial" w:hAnsi="Arial" w:cs="Arial"/>
          <w:sz w:val="24"/>
          <w:lang w:val="uk-UA"/>
        </w:rPr>
        <w:fldChar w:fldCharType="begin"/>
      </w:r>
      <w:r w:rsidR="00F14251" w:rsidRPr="00984938">
        <w:rPr>
          <w:rFonts w:ascii="Arial" w:hAnsi="Arial" w:cs="Arial"/>
          <w:sz w:val="24"/>
          <w:lang w:val="uk-UA"/>
        </w:rPr>
        <w:instrText xml:space="preserve"> REF _Ref114729816 \n \h </w:instrText>
      </w:r>
      <w:r w:rsidR="00F14251" w:rsidRPr="00984938">
        <w:rPr>
          <w:rFonts w:ascii="Arial" w:hAnsi="Arial" w:cs="Arial"/>
          <w:sz w:val="24"/>
          <w:lang w:val="uk-UA"/>
        </w:rPr>
      </w:r>
      <w:r w:rsidR="00F14251" w:rsidRPr="00984938">
        <w:rPr>
          <w:rFonts w:ascii="Arial" w:hAnsi="Arial" w:cs="Arial"/>
          <w:sz w:val="24"/>
          <w:lang w:val="uk-UA"/>
        </w:rPr>
        <w:fldChar w:fldCharType="separate"/>
      </w:r>
      <w:r w:rsidR="00455C9B" w:rsidRPr="00984938">
        <w:rPr>
          <w:rFonts w:ascii="Arial" w:hAnsi="Arial" w:cs="Arial"/>
          <w:sz w:val="24"/>
          <w:lang w:val="uk-UA"/>
        </w:rPr>
        <w:t>Додаток C</w:t>
      </w:r>
      <w:r w:rsidR="00F14251" w:rsidRPr="00984938">
        <w:rPr>
          <w:rFonts w:ascii="Arial" w:hAnsi="Arial" w:cs="Arial"/>
          <w:sz w:val="24"/>
          <w:lang w:val="uk-UA"/>
        </w:rPr>
        <w:fldChar w:fldCharType="end"/>
      </w:r>
      <w:r w:rsidR="00F14251" w:rsidRPr="00984938">
        <w:rPr>
          <w:rFonts w:ascii="Arial" w:hAnsi="Arial" w:cs="Arial"/>
          <w:sz w:val="24"/>
          <w:lang w:val="uk-UA"/>
        </w:rPr>
        <w:t>)</w:t>
      </w:r>
      <w:r w:rsidRPr="00984938">
        <w:rPr>
          <w:rFonts w:ascii="Arial" w:hAnsi="Arial" w:cs="Arial"/>
          <w:sz w:val="24"/>
          <w:lang w:val="uk-UA"/>
        </w:rPr>
        <w:t xml:space="preserve"> керівництво закладу ТЗДОЯС № 32 підтверджує проведення попередньої </w:t>
      </w:r>
      <w:r w:rsidRPr="00984938">
        <w:rPr>
          <w:rStyle w:val="20"/>
          <w:rFonts w:cs="Arial"/>
          <w:b w:val="0"/>
          <w:sz w:val="24"/>
          <w:szCs w:val="24"/>
        </w:rPr>
        <w:t>технічної та організаційної оцінки можливостей закладу щодо розміщення дітей та викладачів та отримані дозволи на таке переміщення як від викладачів та батьків, так і від органів управління освіти. Н</w:t>
      </w:r>
      <w:r w:rsidRPr="00984938">
        <w:rPr>
          <w:rFonts w:ascii="Arial" w:hAnsi="Arial" w:cs="Arial"/>
          <w:sz w:val="24"/>
          <w:lang w:val="uk-UA"/>
        </w:rPr>
        <w:t>айзручніший період для переселення дітей в інший навчальний заклад – кінець жовтня.</w:t>
      </w:r>
    </w:p>
    <w:p w14:paraId="76EB99E1" w14:textId="77777777" w:rsidR="00A155C3" w:rsidRPr="00984938" w:rsidRDefault="00A155C3" w:rsidP="00A155C3">
      <w:bookmarkStart w:id="25" w:name="_Toc114681663"/>
      <w:bookmarkStart w:id="26" w:name="_Toc115169303"/>
      <w:r w:rsidRPr="00984938">
        <w:rPr>
          <w:rStyle w:val="20"/>
          <w:rFonts w:cs="Arial"/>
          <w:b w:val="0"/>
          <w:szCs w:val="24"/>
        </w:rPr>
        <w:t>Альтернативним навчальним закладом, що може розмістити учнів та викладачів</w:t>
      </w:r>
      <w:bookmarkEnd w:id="25"/>
      <w:bookmarkEnd w:id="26"/>
      <w:r w:rsidRPr="00984938">
        <w:rPr>
          <w:rStyle w:val="20"/>
          <w:rFonts w:cs="Arial"/>
          <w:b w:val="0"/>
          <w:szCs w:val="24"/>
        </w:rPr>
        <w:t xml:space="preserve"> </w:t>
      </w:r>
      <w:r w:rsidRPr="00984938">
        <w:t xml:space="preserve">ТЗДОЯС № 32 була запропонована </w:t>
      </w:r>
      <w:r w:rsidRPr="00984938">
        <w:rPr>
          <w:bCs/>
        </w:rPr>
        <w:t>Тернопільська загальноосвітня школа І-ІІІ ст. № 25</w:t>
      </w:r>
      <w:r w:rsidRPr="00984938">
        <w:rPr>
          <w:bCs/>
        </w:rPr>
        <w:br/>
      </w:r>
      <w:r w:rsidRPr="00984938">
        <w:t>(м. Тернопіль, вул. Хліборобна, 26</w:t>
      </w:r>
      <w:r w:rsidRPr="00984938">
        <w:rPr>
          <w:bCs/>
        </w:rPr>
        <w:t xml:space="preserve">). </w:t>
      </w:r>
      <w:r w:rsidRPr="00984938">
        <w:t>Керівництво закладу підтверджує можливість тимчасового розміщення дітей та викладачів без втрати робочих місць/годин та доходів вчителів, але за умови організації навчального процесу в 2 зміни.</w:t>
      </w:r>
    </w:p>
    <w:p w14:paraId="477B569B" w14:textId="77777777" w:rsidR="00A155C3" w:rsidRPr="00984938" w:rsidRDefault="00A155C3" w:rsidP="00A155C3">
      <w:r w:rsidRPr="00984938">
        <w:lastRenderedPageBreak/>
        <w:t>Управлінням освіти і науки Тернопільської Міської ради затверджено План переміщення персоналу то здобувачів освіти (Розпорядження № 1017/03 від 15.09.2022), згідно якого:</w:t>
      </w:r>
    </w:p>
    <w:p w14:paraId="61B65A8A" w14:textId="77777777" w:rsidR="00A155C3" w:rsidRPr="00984938" w:rsidRDefault="00A155C3" w:rsidP="00A155C3">
      <w:pPr>
        <w:numPr>
          <w:ilvl w:val="0"/>
          <w:numId w:val="85"/>
        </w:numPr>
        <w:ind w:left="1134" w:hanging="283"/>
      </w:pPr>
      <w:r w:rsidRPr="00984938">
        <w:t>до 01.11.2022 заплановано перемістити 100 здобувача освіти та 8 працівників до ТЗОШ № 25;</w:t>
      </w:r>
    </w:p>
    <w:p w14:paraId="2BBC3EFE" w14:textId="397FE20C" w:rsidR="00A155C3" w:rsidRPr="00984938" w:rsidRDefault="00A155C3" w:rsidP="00A155C3">
      <w:pPr>
        <w:numPr>
          <w:ilvl w:val="0"/>
          <w:numId w:val="85"/>
        </w:numPr>
        <w:ind w:left="1134" w:hanging="283"/>
      </w:pPr>
      <w:r w:rsidRPr="00984938">
        <w:t xml:space="preserve">звільнену частину </w:t>
      </w:r>
      <w:r w:rsidR="00257B99" w:rsidRPr="00984938">
        <w:t>будівлі</w:t>
      </w:r>
      <w:r w:rsidRPr="00984938">
        <w:t xml:space="preserve"> ТЗДОЯС № 32 передати виконавцю робіт;</w:t>
      </w:r>
    </w:p>
    <w:p w14:paraId="6FC96E76" w14:textId="77777777" w:rsidR="00A155C3" w:rsidRPr="00984938" w:rsidRDefault="00A155C3" w:rsidP="00A155C3">
      <w:pPr>
        <w:numPr>
          <w:ilvl w:val="0"/>
          <w:numId w:val="85"/>
        </w:numPr>
        <w:ind w:left="1134" w:hanging="283"/>
      </w:pPr>
      <w:r w:rsidRPr="00984938">
        <w:t>100 вихованців та працівників ТЗДОЯС № 32 розмістити в правому крилі будівлі.</w:t>
      </w:r>
    </w:p>
    <w:p w14:paraId="1D9F9D0E" w14:textId="2B7032C1" w:rsidR="00A155C3" w:rsidRPr="00984938" w:rsidRDefault="00A155C3" w:rsidP="00A155C3">
      <w:pPr>
        <w:pStyle w:val="Text0"/>
        <w:ind w:firstLine="567"/>
        <w:jc w:val="both"/>
        <w:rPr>
          <w:rFonts w:ascii="Arial" w:hAnsi="Arial" w:cs="Arial"/>
          <w:sz w:val="24"/>
          <w:lang w:val="uk-UA"/>
        </w:rPr>
      </w:pPr>
      <w:r w:rsidRPr="00984938">
        <w:rPr>
          <w:rFonts w:ascii="Arial" w:hAnsi="Arial" w:cs="Arial"/>
          <w:sz w:val="24"/>
          <w:lang w:val="uk-UA"/>
        </w:rPr>
        <w:t>Згідно вище наведеного, не очікується суттєвого соціального впливу, а саме втрати робочих годин та доходів вчителів</w:t>
      </w:r>
      <w:r w:rsidR="005B4685" w:rsidRPr="00984938">
        <w:rPr>
          <w:rFonts w:ascii="Arial" w:hAnsi="Arial" w:cs="Arial"/>
          <w:sz w:val="24"/>
          <w:lang w:val="uk-UA"/>
        </w:rPr>
        <w:t>, батьків (у зв’язку із скороченим часом перебування у закладі)</w:t>
      </w:r>
      <w:r w:rsidRPr="00984938">
        <w:rPr>
          <w:rFonts w:ascii="Arial" w:hAnsi="Arial" w:cs="Arial"/>
          <w:sz w:val="24"/>
          <w:lang w:val="uk-UA"/>
        </w:rPr>
        <w:t xml:space="preserve"> від реалізації Проєкту не передбачаються. Враховуючи вищенаведене Стандарт 6 щодо вимушеного переселення не має застосовуватися.</w:t>
      </w:r>
    </w:p>
    <w:p w14:paraId="4BBC6724" w14:textId="2395F34F" w:rsidR="00A155C3" w:rsidRPr="00984938" w:rsidRDefault="00A155C3" w:rsidP="00F71833">
      <w:pPr>
        <w:pStyle w:val="Text0"/>
        <w:ind w:firstLine="567"/>
        <w:jc w:val="both"/>
        <w:rPr>
          <w:lang w:val="uk-UA"/>
        </w:rPr>
      </w:pPr>
      <w:r w:rsidRPr="00984938">
        <w:rPr>
          <w:rFonts w:ascii="Arial" w:hAnsi="Arial" w:cs="Arial"/>
          <w:sz w:val="24"/>
          <w:lang w:val="uk-UA"/>
        </w:rPr>
        <w:t>План вимушеного переміщення</w:t>
      </w:r>
      <w:r w:rsidRPr="00984938" w:rsidDel="003E2311">
        <w:rPr>
          <w:rFonts w:ascii="Arial" w:hAnsi="Arial" w:cs="Arial"/>
          <w:sz w:val="24"/>
          <w:lang w:val="uk-UA"/>
        </w:rPr>
        <w:t xml:space="preserve"> </w:t>
      </w:r>
      <w:r w:rsidRPr="00984938">
        <w:rPr>
          <w:rFonts w:ascii="Arial" w:hAnsi="Arial" w:cs="Arial"/>
          <w:sz w:val="24"/>
          <w:lang w:val="uk-UA"/>
        </w:rPr>
        <w:t>дітей буде представлений, як додаток до ПЕСУ у вигляді опису процесу, умов та місця переміщення для забезпечення безперервного навчального процесу</w:t>
      </w:r>
      <w:r w:rsidR="00A661B6" w:rsidRPr="00984938">
        <w:rPr>
          <w:rFonts w:ascii="Arial" w:hAnsi="Arial" w:cs="Arial"/>
          <w:sz w:val="24"/>
          <w:lang w:val="uk-UA"/>
        </w:rPr>
        <w:t xml:space="preserve"> </w:t>
      </w:r>
      <w:r w:rsidR="001D2B14" w:rsidRPr="00984938">
        <w:rPr>
          <w:rFonts w:ascii="Arial" w:hAnsi="Arial" w:cs="Arial"/>
          <w:sz w:val="24"/>
          <w:lang w:val="uk-UA"/>
        </w:rPr>
        <w:t>та заходів безпеки</w:t>
      </w:r>
      <w:r w:rsidRPr="00984938">
        <w:rPr>
          <w:rFonts w:ascii="Arial" w:hAnsi="Arial" w:cs="Arial"/>
          <w:sz w:val="24"/>
          <w:lang w:val="uk-UA"/>
        </w:rPr>
        <w:t>.</w:t>
      </w:r>
    </w:p>
    <w:p w14:paraId="113B831C" w14:textId="215DC90A" w:rsidR="00C952CB" w:rsidRPr="00984938" w:rsidRDefault="00C952CB" w:rsidP="00555D31">
      <w:pPr>
        <w:pStyle w:val="2"/>
      </w:pPr>
      <w:bookmarkStart w:id="27" w:name="_Toc115169304"/>
      <w:r w:rsidRPr="00984938">
        <w:t>Внутрішні зацікавлені сторони</w:t>
      </w:r>
      <w:bookmarkEnd w:id="27"/>
    </w:p>
    <w:p w14:paraId="27643638" w14:textId="77777777" w:rsidR="00C952CB" w:rsidRPr="00984938" w:rsidRDefault="00C952CB" w:rsidP="00B37F28">
      <w:r w:rsidRPr="00984938">
        <w:t>Наступні категорії зацікавлених сторін були визначені як внутрішні:</w:t>
      </w:r>
    </w:p>
    <w:p w14:paraId="1229DFCE" w14:textId="7F5FDE2B" w:rsidR="00FD7E82" w:rsidRPr="00984938" w:rsidRDefault="00525D7D" w:rsidP="00351970">
      <w:pPr>
        <w:pStyle w:val="a3"/>
        <w:numPr>
          <w:ilvl w:val="0"/>
          <w:numId w:val="1"/>
        </w:numPr>
        <w:ind w:left="1134" w:hanging="283"/>
      </w:pPr>
      <w:r w:rsidRPr="00984938">
        <w:t>інвестори та кредитори</w:t>
      </w:r>
      <w:r w:rsidR="00094F3A" w:rsidRPr="00984938">
        <w:t>;</w:t>
      </w:r>
    </w:p>
    <w:p w14:paraId="10931A55" w14:textId="406BC7E6" w:rsidR="00FD7E82" w:rsidRPr="00984938" w:rsidRDefault="005E56AA" w:rsidP="00351970">
      <w:pPr>
        <w:pStyle w:val="a3"/>
        <w:numPr>
          <w:ilvl w:val="0"/>
          <w:numId w:val="1"/>
        </w:numPr>
        <w:ind w:left="1134" w:hanging="283"/>
      </w:pPr>
      <w:r w:rsidRPr="00984938">
        <w:t>замовник</w:t>
      </w:r>
      <w:r w:rsidR="00094F3A" w:rsidRPr="00984938">
        <w:t>;</w:t>
      </w:r>
    </w:p>
    <w:p w14:paraId="34464305" w14:textId="22860D3A" w:rsidR="00FD7E82" w:rsidRPr="00984938" w:rsidRDefault="005E56AA" w:rsidP="00351970">
      <w:pPr>
        <w:pStyle w:val="a3"/>
        <w:numPr>
          <w:ilvl w:val="0"/>
          <w:numId w:val="1"/>
        </w:numPr>
        <w:ind w:left="1134" w:hanging="283"/>
      </w:pPr>
      <w:r w:rsidRPr="00984938">
        <w:t>консультанти</w:t>
      </w:r>
      <w:r w:rsidR="00094F3A" w:rsidRPr="00984938">
        <w:t>;</w:t>
      </w:r>
    </w:p>
    <w:p w14:paraId="7E9EDE4C" w14:textId="58162AB5" w:rsidR="00525D7D" w:rsidRPr="00984938" w:rsidRDefault="00525D7D" w:rsidP="00351970">
      <w:pPr>
        <w:pStyle w:val="a3"/>
        <w:numPr>
          <w:ilvl w:val="0"/>
          <w:numId w:val="1"/>
        </w:numPr>
        <w:ind w:left="1134" w:hanging="283"/>
      </w:pPr>
      <w:r w:rsidRPr="00984938">
        <w:t>технічний нагляд Проєкту</w:t>
      </w:r>
      <w:r w:rsidR="00094F3A" w:rsidRPr="00984938">
        <w:t>;</w:t>
      </w:r>
    </w:p>
    <w:p w14:paraId="4A80CAA6" w14:textId="44909D40" w:rsidR="00C952CB" w:rsidRPr="00984938" w:rsidRDefault="001233A3" w:rsidP="00351970">
      <w:pPr>
        <w:pStyle w:val="a3"/>
        <w:numPr>
          <w:ilvl w:val="0"/>
          <w:numId w:val="1"/>
        </w:numPr>
        <w:ind w:left="1134" w:hanging="283"/>
      </w:pPr>
      <w:r w:rsidRPr="00984938">
        <w:t xml:space="preserve">керівництво </w:t>
      </w:r>
      <w:r w:rsidR="00FD7E82" w:rsidRPr="00984938">
        <w:t xml:space="preserve">та працівники </w:t>
      </w:r>
      <w:r w:rsidR="00E23FBF" w:rsidRPr="00984938">
        <w:t>К</w:t>
      </w:r>
      <w:r w:rsidR="00C952CB" w:rsidRPr="00984938">
        <w:t>омпанії</w:t>
      </w:r>
      <w:r w:rsidR="00A513B8" w:rsidRPr="00984938">
        <w:t>;</w:t>
      </w:r>
    </w:p>
    <w:p w14:paraId="21B1F113" w14:textId="3929F86B" w:rsidR="004A443D" w:rsidRPr="00984938" w:rsidRDefault="001233A3" w:rsidP="00351970">
      <w:pPr>
        <w:pStyle w:val="a3"/>
        <w:numPr>
          <w:ilvl w:val="0"/>
          <w:numId w:val="1"/>
        </w:numPr>
        <w:ind w:left="1134" w:hanging="283"/>
      </w:pPr>
      <w:r w:rsidRPr="00984938">
        <w:t xml:space="preserve">постачальники </w:t>
      </w:r>
      <w:r w:rsidR="0016054A" w:rsidRPr="00984938">
        <w:t>та підрядні організації</w:t>
      </w:r>
      <w:r w:rsidR="00605120" w:rsidRPr="00984938">
        <w:t>.</w:t>
      </w:r>
    </w:p>
    <w:p w14:paraId="61D32868" w14:textId="79DA034D" w:rsidR="00C952CB" w:rsidRPr="00984938" w:rsidRDefault="00C952CB" w:rsidP="00CA6A9E">
      <w:r w:rsidRPr="00984938">
        <w:t>Детальна інформація щодо внутрішніх зацікавлених сторонах представлена в</w:t>
      </w:r>
      <w:r w:rsidR="00702180" w:rsidRPr="00984938">
        <w:br/>
      </w:r>
      <w:r w:rsidR="00531E5F" w:rsidRPr="00984938">
        <w:fldChar w:fldCharType="begin"/>
      </w:r>
      <w:r w:rsidR="00531E5F" w:rsidRPr="00984938">
        <w:instrText xml:space="preserve"> REF _Ref113960593 \n \h </w:instrText>
      </w:r>
      <w:r w:rsidR="00531E5F" w:rsidRPr="00984938">
        <w:fldChar w:fldCharType="separate"/>
      </w:r>
      <w:r w:rsidR="00455C9B" w:rsidRPr="00984938">
        <w:t>Додаток B</w:t>
      </w:r>
      <w:r w:rsidR="00531E5F" w:rsidRPr="00984938">
        <w:fldChar w:fldCharType="end"/>
      </w:r>
      <w:r w:rsidR="00531E5F" w:rsidRPr="00984938">
        <w:t xml:space="preserve"> </w:t>
      </w:r>
      <w:r w:rsidRPr="00984938">
        <w:t>до даного ПВЗС.</w:t>
      </w:r>
    </w:p>
    <w:p w14:paraId="3CA0AE41" w14:textId="6983EA53" w:rsidR="00C952CB" w:rsidRPr="00984938" w:rsidRDefault="00C952CB" w:rsidP="00555D31">
      <w:pPr>
        <w:pStyle w:val="2"/>
      </w:pPr>
      <w:bookmarkStart w:id="28" w:name="_Toc115169305"/>
      <w:r w:rsidRPr="00984938">
        <w:t>Зовнішні зацікавлені сторони</w:t>
      </w:r>
      <w:bookmarkEnd w:id="28"/>
    </w:p>
    <w:p w14:paraId="2B246EAA" w14:textId="46C494DB" w:rsidR="00CC5E16" w:rsidRPr="00984938" w:rsidRDefault="00C952CB" w:rsidP="00B37F28">
      <w:r w:rsidRPr="00984938">
        <w:t>Наступні категорії зацікавлених сторін були визначені як зовнішні:</w:t>
      </w:r>
    </w:p>
    <w:p w14:paraId="214C231D" w14:textId="5171FE5F" w:rsidR="003156CC" w:rsidRPr="00984938" w:rsidRDefault="001E5979" w:rsidP="00351970">
      <w:pPr>
        <w:pStyle w:val="a3"/>
        <w:numPr>
          <w:ilvl w:val="0"/>
          <w:numId w:val="3"/>
        </w:numPr>
        <w:ind w:left="1134" w:hanging="283"/>
      </w:pPr>
      <w:r w:rsidRPr="00984938">
        <w:t>н</w:t>
      </w:r>
      <w:r w:rsidR="00C952CB" w:rsidRPr="00984938">
        <w:t xml:space="preserve">аціональні </w:t>
      </w:r>
      <w:r w:rsidRPr="00984938">
        <w:t>та</w:t>
      </w:r>
      <w:r w:rsidR="00C952CB" w:rsidRPr="00984938">
        <w:t xml:space="preserve"> регіональні органи виконавчої влади, відповідальні за видачу дозволів</w:t>
      </w:r>
      <w:r w:rsidR="003156CC" w:rsidRPr="00984938">
        <w:t xml:space="preserve"> та регламентацію діяльності </w:t>
      </w:r>
      <w:r w:rsidR="00A155C3" w:rsidRPr="00984938">
        <w:t>закладів</w:t>
      </w:r>
      <w:r w:rsidR="003156CC" w:rsidRPr="00984938">
        <w:t xml:space="preserve"> </w:t>
      </w:r>
      <w:r w:rsidRPr="00984938">
        <w:t>освіти</w:t>
      </w:r>
      <w:r w:rsidR="003156CC" w:rsidRPr="00984938">
        <w:t xml:space="preserve"> в Україні</w:t>
      </w:r>
      <w:r w:rsidR="00C952CB" w:rsidRPr="00984938">
        <w:t>;</w:t>
      </w:r>
    </w:p>
    <w:p w14:paraId="42D22539" w14:textId="7EC6F50E" w:rsidR="00C952CB" w:rsidRPr="00984938" w:rsidRDefault="001E5979" w:rsidP="00351970">
      <w:pPr>
        <w:pStyle w:val="a3"/>
        <w:numPr>
          <w:ilvl w:val="0"/>
          <w:numId w:val="2"/>
        </w:numPr>
        <w:ind w:left="1134" w:hanging="283"/>
      </w:pPr>
      <w:r w:rsidRPr="00984938">
        <w:t>м</w:t>
      </w:r>
      <w:r w:rsidR="00C952CB" w:rsidRPr="00984938">
        <w:t>ісцев</w:t>
      </w:r>
      <w:r w:rsidR="001233A3" w:rsidRPr="00984938">
        <w:t>ий</w:t>
      </w:r>
      <w:r w:rsidR="00C952CB" w:rsidRPr="00984938">
        <w:t xml:space="preserve"> орган самоврядування;</w:t>
      </w:r>
    </w:p>
    <w:p w14:paraId="0896C6E6" w14:textId="3D772F25" w:rsidR="00FD7E82" w:rsidRPr="00984938" w:rsidRDefault="001E5979" w:rsidP="00351970">
      <w:pPr>
        <w:pStyle w:val="a3"/>
        <w:numPr>
          <w:ilvl w:val="0"/>
          <w:numId w:val="2"/>
        </w:numPr>
        <w:ind w:left="1134" w:hanging="283"/>
      </w:pPr>
      <w:r w:rsidRPr="00984938">
        <w:t>м</w:t>
      </w:r>
      <w:r w:rsidR="001E777F" w:rsidRPr="00984938">
        <w:t>ешканці</w:t>
      </w:r>
      <w:r w:rsidR="00C952CB" w:rsidRPr="00984938">
        <w:t xml:space="preserve"> населен</w:t>
      </w:r>
      <w:r w:rsidRPr="00984938">
        <w:t>ого</w:t>
      </w:r>
      <w:r w:rsidR="00C952CB" w:rsidRPr="00984938">
        <w:t xml:space="preserve"> пункт</w:t>
      </w:r>
      <w:r w:rsidRPr="00984938">
        <w:t>у</w:t>
      </w:r>
      <w:r w:rsidR="00142E8E" w:rsidRPr="00984938">
        <w:t xml:space="preserve">, </w:t>
      </w:r>
      <w:r w:rsidRPr="00984938">
        <w:t>де планується провадження Проєкту</w:t>
      </w:r>
      <w:r w:rsidR="00FD7E82" w:rsidRPr="00984938">
        <w:t xml:space="preserve">, особливо ті, які можуть потрапляти під вплив від реалізації Проєкту, </w:t>
      </w:r>
      <w:r w:rsidR="00D265C3" w:rsidRPr="00984938">
        <w:t>проживають або реалізують свою діяльність поблизу Проєкту тощо</w:t>
      </w:r>
      <w:r w:rsidR="00094F3A" w:rsidRPr="00984938">
        <w:t>;</w:t>
      </w:r>
    </w:p>
    <w:p w14:paraId="12EACAD6" w14:textId="1D3862A6" w:rsidR="00C952CB" w:rsidRPr="00984938" w:rsidRDefault="00B71E1F" w:rsidP="00351970">
      <w:pPr>
        <w:pStyle w:val="a3"/>
        <w:numPr>
          <w:ilvl w:val="0"/>
          <w:numId w:val="2"/>
        </w:numPr>
        <w:ind w:left="1134" w:hanging="283"/>
      </w:pPr>
      <w:r w:rsidRPr="00984938">
        <w:t xml:space="preserve">учні навчального закладу та їх </w:t>
      </w:r>
      <w:r w:rsidR="00094F3A" w:rsidRPr="00984938">
        <w:t>батьки</w:t>
      </w:r>
      <w:r w:rsidR="00C952CB" w:rsidRPr="00984938">
        <w:t>;</w:t>
      </w:r>
    </w:p>
    <w:p w14:paraId="62928409" w14:textId="7DA12D80" w:rsidR="00FD7E82" w:rsidRPr="00984938" w:rsidRDefault="00FD7E82" w:rsidP="00351970">
      <w:pPr>
        <w:pStyle w:val="a3"/>
        <w:numPr>
          <w:ilvl w:val="0"/>
          <w:numId w:val="2"/>
        </w:numPr>
        <w:ind w:left="1134" w:hanging="283"/>
      </w:pPr>
      <w:r w:rsidRPr="00984938">
        <w:t>персонал навчального закладу</w:t>
      </w:r>
      <w:r w:rsidR="00D265C3" w:rsidRPr="00984938">
        <w:t>;</w:t>
      </w:r>
    </w:p>
    <w:p w14:paraId="05FD6D6F" w14:textId="172D2F82" w:rsidR="00C952CB" w:rsidRPr="00984938" w:rsidRDefault="001E5979" w:rsidP="00351970">
      <w:pPr>
        <w:pStyle w:val="a3"/>
        <w:numPr>
          <w:ilvl w:val="0"/>
          <w:numId w:val="2"/>
        </w:numPr>
        <w:ind w:left="1134" w:hanging="283"/>
      </w:pPr>
      <w:r w:rsidRPr="00984938">
        <w:t>в</w:t>
      </w:r>
      <w:r w:rsidR="004A443D" w:rsidRPr="00984938">
        <w:t xml:space="preserve">разливі групи населення, які можуть включати людей з обмеженими можливостями, малозабезпечені сім'ї, які проживають в безпосередній близькості до зони впливу </w:t>
      </w:r>
      <w:r w:rsidRPr="00984938">
        <w:t>Проєкту</w:t>
      </w:r>
      <w:r w:rsidR="00FD7E82" w:rsidRPr="00984938">
        <w:t>,</w:t>
      </w:r>
      <w:r w:rsidR="00094F3A" w:rsidRPr="00984938">
        <w:t xml:space="preserve"> </w:t>
      </w:r>
      <w:r w:rsidR="00FD7E82" w:rsidRPr="00984938">
        <w:t>внутрішньо переміщені особи внаслідок військових дій</w:t>
      </w:r>
      <w:r w:rsidR="004A443D" w:rsidRPr="00984938">
        <w:t xml:space="preserve"> </w:t>
      </w:r>
      <w:r w:rsidR="00B71E1F" w:rsidRPr="00984938">
        <w:t>тощо</w:t>
      </w:r>
      <w:r w:rsidR="004A443D" w:rsidRPr="00984938">
        <w:t>;</w:t>
      </w:r>
    </w:p>
    <w:p w14:paraId="665BFA56" w14:textId="32D0A338" w:rsidR="008D15F2" w:rsidRPr="00984938" w:rsidRDefault="001E5979" w:rsidP="00351970">
      <w:pPr>
        <w:pStyle w:val="a3"/>
        <w:numPr>
          <w:ilvl w:val="0"/>
          <w:numId w:val="2"/>
        </w:numPr>
        <w:ind w:left="1134" w:hanging="283"/>
      </w:pPr>
      <w:r w:rsidRPr="00984938">
        <w:t>і</w:t>
      </w:r>
      <w:r w:rsidR="00C952CB" w:rsidRPr="00984938">
        <w:t xml:space="preserve">нші зацікавлені сторони. До них відносяться міжнародні, національні та місцеві екологічні НУО, </w:t>
      </w:r>
      <w:r w:rsidR="005E56AA" w:rsidRPr="00984938">
        <w:t>інші організації громадянського суспільства</w:t>
      </w:r>
      <w:r w:rsidR="00C952CB" w:rsidRPr="00984938">
        <w:t xml:space="preserve">, засоби масової інформації, а також </w:t>
      </w:r>
      <w:r w:rsidRPr="00984938">
        <w:t xml:space="preserve">інші </w:t>
      </w:r>
      <w:r w:rsidR="00C952CB" w:rsidRPr="00984938">
        <w:t>освітні установи.</w:t>
      </w:r>
    </w:p>
    <w:p w14:paraId="159F17FF" w14:textId="3BBDA572" w:rsidR="00A33439" w:rsidRPr="00984938" w:rsidRDefault="00C952CB" w:rsidP="001E5979">
      <w:r w:rsidRPr="00984938">
        <w:t xml:space="preserve">Інформація </w:t>
      </w:r>
      <w:r w:rsidR="008D15F2" w:rsidRPr="00984938">
        <w:t>щодо</w:t>
      </w:r>
      <w:r w:rsidRPr="00984938">
        <w:t xml:space="preserve"> </w:t>
      </w:r>
      <w:r w:rsidR="008D15F2" w:rsidRPr="00984938">
        <w:t>зовнішніх</w:t>
      </w:r>
      <w:r w:rsidRPr="00984938">
        <w:t xml:space="preserve"> зацікавлен</w:t>
      </w:r>
      <w:r w:rsidR="008D15F2" w:rsidRPr="00984938">
        <w:t xml:space="preserve">их </w:t>
      </w:r>
      <w:r w:rsidRPr="00984938">
        <w:t>стор</w:t>
      </w:r>
      <w:r w:rsidR="008D15F2" w:rsidRPr="00984938">
        <w:t xml:space="preserve">ін </w:t>
      </w:r>
      <w:r w:rsidRPr="00984938">
        <w:t>представлен</w:t>
      </w:r>
      <w:r w:rsidR="001E777F" w:rsidRPr="00984938">
        <w:t>а</w:t>
      </w:r>
      <w:r w:rsidRPr="00984938">
        <w:t xml:space="preserve"> в </w:t>
      </w:r>
      <w:r w:rsidR="00531E5F" w:rsidRPr="00984938">
        <w:fldChar w:fldCharType="begin"/>
      </w:r>
      <w:r w:rsidR="00531E5F" w:rsidRPr="00984938">
        <w:instrText xml:space="preserve"> REF _Ref113960593 \n \h </w:instrText>
      </w:r>
      <w:r w:rsidR="00531E5F" w:rsidRPr="00984938">
        <w:fldChar w:fldCharType="separate"/>
      </w:r>
      <w:r w:rsidR="00455C9B" w:rsidRPr="00984938">
        <w:t>Додаток B</w:t>
      </w:r>
      <w:r w:rsidR="00531E5F" w:rsidRPr="00984938">
        <w:fldChar w:fldCharType="end"/>
      </w:r>
      <w:r w:rsidRPr="00984938">
        <w:t xml:space="preserve"> до даного ПВЗС.</w:t>
      </w:r>
    </w:p>
    <w:p w14:paraId="235B2DC2" w14:textId="5EED2D6F" w:rsidR="004A443D" w:rsidRPr="00984938" w:rsidRDefault="004A443D" w:rsidP="00555D31">
      <w:pPr>
        <w:pStyle w:val="2"/>
      </w:pPr>
      <w:bookmarkStart w:id="29" w:name="_Toc115169306"/>
      <w:r w:rsidRPr="00984938">
        <w:t>Аналіз зацікавлених сторін</w:t>
      </w:r>
      <w:bookmarkEnd w:id="29"/>
    </w:p>
    <w:p w14:paraId="571CD241" w14:textId="00E7EC8B" w:rsidR="00E3243B" w:rsidRPr="00984938" w:rsidRDefault="00E3243B" w:rsidP="00B37F28">
      <w:r w:rsidRPr="00984938">
        <w:t>На час складання цього ПВЗС Компанія провела аналіз попередньо вияв</w:t>
      </w:r>
      <w:r w:rsidR="001B72FA" w:rsidRPr="00984938">
        <w:t xml:space="preserve">леної інформації щодо </w:t>
      </w:r>
      <w:r w:rsidR="00142E8E" w:rsidRPr="00984938">
        <w:t xml:space="preserve">очікування </w:t>
      </w:r>
      <w:r w:rsidRPr="00984938">
        <w:t xml:space="preserve">зацікавлених сторін, результати якого </w:t>
      </w:r>
      <w:r w:rsidR="00BC7939" w:rsidRPr="00984938">
        <w:t xml:space="preserve">наведені </w:t>
      </w:r>
      <w:r w:rsidRPr="00984938">
        <w:t>в</w:t>
      </w:r>
      <w:r w:rsidR="00BC7939" w:rsidRPr="00984938">
        <w:t xml:space="preserve"> </w:t>
      </w:r>
      <w:r w:rsidR="004D69F5" w:rsidRPr="00984938">
        <w:fldChar w:fldCharType="begin"/>
      </w:r>
      <w:r w:rsidR="004D69F5" w:rsidRPr="00984938">
        <w:instrText xml:space="preserve"> REF _Ref111656055 \h </w:instrText>
      </w:r>
      <w:r w:rsidR="004D69F5" w:rsidRPr="00984938">
        <w:fldChar w:fldCharType="separate"/>
      </w:r>
      <w:r w:rsidR="00455C9B" w:rsidRPr="00984938">
        <w:t xml:space="preserve">Табл. </w:t>
      </w:r>
      <w:r w:rsidR="00455C9B" w:rsidRPr="00984938">
        <w:rPr>
          <w:noProof/>
        </w:rPr>
        <w:t>4</w:t>
      </w:r>
      <w:r w:rsidR="00455C9B" w:rsidRPr="00984938">
        <w:t>.</w:t>
      </w:r>
      <w:r w:rsidR="00455C9B" w:rsidRPr="00984938">
        <w:rPr>
          <w:noProof/>
        </w:rPr>
        <w:t>1</w:t>
      </w:r>
      <w:r w:rsidR="004D69F5" w:rsidRPr="00984938">
        <w:fldChar w:fldCharType="end"/>
      </w:r>
      <w:r w:rsidR="004D69F5" w:rsidRPr="00984938">
        <w:t>.</w:t>
      </w:r>
      <w:r w:rsidR="004D69F5" w:rsidRPr="00984938">
        <w:br/>
      </w:r>
      <w:r w:rsidRPr="00984938">
        <w:t xml:space="preserve">Ця інформація буде </w:t>
      </w:r>
      <w:r w:rsidR="00257B99" w:rsidRPr="00984938">
        <w:t>уточнювати ся</w:t>
      </w:r>
      <w:r w:rsidRPr="00984938">
        <w:t xml:space="preserve"> в ході проведення подальших консультацій із зацікавленими сторонами.</w:t>
      </w:r>
    </w:p>
    <w:p w14:paraId="27E66B20" w14:textId="0CEA32B0" w:rsidR="004A443D" w:rsidRPr="00984938" w:rsidRDefault="004D69F5" w:rsidP="004D69F5">
      <w:pPr>
        <w:pStyle w:val="table"/>
      </w:pPr>
      <w:bookmarkStart w:id="30" w:name="_Ref111656055"/>
      <w:r w:rsidRPr="00984938">
        <w:lastRenderedPageBreak/>
        <w:t xml:space="preserve">Табл. </w:t>
      </w:r>
      <w:r w:rsidR="003F6DA9" w:rsidRPr="00984938">
        <w:fldChar w:fldCharType="begin"/>
      </w:r>
      <w:r w:rsidR="003F6DA9" w:rsidRPr="00984938">
        <w:instrText xml:space="preserve"> STYLEREF 1 \s </w:instrText>
      </w:r>
      <w:r w:rsidR="003F6DA9" w:rsidRPr="00984938">
        <w:fldChar w:fldCharType="separate"/>
      </w:r>
      <w:r w:rsidR="00455C9B" w:rsidRPr="00984938">
        <w:rPr>
          <w:noProof/>
        </w:rPr>
        <w:t>4</w:t>
      </w:r>
      <w:r w:rsidR="003F6DA9" w:rsidRPr="00984938">
        <w:fldChar w:fldCharType="end"/>
      </w:r>
      <w:r w:rsidR="003F6DA9" w:rsidRPr="00984938">
        <w:t>.</w:t>
      </w:r>
      <w:r w:rsidR="003F6DA9" w:rsidRPr="00984938">
        <w:fldChar w:fldCharType="begin"/>
      </w:r>
      <w:r w:rsidR="003F6DA9" w:rsidRPr="00984938">
        <w:instrText xml:space="preserve"> SEQ Табл. \* ARABIC \s 1 </w:instrText>
      </w:r>
      <w:r w:rsidR="003F6DA9" w:rsidRPr="00984938">
        <w:fldChar w:fldCharType="separate"/>
      </w:r>
      <w:r w:rsidR="00455C9B" w:rsidRPr="00984938">
        <w:rPr>
          <w:noProof/>
        </w:rPr>
        <w:t>1</w:t>
      </w:r>
      <w:r w:rsidR="003F6DA9" w:rsidRPr="00984938">
        <w:fldChar w:fldCharType="end"/>
      </w:r>
      <w:bookmarkEnd w:id="30"/>
      <w:r w:rsidRPr="00984938">
        <w:t xml:space="preserve"> </w:t>
      </w:r>
      <w:r w:rsidR="00094F3A" w:rsidRPr="00984938">
        <w:t xml:space="preserve">– </w:t>
      </w:r>
      <w:r w:rsidR="001B72FA" w:rsidRPr="00984938">
        <w:t>Ключові очікування та</w:t>
      </w:r>
      <w:r w:rsidR="004A443D" w:rsidRPr="00984938">
        <w:t xml:space="preserve"> інтереси зацікавлених сторін</w:t>
      </w:r>
    </w:p>
    <w:tbl>
      <w:tblPr>
        <w:tblStyle w:val="a9"/>
        <w:tblW w:w="5000" w:type="pct"/>
        <w:tblLook w:val="04A0" w:firstRow="1" w:lastRow="0" w:firstColumn="1" w:lastColumn="0" w:noHBand="0" w:noVBand="1"/>
      </w:tblPr>
      <w:tblGrid>
        <w:gridCol w:w="2263"/>
        <w:gridCol w:w="2977"/>
        <w:gridCol w:w="2552"/>
        <w:gridCol w:w="2397"/>
      </w:tblGrid>
      <w:tr w:rsidR="008435B1" w:rsidRPr="00984938" w14:paraId="7D16535E" w14:textId="77777777" w:rsidTr="00CA6A9E">
        <w:trPr>
          <w:tblHeader/>
        </w:trPr>
        <w:tc>
          <w:tcPr>
            <w:tcW w:w="2263" w:type="dxa"/>
            <w:shd w:val="clear" w:color="auto" w:fill="D6E3BC" w:themeFill="accent3" w:themeFillTint="66"/>
            <w:vAlign w:val="center"/>
          </w:tcPr>
          <w:p w14:paraId="4DA86824" w14:textId="77777777" w:rsidR="004A443D" w:rsidRPr="00984938" w:rsidRDefault="004A443D" w:rsidP="00CA6A9E">
            <w:pPr>
              <w:ind w:right="-108" w:firstLine="0"/>
              <w:jc w:val="center"/>
              <w:rPr>
                <w:b/>
                <w:bCs/>
                <w:sz w:val="20"/>
                <w:szCs w:val="20"/>
              </w:rPr>
            </w:pPr>
            <w:r w:rsidRPr="00984938">
              <w:rPr>
                <w:b/>
                <w:bCs/>
                <w:sz w:val="20"/>
                <w:szCs w:val="20"/>
              </w:rPr>
              <w:t>Група зацікавлених сторін</w:t>
            </w:r>
          </w:p>
        </w:tc>
        <w:tc>
          <w:tcPr>
            <w:tcW w:w="2977" w:type="dxa"/>
            <w:shd w:val="clear" w:color="auto" w:fill="D6E3BC" w:themeFill="accent3" w:themeFillTint="66"/>
            <w:vAlign w:val="center"/>
          </w:tcPr>
          <w:p w14:paraId="50B00BC9" w14:textId="22520A69" w:rsidR="004A443D" w:rsidRPr="00984938" w:rsidRDefault="004A443D" w:rsidP="00CA6A9E">
            <w:pPr>
              <w:ind w:right="-108" w:firstLine="0"/>
              <w:jc w:val="center"/>
              <w:rPr>
                <w:b/>
                <w:bCs/>
                <w:sz w:val="20"/>
                <w:szCs w:val="20"/>
              </w:rPr>
            </w:pPr>
            <w:r w:rsidRPr="00984938">
              <w:rPr>
                <w:b/>
                <w:bCs/>
                <w:sz w:val="20"/>
                <w:szCs w:val="20"/>
              </w:rPr>
              <w:t>Ключові очікування</w:t>
            </w:r>
          </w:p>
        </w:tc>
        <w:tc>
          <w:tcPr>
            <w:tcW w:w="2552" w:type="dxa"/>
            <w:shd w:val="clear" w:color="auto" w:fill="D6E3BC" w:themeFill="accent3" w:themeFillTint="66"/>
            <w:vAlign w:val="center"/>
          </w:tcPr>
          <w:p w14:paraId="0CC10EA4" w14:textId="406628A0" w:rsidR="004A443D" w:rsidRPr="00984938" w:rsidRDefault="004A443D" w:rsidP="00CA6A9E">
            <w:pPr>
              <w:ind w:right="-108" w:firstLine="0"/>
              <w:jc w:val="center"/>
              <w:rPr>
                <w:b/>
                <w:bCs/>
                <w:sz w:val="20"/>
                <w:szCs w:val="20"/>
              </w:rPr>
            </w:pPr>
            <w:r w:rsidRPr="00984938">
              <w:rPr>
                <w:b/>
                <w:bCs/>
                <w:sz w:val="20"/>
                <w:szCs w:val="20"/>
              </w:rPr>
              <w:t>Ключові інтереси</w:t>
            </w:r>
          </w:p>
        </w:tc>
        <w:tc>
          <w:tcPr>
            <w:tcW w:w="2397" w:type="dxa"/>
            <w:shd w:val="clear" w:color="auto" w:fill="D6E3BC" w:themeFill="accent3" w:themeFillTint="66"/>
            <w:vAlign w:val="center"/>
          </w:tcPr>
          <w:p w14:paraId="655B5D47" w14:textId="77777777" w:rsidR="004A443D" w:rsidRPr="00984938" w:rsidRDefault="004A443D" w:rsidP="00CA6A9E">
            <w:pPr>
              <w:ind w:right="-108" w:firstLine="0"/>
              <w:jc w:val="center"/>
              <w:rPr>
                <w:b/>
                <w:bCs/>
                <w:sz w:val="20"/>
                <w:szCs w:val="20"/>
              </w:rPr>
            </w:pPr>
            <w:r w:rsidRPr="00984938">
              <w:rPr>
                <w:b/>
                <w:bCs/>
                <w:sz w:val="20"/>
                <w:szCs w:val="20"/>
              </w:rPr>
              <w:t>Рекомендації</w:t>
            </w:r>
          </w:p>
        </w:tc>
      </w:tr>
      <w:tr w:rsidR="00376107" w:rsidRPr="00984938" w14:paraId="35D767D8" w14:textId="77777777" w:rsidTr="00CA6A9E">
        <w:tc>
          <w:tcPr>
            <w:tcW w:w="10189" w:type="dxa"/>
            <w:gridSpan w:val="4"/>
            <w:shd w:val="clear" w:color="auto" w:fill="D6E3BC" w:themeFill="accent3" w:themeFillTint="66"/>
            <w:vAlign w:val="center"/>
          </w:tcPr>
          <w:p w14:paraId="1F6D0EA4" w14:textId="191331D4" w:rsidR="00376107" w:rsidRPr="00984938" w:rsidRDefault="00376107" w:rsidP="00CA6A9E">
            <w:pPr>
              <w:ind w:right="-108" w:firstLine="0"/>
              <w:jc w:val="center"/>
              <w:rPr>
                <w:sz w:val="20"/>
                <w:szCs w:val="20"/>
              </w:rPr>
            </w:pPr>
            <w:r w:rsidRPr="00984938">
              <w:rPr>
                <w:sz w:val="20"/>
                <w:szCs w:val="20"/>
              </w:rPr>
              <w:t>Внутрішні зацікавлені сторони</w:t>
            </w:r>
          </w:p>
        </w:tc>
      </w:tr>
      <w:tr w:rsidR="00525D7D" w:rsidRPr="00984938" w14:paraId="62DCB3F2" w14:textId="77777777" w:rsidTr="00CA6A9E">
        <w:tc>
          <w:tcPr>
            <w:tcW w:w="2263" w:type="dxa"/>
            <w:shd w:val="clear" w:color="auto" w:fill="auto"/>
            <w:vAlign w:val="center"/>
          </w:tcPr>
          <w:p w14:paraId="38292639" w14:textId="6E1FD355" w:rsidR="00525D7D" w:rsidRPr="00984938" w:rsidRDefault="008B5184" w:rsidP="008B5184">
            <w:pPr>
              <w:ind w:right="-108" w:firstLine="0"/>
              <w:jc w:val="center"/>
              <w:rPr>
                <w:sz w:val="20"/>
                <w:szCs w:val="20"/>
              </w:rPr>
            </w:pPr>
            <w:r w:rsidRPr="00984938">
              <w:rPr>
                <w:sz w:val="20"/>
                <w:szCs w:val="20"/>
              </w:rPr>
              <w:t>К</w:t>
            </w:r>
            <w:r w:rsidR="00525D7D" w:rsidRPr="00984938">
              <w:rPr>
                <w:sz w:val="20"/>
                <w:szCs w:val="20"/>
              </w:rPr>
              <w:t>редитори (замовник, консультанти та технічний нагляд Проєкту)</w:t>
            </w:r>
          </w:p>
        </w:tc>
        <w:tc>
          <w:tcPr>
            <w:tcW w:w="2977" w:type="dxa"/>
            <w:shd w:val="clear" w:color="auto" w:fill="auto"/>
            <w:vAlign w:val="center"/>
          </w:tcPr>
          <w:p w14:paraId="1DAC30E6" w14:textId="2C302E09" w:rsidR="00525D7D" w:rsidRPr="00984938" w:rsidRDefault="005E56AA" w:rsidP="00CA6A9E">
            <w:pPr>
              <w:ind w:right="-108" w:firstLine="0"/>
              <w:jc w:val="center"/>
              <w:rPr>
                <w:sz w:val="20"/>
                <w:szCs w:val="20"/>
              </w:rPr>
            </w:pPr>
            <w:r w:rsidRPr="00984938">
              <w:rPr>
                <w:sz w:val="20"/>
                <w:szCs w:val="20"/>
              </w:rPr>
              <w:t xml:space="preserve">Успішна реалізація </w:t>
            </w:r>
            <w:r w:rsidR="001D0AA0" w:rsidRPr="00984938">
              <w:rPr>
                <w:sz w:val="20"/>
                <w:szCs w:val="20"/>
              </w:rPr>
              <w:t>П</w:t>
            </w:r>
            <w:r w:rsidRPr="00984938">
              <w:rPr>
                <w:sz w:val="20"/>
                <w:szCs w:val="20"/>
              </w:rPr>
              <w:t>ро</w:t>
            </w:r>
            <w:r w:rsidR="001D0AA0" w:rsidRPr="00984938">
              <w:rPr>
                <w:sz w:val="20"/>
                <w:szCs w:val="20"/>
              </w:rPr>
              <w:t>є</w:t>
            </w:r>
            <w:r w:rsidRPr="00984938">
              <w:rPr>
                <w:sz w:val="20"/>
                <w:szCs w:val="20"/>
              </w:rPr>
              <w:t>кту</w:t>
            </w:r>
            <w:r w:rsidR="00A155C3" w:rsidRPr="00984938">
              <w:rPr>
                <w:sz w:val="20"/>
                <w:szCs w:val="20"/>
              </w:rPr>
              <w:t>.</w:t>
            </w:r>
          </w:p>
        </w:tc>
        <w:tc>
          <w:tcPr>
            <w:tcW w:w="2552" w:type="dxa"/>
            <w:shd w:val="clear" w:color="auto" w:fill="auto"/>
            <w:vAlign w:val="center"/>
          </w:tcPr>
          <w:p w14:paraId="71DCB960" w14:textId="6A3AF0B1" w:rsidR="00525D7D" w:rsidRPr="00984938" w:rsidRDefault="005E56AA" w:rsidP="00CA6A9E">
            <w:pPr>
              <w:ind w:right="-108" w:firstLine="0"/>
              <w:jc w:val="center"/>
              <w:rPr>
                <w:sz w:val="20"/>
                <w:szCs w:val="20"/>
              </w:rPr>
            </w:pPr>
            <w:r w:rsidRPr="00984938">
              <w:rPr>
                <w:sz w:val="20"/>
                <w:szCs w:val="20"/>
              </w:rPr>
              <w:t xml:space="preserve">Реалізація </w:t>
            </w:r>
            <w:r w:rsidR="009F6F27" w:rsidRPr="00984938">
              <w:rPr>
                <w:sz w:val="20"/>
                <w:szCs w:val="20"/>
              </w:rPr>
              <w:t>Проєкту</w:t>
            </w:r>
            <w:r w:rsidR="009F6F27" w:rsidRPr="00984938" w:rsidDel="009F6F27">
              <w:rPr>
                <w:sz w:val="20"/>
                <w:szCs w:val="20"/>
              </w:rPr>
              <w:t xml:space="preserve"> </w:t>
            </w:r>
            <w:r w:rsidRPr="00984938">
              <w:rPr>
                <w:sz w:val="20"/>
                <w:szCs w:val="20"/>
              </w:rPr>
              <w:t>з дотриманням вимог кредиторів та національного законодавства</w:t>
            </w:r>
          </w:p>
        </w:tc>
        <w:tc>
          <w:tcPr>
            <w:tcW w:w="2397" w:type="dxa"/>
            <w:shd w:val="clear" w:color="auto" w:fill="auto"/>
            <w:vAlign w:val="center"/>
          </w:tcPr>
          <w:p w14:paraId="3BC07F34" w14:textId="7230A3EB" w:rsidR="00525D7D" w:rsidRPr="00984938" w:rsidRDefault="005E56AA" w:rsidP="00CA6A9E">
            <w:pPr>
              <w:ind w:right="-108" w:firstLine="0"/>
              <w:jc w:val="center"/>
              <w:rPr>
                <w:sz w:val="20"/>
                <w:szCs w:val="20"/>
              </w:rPr>
            </w:pPr>
            <w:r w:rsidRPr="00984938">
              <w:rPr>
                <w:sz w:val="20"/>
                <w:szCs w:val="20"/>
              </w:rPr>
              <w:t xml:space="preserve">Інформування про реалізацію </w:t>
            </w:r>
            <w:r w:rsidR="009F6F27" w:rsidRPr="00984938">
              <w:rPr>
                <w:sz w:val="20"/>
                <w:szCs w:val="20"/>
              </w:rPr>
              <w:t>Проєкту</w:t>
            </w:r>
          </w:p>
        </w:tc>
      </w:tr>
      <w:tr w:rsidR="00525D7D" w:rsidRPr="00984938" w14:paraId="175B3ED1" w14:textId="77777777" w:rsidTr="008435B1">
        <w:tc>
          <w:tcPr>
            <w:tcW w:w="2263" w:type="dxa"/>
            <w:shd w:val="clear" w:color="auto" w:fill="auto"/>
            <w:vAlign w:val="center"/>
          </w:tcPr>
          <w:p w14:paraId="5502EE5C" w14:textId="379CF875" w:rsidR="00525D7D" w:rsidRPr="00984938" w:rsidRDefault="00525D7D" w:rsidP="00525D7D">
            <w:pPr>
              <w:ind w:right="-108" w:firstLine="0"/>
              <w:jc w:val="center"/>
              <w:rPr>
                <w:sz w:val="20"/>
                <w:szCs w:val="20"/>
              </w:rPr>
            </w:pPr>
            <w:r w:rsidRPr="00984938">
              <w:rPr>
                <w:sz w:val="20"/>
                <w:szCs w:val="20"/>
              </w:rPr>
              <w:t>Керівництво компанії</w:t>
            </w:r>
          </w:p>
        </w:tc>
        <w:tc>
          <w:tcPr>
            <w:tcW w:w="2977" w:type="dxa"/>
            <w:shd w:val="clear" w:color="auto" w:fill="auto"/>
            <w:vAlign w:val="center"/>
          </w:tcPr>
          <w:p w14:paraId="6C7F2FD0" w14:textId="798E94F5" w:rsidR="00525D7D" w:rsidRPr="00984938" w:rsidRDefault="00CA5F6A" w:rsidP="00525D7D">
            <w:pPr>
              <w:ind w:right="-108" w:firstLine="0"/>
              <w:jc w:val="center"/>
              <w:rPr>
                <w:sz w:val="20"/>
                <w:szCs w:val="20"/>
              </w:rPr>
            </w:pPr>
            <w:r w:rsidRPr="00984938">
              <w:rPr>
                <w:sz w:val="20"/>
                <w:szCs w:val="20"/>
              </w:rPr>
              <w:t>Вчасна та якісна реалізація Проєкту</w:t>
            </w:r>
            <w:r w:rsidR="00A155C3" w:rsidRPr="00984938">
              <w:rPr>
                <w:sz w:val="20"/>
                <w:szCs w:val="20"/>
              </w:rPr>
              <w:t>.</w:t>
            </w:r>
          </w:p>
        </w:tc>
        <w:tc>
          <w:tcPr>
            <w:tcW w:w="2552" w:type="dxa"/>
            <w:shd w:val="clear" w:color="auto" w:fill="auto"/>
            <w:vAlign w:val="center"/>
          </w:tcPr>
          <w:p w14:paraId="665A2A15" w14:textId="6DF57D01" w:rsidR="00525D7D" w:rsidRPr="00984938" w:rsidRDefault="00CA5F6A" w:rsidP="00525D7D">
            <w:pPr>
              <w:ind w:right="-108" w:firstLine="0"/>
              <w:jc w:val="center"/>
              <w:rPr>
                <w:sz w:val="20"/>
                <w:szCs w:val="20"/>
              </w:rPr>
            </w:pPr>
            <w:r w:rsidRPr="00984938">
              <w:rPr>
                <w:sz w:val="20"/>
                <w:szCs w:val="20"/>
              </w:rPr>
              <w:t xml:space="preserve"> Операційна ефективність об’єкту</w:t>
            </w:r>
            <w:r w:rsidR="00257B99" w:rsidRPr="00984938">
              <w:rPr>
                <w:sz w:val="20"/>
                <w:szCs w:val="20"/>
              </w:rPr>
              <w:t>.</w:t>
            </w:r>
          </w:p>
        </w:tc>
        <w:tc>
          <w:tcPr>
            <w:tcW w:w="2397" w:type="dxa"/>
            <w:shd w:val="clear" w:color="auto" w:fill="auto"/>
            <w:vAlign w:val="center"/>
          </w:tcPr>
          <w:p w14:paraId="2C0D5AA5" w14:textId="0B4E876E" w:rsidR="00525D7D" w:rsidRPr="00984938" w:rsidRDefault="00525D7D" w:rsidP="00525D7D">
            <w:pPr>
              <w:ind w:right="-108" w:firstLine="0"/>
              <w:jc w:val="center"/>
              <w:rPr>
                <w:sz w:val="20"/>
                <w:szCs w:val="20"/>
              </w:rPr>
            </w:pPr>
            <w:r w:rsidRPr="00984938">
              <w:rPr>
                <w:sz w:val="20"/>
                <w:szCs w:val="20"/>
              </w:rPr>
              <w:t>Проведення консультацій, уточнення планів</w:t>
            </w:r>
          </w:p>
        </w:tc>
      </w:tr>
      <w:tr w:rsidR="00525D7D" w:rsidRPr="00984938" w14:paraId="7B96F5DC" w14:textId="77777777" w:rsidTr="00CA6A9E">
        <w:tc>
          <w:tcPr>
            <w:tcW w:w="2263" w:type="dxa"/>
            <w:shd w:val="clear" w:color="auto" w:fill="auto"/>
            <w:vAlign w:val="center"/>
          </w:tcPr>
          <w:p w14:paraId="4D24425E" w14:textId="2CB59F87" w:rsidR="00525D7D" w:rsidRPr="00984938" w:rsidRDefault="00525D7D" w:rsidP="00CA6A9E">
            <w:pPr>
              <w:ind w:right="-108" w:firstLine="0"/>
              <w:jc w:val="center"/>
              <w:rPr>
                <w:sz w:val="20"/>
                <w:szCs w:val="20"/>
              </w:rPr>
            </w:pPr>
            <w:r w:rsidRPr="00984938">
              <w:rPr>
                <w:sz w:val="20"/>
                <w:szCs w:val="20"/>
              </w:rPr>
              <w:t>Працівники компанії</w:t>
            </w:r>
          </w:p>
        </w:tc>
        <w:tc>
          <w:tcPr>
            <w:tcW w:w="2977" w:type="dxa"/>
            <w:shd w:val="clear" w:color="auto" w:fill="auto"/>
            <w:vAlign w:val="center"/>
          </w:tcPr>
          <w:p w14:paraId="4EB5BAF6" w14:textId="77777777" w:rsidR="00525D7D" w:rsidRPr="00984938" w:rsidRDefault="00525D7D" w:rsidP="00CA6A9E">
            <w:pPr>
              <w:ind w:right="-108" w:firstLine="0"/>
              <w:jc w:val="center"/>
              <w:rPr>
                <w:sz w:val="20"/>
                <w:szCs w:val="20"/>
              </w:rPr>
            </w:pPr>
            <w:r w:rsidRPr="00984938">
              <w:rPr>
                <w:sz w:val="20"/>
                <w:szCs w:val="20"/>
              </w:rPr>
              <w:t>Збереження робочого місця;</w:t>
            </w:r>
          </w:p>
          <w:p w14:paraId="0312ED70" w14:textId="0A59DA57" w:rsidR="00525D7D" w:rsidRPr="00984938" w:rsidRDefault="00525D7D">
            <w:pPr>
              <w:ind w:right="-108" w:firstLine="0"/>
              <w:jc w:val="center"/>
              <w:rPr>
                <w:sz w:val="20"/>
                <w:szCs w:val="20"/>
              </w:rPr>
            </w:pPr>
            <w:r w:rsidRPr="00984938">
              <w:rPr>
                <w:sz w:val="20"/>
                <w:szCs w:val="20"/>
              </w:rPr>
              <w:t>Поліпшення умов праці</w:t>
            </w:r>
            <w:r w:rsidR="00A155C3" w:rsidRPr="00984938">
              <w:rPr>
                <w:sz w:val="20"/>
                <w:szCs w:val="20"/>
              </w:rPr>
              <w:t>.</w:t>
            </w:r>
          </w:p>
        </w:tc>
        <w:tc>
          <w:tcPr>
            <w:tcW w:w="2552" w:type="dxa"/>
            <w:shd w:val="clear" w:color="auto" w:fill="auto"/>
            <w:vAlign w:val="center"/>
          </w:tcPr>
          <w:p w14:paraId="082B9AA3" w14:textId="5B4953B6" w:rsidR="00B71E1F" w:rsidRPr="00984938" w:rsidRDefault="00CA5F6A" w:rsidP="00CA6A9E">
            <w:pPr>
              <w:ind w:right="-108" w:firstLine="0"/>
              <w:jc w:val="center"/>
              <w:rPr>
                <w:sz w:val="20"/>
                <w:szCs w:val="20"/>
              </w:rPr>
            </w:pPr>
            <w:r w:rsidRPr="00984938">
              <w:rPr>
                <w:sz w:val="20"/>
                <w:szCs w:val="20"/>
              </w:rPr>
              <w:t>Вчасне отримання заробітної плати;</w:t>
            </w:r>
            <w:r w:rsidRPr="00984938">
              <w:rPr>
                <w:sz w:val="20"/>
                <w:szCs w:val="20"/>
              </w:rPr>
              <w:br/>
              <w:t>Дотримання правил безпеки і охорони праці та забезпечення соціальних стандартів</w:t>
            </w:r>
            <w:r w:rsidR="00257B99" w:rsidRPr="00984938">
              <w:rPr>
                <w:sz w:val="20"/>
                <w:szCs w:val="20"/>
              </w:rPr>
              <w:t>.</w:t>
            </w:r>
          </w:p>
        </w:tc>
        <w:tc>
          <w:tcPr>
            <w:tcW w:w="2397" w:type="dxa"/>
            <w:shd w:val="clear" w:color="auto" w:fill="auto"/>
            <w:vAlign w:val="center"/>
          </w:tcPr>
          <w:p w14:paraId="39A9E76C" w14:textId="37F89FAE" w:rsidR="00525D7D" w:rsidRPr="00984938" w:rsidRDefault="00525D7D" w:rsidP="00CA6A9E">
            <w:pPr>
              <w:ind w:right="-108" w:firstLine="0"/>
              <w:jc w:val="center"/>
              <w:rPr>
                <w:sz w:val="20"/>
                <w:szCs w:val="20"/>
              </w:rPr>
            </w:pPr>
            <w:r w:rsidRPr="00984938">
              <w:rPr>
                <w:sz w:val="20"/>
                <w:szCs w:val="20"/>
              </w:rPr>
              <w:t>Обговорення умов праці при прийманні на роботу;</w:t>
            </w:r>
          </w:p>
          <w:p w14:paraId="0BD8147F" w14:textId="583F1187" w:rsidR="00525D7D" w:rsidRPr="00984938" w:rsidRDefault="00525D7D" w:rsidP="00CA6A9E">
            <w:pPr>
              <w:ind w:right="-108" w:firstLine="0"/>
              <w:jc w:val="center"/>
              <w:rPr>
                <w:sz w:val="20"/>
                <w:szCs w:val="20"/>
              </w:rPr>
            </w:pPr>
            <w:r w:rsidRPr="00984938">
              <w:rPr>
                <w:sz w:val="20"/>
                <w:szCs w:val="20"/>
              </w:rPr>
              <w:t>створення стимулів; ознайомлення з правилами безпеки і охорони праці, контроль виконання правил охорони праці та техніки безпеки</w:t>
            </w:r>
          </w:p>
        </w:tc>
      </w:tr>
      <w:tr w:rsidR="00525D7D" w:rsidRPr="00984938" w14:paraId="3F9C119B" w14:textId="77777777" w:rsidTr="00CA6A9E">
        <w:tc>
          <w:tcPr>
            <w:tcW w:w="2263" w:type="dxa"/>
            <w:shd w:val="clear" w:color="auto" w:fill="auto"/>
            <w:vAlign w:val="center"/>
          </w:tcPr>
          <w:p w14:paraId="51DBFBC6" w14:textId="501D4E84" w:rsidR="00525D7D" w:rsidRPr="00984938" w:rsidRDefault="00525D7D" w:rsidP="00CA6A9E">
            <w:pPr>
              <w:ind w:right="-108" w:firstLine="0"/>
              <w:jc w:val="center"/>
              <w:rPr>
                <w:sz w:val="20"/>
                <w:szCs w:val="20"/>
              </w:rPr>
            </w:pPr>
            <w:r w:rsidRPr="00984938">
              <w:rPr>
                <w:sz w:val="20"/>
                <w:szCs w:val="20"/>
              </w:rPr>
              <w:t>Підрядні організації, постачальники</w:t>
            </w:r>
          </w:p>
        </w:tc>
        <w:tc>
          <w:tcPr>
            <w:tcW w:w="2977" w:type="dxa"/>
            <w:shd w:val="clear" w:color="auto" w:fill="auto"/>
            <w:vAlign w:val="center"/>
          </w:tcPr>
          <w:p w14:paraId="7F56CEB1" w14:textId="4B71C4D4" w:rsidR="00525D7D" w:rsidRPr="00984938" w:rsidRDefault="00525D7D">
            <w:pPr>
              <w:ind w:right="-108" w:firstLine="0"/>
              <w:jc w:val="center"/>
              <w:rPr>
                <w:sz w:val="20"/>
                <w:szCs w:val="20"/>
              </w:rPr>
            </w:pPr>
            <w:r w:rsidRPr="00984938">
              <w:rPr>
                <w:sz w:val="20"/>
                <w:szCs w:val="20"/>
              </w:rPr>
              <w:t>Можливість отримання замовлення на виконання робіт/надання послуг</w:t>
            </w:r>
            <w:r w:rsidR="00A155C3" w:rsidRPr="00984938">
              <w:rPr>
                <w:sz w:val="20"/>
                <w:szCs w:val="20"/>
              </w:rPr>
              <w:t>.</w:t>
            </w:r>
          </w:p>
        </w:tc>
        <w:tc>
          <w:tcPr>
            <w:tcW w:w="2552" w:type="dxa"/>
            <w:shd w:val="clear" w:color="auto" w:fill="auto"/>
            <w:vAlign w:val="center"/>
          </w:tcPr>
          <w:p w14:paraId="2A4E6B12" w14:textId="351C8410" w:rsidR="00525D7D" w:rsidRPr="00984938" w:rsidRDefault="00525D7D" w:rsidP="00CA6A9E">
            <w:pPr>
              <w:ind w:right="-108" w:firstLine="0"/>
              <w:jc w:val="center"/>
              <w:rPr>
                <w:sz w:val="20"/>
                <w:szCs w:val="20"/>
              </w:rPr>
            </w:pPr>
            <w:r w:rsidRPr="00984938">
              <w:rPr>
                <w:sz w:val="20"/>
                <w:szCs w:val="20"/>
              </w:rPr>
              <w:t>Прозорість політики проведення тендерів і складання контрактів;</w:t>
            </w:r>
          </w:p>
          <w:p w14:paraId="40444E7E" w14:textId="731DF3FC" w:rsidR="00525D7D" w:rsidRPr="00984938" w:rsidRDefault="00525D7D" w:rsidP="00CA6A9E">
            <w:pPr>
              <w:ind w:right="-108" w:firstLine="0"/>
              <w:jc w:val="center"/>
              <w:rPr>
                <w:sz w:val="20"/>
                <w:szCs w:val="20"/>
              </w:rPr>
            </w:pPr>
            <w:r w:rsidRPr="00984938">
              <w:rPr>
                <w:sz w:val="20"/>
                <w:szCs w:val="20"/>
              </w:rPr>
              <w:t>Дотримання правил безпеки та охорони праці</w:t>
            </w:r>
            <w:r w:rsidR="00257B99" w:rsidRPr="00984938">
              <w:rPr>
                <w:sz w:val="20"/>
                <w:szCs w:val="20"/>
              </w:rPr>
              <w:t>.</w:t>
            </w:r>
          </w:p>
        </w:tc>
        <w:tc>
          <w:tcPr>
            <w:tcW w:w="2397" w:type="dxa"/>
            <w:shd w:val="clear" w:color="auto" w:fill="auto"/>
            <w:vAlign w:val="center"/>
          </w:tcPr>
          <w:p w14:paraId="2C1AE7F4" w14:textId="77777777" w:rsidR="00525D7D" w:rsidRPr="00984938" w:rsidRDefault="00525D7D" w:rsidP="00CA6A9E">
            <w:pPr>
              <w:ind w:right="-108" w:firstLine="0"/>
              <w:jc w:val="center"/>
              <w:rPr>
                <w:sz w:val="20"/>
                <w:szCs w:val="20"/>
              </w:rPr>
            </w:pPr>
            <w:r w:rsidRPr="00984938">
              <w:rPr>
                <w:sz w:val="20"/>
                <w:szCs w:val="20"/>
              </w:rPr>
              <w:t>Обговорення політики проведення тендерів та укладання контрактів на ранній стадії процесу; Ознайомлення з правилами безпеки і охорони праці;</w:t>
            </w:r>
          </w:p>
          <w:p w14:paraId="17840AB9" w14:textId="1F4137F6" w:rsidR="00525D7D" w:rsidRPr="00984938" w:rsidRDefault="00525D7D" w:rsidP="00CA6A9E">
            <w:pPr>
              <w:ind w:right="-108" w:firstLine="0"/>
              <w:jc w:val="center"/>
              <w:rPr>
                <w:sz w:val="20"/>
                <w:szCs w:val="20"/>
              </w:rPr>
            </w:pPr>
            <w:r w:rsidRPr="00984938">
              <w:rPr>
                <w:sz w:val="20"/>
                <w:szCs w:val="20"/>
              </w:rPr>
              <w:t>Механізм подачі та розгляду скарг</w:t>
            </w:r>
          </w:p>
        </w:tc>
      </w:tr>
      <w:tr w:rsidR="00525D7D" w:rsidRPr="00984938" w14:paraId="3320B57F" w14:textId="77777777" w:rsidTr="00CA6A9E">
        <w:tc>
          <w:tcPr>
            <w:tcW w:w="10189" w:type="dxa"/>
            <w:gridSpan w:val="4"/>
            <w:tcBorders>
              <w:bottom w:val="single" w:sz="4" w:space="0" w:color="auto"/>
            </w:tcBorders>
            <w:shd w:val="clear" w:color="auto" w:fill="D6E3BC" w:themeFill="accent3" w:themeFillTint="66"/>
            <w:vAlign w:val="center"/>
          </w:tcPr>
          <w:p w14:paraId="5818311B" w14:textId="26ED1994" w:rsidR="00525D7D" w:rsidRPr="00984938" w:rsidRDefault="00525D7D" w:rsidP="00CA6A9E">
            <w:pPr>
              <w:ind w:right="-108" w:firstLine="0"/>
              <w:jc w:val="center"/>
              <w:rPr>
                <w:sz w:val="20"/>
                <w:szCs w:val="20"/>
              </w:rPr>
            </w:pPr>
            <w:r w:rsidRPr="00984938">
              <w:rPr>
                <w:sz w:val="20"/>
                <w:szCs w:val="20"/>
              </w:rPr>
              <w:t>Зовнішні зацікавлені сторони</w:t>
            </w:r>
          </w:p>
        </w:tc>
      </w:tr>
      <w:tr w:rsidR="00525D7D" w:rsidRPr="00984938" w14:paraId="6C20DC5A" w14:textId="77777777" w:rsidTr="00CA6A9E">
        <w:tc>
          <w:tcPr>
            <w:tcW w:w="2263" w:type="dxa"/>
            <w:shd w:val="clear" w:color="auto" w:fill="FFFFFF" w:themeFill="background1"/>
            <w:vAlign w:val="center"/>
          </w:tcPr>
          <w:p w14:paraId="2EFE6F3C" w14:textId="6CF6E5F9" w:rsidR="00525D7D" w:rsidRPr="00984938" w:rsidRDefault="00525D7D" w:rsidP="00852385">
            <w:pPr>
              <w:ind w:right="-108" w:firstLine="0"/>
              <w:jc w:val="center"/>
              <w:rPr>
                <w:sz w:val="20"/>
                <w:szCs w:val="20"/>
              </w:rPr>
            </w:pPr>
            <w:r w:rsidRPr="00984938">
              <w:rPr>
                <w:sz w:val="20"/>
                <w:szCs w:val="20"/>
              </w:rPr>
              <w:t xml:space="preserve">Національні та </w:t>
            </w:r>
            <w:r w:rsidR="008B5184" w:rsidRPr="00984938">
              <w:rPr>
                <w:sz w:val="20"/>
                <w:szCs w:val="20"/>
              </w:rPr>
              <w:t xml:space="preserve">обласні </w:t>
            </w:r>
            <w:r w:rsidRPr="00984938">
              <w:rPr>
                <w:sz w:val="20"/>
                <w:szCs w:val="20"/>
              </w:rPr>
              <w:t>органи влади</w:t>
            </w:r>
          </w:p>
        </w:tc>
        <w:tc>
          <w:tcPr>
            <w:tcW w:w="2977" w:type="dxa"/>
            <w:shd w:val="clear" w:color="auto" w:fill="FFFFFF" w:themeFill="background1"/>
            <w:vAlign w:val="center"/>
          </w:tcPr>
          <w:p w14:paraId="3EDEBF14" w14:textId="3A4A2FC5" w:rsidR="00525D7D" w:rsidRPr="00984938" w:rsidRDefault="00525D7D" w:rsidP="00CA6A9E">
            <w:pPr>
              <w:ind w:right="-108" w:firstLine="0"/>
              <w:jc w:val="center"/>
              <w:rPr>
                <w:sz w:val="20"/>
                <w:szCs w:val="20"/>
              </w:rPr>
            </w:pPr>
            <w:r w:rsidRPr="00984938">
              <w:rPr>
                <w:sz w:val="20"/>
                <w:szCs w:val="20"/>
              </w:rPr>
              <w:t>Поліпшення надійності електрозабезпечення регіону;</w:t>
            </w:r>
          </w:p>
          <w:p w14:paraId="02552854" w14:textId="77777777" w:rsidR="00525D7D" w:rsidRPr="00984938" w:rsidRDefault="00525D7D" w:rsidP="00CA6A9E">
            <w:pPr>
              <w:ind w:right="-108" w:firstLine="0"/>
              <w:jc w:val="center"/>
              <w:rPr>
                <w:sz w:val="20"/>
                <w:szCs w:val="20"/>
              </w:rPr>
            </w:pPr>
            <w:r w:rsidRPr="00984938">
              <w:rPr>
                <w:sz w:val="20"/>
                <w:szCs w:val="20"/>
              </w:rPr>
              <w:t>Поліпшення стану навколишнього середовища;</w:t>
            </w:r>
          </w:p>
          <w:p w14:paraId="3EA879F1" w14:textId="225197C1" w:rsidR="00525D7D" w:rsidRPr="00984938" w:rsidRDefault="00525D7D">
            <w:pPr>
              <w:ind w:right="-108" w:firstLine="0"/>
              <w:jc w:val="center"/>
              <w:rPr>
                <w:sz w:val="20"/>
                <w:szCs w:val="20"/>
              </w:rPr>
            </w:pPr>
            <w:r w:rsidRPr="00984938">
              <w:rPr>
                <w:sz w:val="20"/>
                <w:szCs w:val="20"/>
              </w:rPr>
              <w:t>Створення нових робочих місць</w:t>
            </w:r>
            <w:r w:rsidR="00A155C3" w:rsidRPr="00984938">
              <w:rPr>
                <w:sz w:val="20"/>
                <w:szCs w:val="20"/>
              </w:rPr>
              <w:t>.</w:t>
            </w:r>
          </w:p>
        </w:tc>
        <w:tc>
          <w:tcPr>
            <w:tcW w:w="2552" w:type="dxa"/>
            <w:shd w:val="clear" w:color="auto" w:fill="FFFFFF" w:themeFill="background1"/>
            <w:vAlign w:val="center"/>
          </w:tcPr>
          <w:p w14:paraId="198D9CA0" w14:textId="18C2E66A" w:rsidR="00525D7D" w:rsidRPr="00984938" w:rsidRDefault="00CA5F6A" w:rsidP="00CA6A9E">
            <w:pPr>
              <w:ind w:right="-108" w:firstLine="0"/>
              <w:jc w:val="center"/>
              <w:rPr>
                <w:sz w:val="20"/>
                <w:szCs w:val="20"/>
              </w:rPr>
            </w:pPr>
            <w:r w:rsidRPr="00984938">
              <w:rPr>
                <w:sz w:val="20"/>
                <w:szCs w:val="20"/>
              </w:rPr>
              <w:t>Суворе дотримання національного законодавства</w:t>
            </w:r>
            <w:r w:rsidR="00257B99" w:rsidRPr="00984938">
              <w:rPr>
                <w:sz w:val="20"/>
                <w:szCs w:val="20"/>
              </w:rPr>
              <w:t>.</w:t>
            </w:r>
          </w:p>
        </w:tc>
        <w:tc>
          <w:tcPr>
            <w:tcW w:w="2397" w:type="dxa"/>
            <w:shd w:val="clear" w:color="auto" w:fill="FFFFFF" w:themeFill="background1"/>
            <w:vAlign w:val="center"/>
          </w:tcPr>
          <w:p w14:paraId="68BE6B22" w14:textId="77777777" w:rsidR="00525D7D" w:rsidRPr="00984938" w:rsidRDefault="00525D7D" w:rsidP="00CA6A9E">
            <w:pPr>
              <w:ind w:right="-108" w:firstLine="0"/>
              <w:jc w:val="center"/>
              <w:rPr>
                <w:sz w:val="20"/>
                <w:szCs w:val="20"/>
              </w:rPr>
            </w:pPr>
            <w:r w:rsidRPr="00984938">
              <w:rPr>
                <w:sz w:val="20"/>
                <w:szCs w:val="20"/>
              </w:rPr>
              <w:t>Проведення консультацій</w:t>
            </w:r>
          </w:p>
        </w:tc>
      </w:tr>
      <w:tr w:rsidR="00525D7D" w:rsidRPr="00984938" w14:paraId="08D9C35D" w14:textId="77777777" w:rsidTr="00CA6A9E">
        <w:tc>
          <w:tcPr>
            <w:tcW w:w="2263" w:type="dxa"/>
            <w:shd w:val="clear" w:color="auto" w:fill="FFFFFF" w:themeFill="background1"/>
            <w:vAlign w:val="center"/>
          </w:tcPr>
          <w:p w14:paraId="43B26334" w14:textId="30D382CA" w:rsidR="00525D7D" w:rsidRPr="00984938" w:rsidRDefault="00525D7D" w:rsidP="00CA6A9E">
            <w:pPr>
              <w:ind w:right="-108" w:firstLine="0"/>
              <w:jc w:val="center"/>
              <w:rPr>
                <w:sz w:val="20"/>
                <w:szCs w:val="20"/>
              </w:rPr>
            </w:pPr>
            <w:r w:rsidRPr="00984938">
              <w:rPr>
                <w:sz w:val="20"/>
                <w:szCs w:val="20"/>
              </w:rPr>
              <w:t>Місцевий орган виконавчої влади, державні служби</w:t>
            </w:r>
          </w:p>
        </w:tc>
        <w:tc>
          <w:tcPr>
            <w:tcW w:w="2977" w:type="dxa"/>
            <w:shd w:val="clear" w:color="auto" w:fill="FFFFFF" w:themeFill="background1"/>
            <w:vAlign w:val="center"/>
          </w:tcPr>
          <w:p w14:paraId="2D949B22" w14:textId="77777777" w:rsidR="00525D7D" w:rsidRPr="00984938" w:rsidRDefault="00525D7D" w:rsidP="00CA6A9E">
            <w:pPr>
              <w:ind w:right="-108" w:firstLine="0"/>
              <w:jc w:val="center"/>
              <w:rPr>
                <w:sz w:val="20"/>
                <w:szCs w:val="20"/>
              </w:rPr>
            </w:pPr>
            <w:r w:rsidRPr="00984938">
              <w:rPr>
                <w:sz w:val="20"/>
                <w:szCs w:val="20"/>
              </w:rPr>
              <w:t>Створення нових робочих місць;</w:t>
            </w:r>
          </w:p>
          <w:p w14:paraId="587CDCA1" w14:textId="6A0A436C" w:rsidR="00525D7D" w:rsidRPr="00984938" w:rsidRDefault="00525D7D" w:rsidP="00CA6A9E">
            <w:pPr>
              <w:ind w:right="-108" w:firstLine="0"/>
              <w:jc w:val="center"/>
              <w:rPr>
                <w:sz w:val="20"/>
                <w:szCs w:val="20"/>
              </w:rPr>
            </w:pPr>
            <w:r w:rsidRPr="00984938">
              <w:rPr>
                <w:sz w:val="20"/>
                <w:szCs w:val="20"/>
              </w:rPr>
              <w:t>Моніторинг і пом'якшення будь-яких екологічних проблем, що можуть виникнути в майбутньому</w:t>
            </w:r>
            <w:r w:rsidR="00A155C3" w:rsidRPr="00984938">
              <w:rPr>
                <w:sz w:val="20"/>
                <w:szCs w:val="20"/>
              </w:rPr>
              <w:t>.</w:t>
            </w:r>
          </w:p>
        </w:tc>
        <w:tc>
          <w:tcPr>
            <w:tcW w:w="2552" w:type="dxa"/>
            <w:shd w:val="clear" w:color="auto" w:fill="FFFFFF" w:themeFill="background1"/>
            <w:vAlign w:val="center"/>
          </w:tcPr>
          <w:p w14:paraId="027BFC22" w14:textId="77777777" w:rsidR="006A5100" w:rsidRPr="00984938" w:rsidRDefault="006A5100" w:rsidP="006A5100">
            <w:pPr>
              <w:ind w:right="-108" w:firstLine="0"/>
              <w:jc w:val="center"/>
              <w:rPr>
                <w:sz w:val="20"/>
                <w:szCs w:val="20"/>
              </w:rPr>
            </w:pPr>
            <w:r w:rsidRPr="00984938">
              <w:rPr>
                <w:sz w:val="20"/>
                <w:szCs w:val="20"/>
              </w:rPr>
              <w:t>Відповідність вимогам законодавства;</w:t>
            </w:r>
          </w:p>
          <w:p w14:paraId="715F2C45" w14:textId="2324CF8D" w:rsidR="00525D7D" w:rsidRPr="00984938" w:rsidRDefault="00CA5F6A" w:rsidP="00CA6A9E">
            <w:pPr>
              <w:ind w:right="-108" w:firstLine="0"/>
              <w:jc w:val="center"/>
              <w:rPr>
                <w:sz w:val="20"/>
                <w:szCs w:val="20"/>
              </w:rPr>
            </w:pPr>
            <w:r w:rsidRPr="00984938">
              <w:rPr>
                <w:sz w:val="20"/>
                <w:szCs w:val="20"/>
              </w:rPr>
              <w:t>Збереження робочих місць працівниками закладу освіти</w:t>
            </w:r>
            <w:r w:rsidR="00257B99" w:rsidRPr="00984938">
              <w:rPr>
                <w:sz w:val="20"/>
                <w:szCs w:val="20"/>
              </w:rPr>
              <w:t>.</w:t>
            </w:r>
          </w:p>
        </w:tc>
        <w:tc>
          <w:tcPr>
            <w:tcW w:w="2397" w:type="dxa"/>
            <w:shd w:val="clear" w:color="auto" w:fill="FFFFFF" w:themeFill="background1"/>
            <w:vAlign w:val="center"/>
          </w:tcPr>
          <w:p w14:paraId="6B32415C" w14:textId="6D018072" w:rsidR="00525D7D" w:rsidRPr="00984938" w:rsidRDefault="00525D7D" w:rsidP="00CA6A9E">
            <w:pPr>
              <w:ind w:right="-108" w:firstLine="0"/>
              <w:jc w:val="center"/>
              <w:rPr>
                <w:sz w:val="20"/>
                <w:szCs w:val="20"/>
              </w:rPr>
            </w:pPr>
            <w:r w:rsidRPr="00984938">
              <w:rPr>
                <w:sz w:val="20"/>
                <w:szCs w:val="20"/>
              </w:rPr>
              <w:t>Проведення консультацій, зустрічей із представниками  місцевої влади, керівниками, представниками місцевих громад;</w:t>
            </w:r>
          </w:p>
          <w:p w14:paraId="02024EA7" w14:textId="6700153B" w:rsidR="00525D7D" w:rsidRPr="00984938" w:rsidRDefault="00525D7D" w:rsidP="00CA6A9E">
            <w:pPr>
              <w:ind w:right="-108" w:firstLine="0"/>
              <w:jc w:val="center"/>
              <w:rPr>
                <w:sz w:val="20"/>
                <w:szCs w:val="20"/>
              </w:rPr>
            </w:pPr>
            <w:r w:rsidRPr="00984938">
              <w:rPr>
                <w:sz w:val="20"/>
                <w:szCs w:val="20"/>
              </w:rPr>
              <w:t>Подальша робота з виявлення і управління проблемами, очікуваними результатами;</w:t>
            </w:r>
          </w:p>
          <w:p w14:paraId="2D900342" w14:textId="093B6AC7" w:rsidR="00525D7D" w:rsidRPr="00984938" w:rsidRDefault="00525D7D" w:rsidP="00CA6A9E">
            <w:pPr>
              <w:ind w:right="-108" w:firstLine="0"/>
              <w:jc w:val="center"/>
              <w:rPr>
                <w:sz w:val="20"/>
                <w:szCs w:val="20"/>
              </w:rPr>
            </w:pPr>
            <w:r w:rsidRPr="00984938">
              <w:rPr>
                <w:sz w:val="20"/>
                <w:szCs w:val="20"/>
              </w:rPr>
              <w:t>Постійне інформування місцевих громад щодо реалізації Проєкту</w:t>
            </w:r>
          </w:p>
        </w:tc>
      </w:tr>
      <w:tr w:rsidR="008B5184" w:rsidRPr="00984938" w14:paraId="3107A40D" w14:textId="77777777" w:rsidTr="00CA6A9E">
        <w:tc>
          <w:tcPr>
            <w:tcW w:w="2263" w:type="dxa"/>
            <w:shd w:val="clear" w:color="auto" w:fill="FFFFFF" w:themeFill="background1"/>
            <w:vAlign w:val="center"/>
          </w:tcPr>
          <w:p w14:paraId="357FDECF" w14:textId="2376ADCD" w:rsidR="0001216F" w:rsidRPr="00984938" w:rsidRDefault="00525D7D" w:rsidP="00A532FD">
            <w:pPr>
              <w:ind w:right="-108" w:firstLine="0"/>
              <w:jc w:val="center"/>
              <w:rPr>
                <w:sz w:val="20"/>
                <w:szCs w:val="20"/>
              </w:rPr>
            </w:pPr>
            <w:r w:rsidRPr="00984938">
              <w:rPr>
                <w:sz w:val="20"/>
                <w:szCs w:val="20"/>
              </w:rPr>
              <w:t xml:space="preserve">Мешканці </w:t>
            </w:r>
            <w:r w:rsidR="00691CD3" w:rsidRPr="00984938">
              <w:rPr>
                <w:sz w:val="20"/>
                <w:szCs w:val="20"/>
              </w:rPr>
              <w:t xml:space="preserve">Тернопільської </w:t>
            </w:r>
            <w:r w:rsidR="00A532FD" w:rsidRPr="00984938">
              <w:rPr>
                <w:sz w:val="20"/>
                <w:szCs w:val="20"/>
              </w:rPr>
              <w:t>міської територіальної громади</w:t>
            </w:r>
          </w:p>
        </w:tc>
        <w:tc>
          <w:tcPr>
            <w:tcW w:w="2977" w:type="dxa"/>
            <w:shd w:val="clear" w:color="auto" w:fill="FFFFFF" w:themeFill="background1"/>
            <w:vAlign w:val="center"/>
          </w:tcPr>
          <w:p w14:paraId="05936CB1" w14:textId="6F282AB5" w:rsidR="00525D7D" w:rsidRPr="00984938" w:rsidRDefault="00525D7D" w:rsidP="00FB4FF9">
            <w:pPr>
              <w:ind w:right="-108" w:firstLine="0"/>
              <w:jc w:val="center"/>
              <w:rPr>
                <w:sz w:val="20"/>
                <w:szCs w:val="20"/>
              </w:rPr>
            </w:pPr>
            <w:r w:rsidRPr="00984938">
              <w:rPr>
                <w:sz w:val="20"/>
                <w:szCs w:val="20"/>
              </w:rPr>
              <w:t>Покращення екологічної</w:t>
            </w:r>
            <w:r w:rsidR="00FB4FF9" w:rsidRPr="00984938">
              <w:rPr>
                <w:sz w:val="20"/>
                <w:szCs w:val="20"/>
              </w:rPr>
              <w:t xml:space="preserve"> та економічної</w:t>
            </w:r>
            <w:r w:rsidRPr="00984938">
              <w:rPr>
                <w:sz w:val="20"/>
                <w:szCs w:val="20"/>
              </w:rPr>
              <w:t xml:space="preserve"> ситуації в регіоні</w:t>
            </w:r>
            <w:r w:rsidR="00FB4FF9" w:rsidRPr="00984938">
              <w:rPr>
                <w:sz w:val="20"/>
                <w:szCs w:val="20"/>
              </w:rPr>
              <w:t>.</w:t>
            </w:r>
          </w:p>
          <w:p w14:paraId="03BD6C57" w14:textId="77777777" w:rsidR="00525D7D" w:rsidRPr="00984938" w:rsidRDefault="00525D7D" w:rsidP="00CA6A9E">
            <w:pPr>
              <w:ind w:right="-108" w:firstLine="0"/>
              <w:jc w:val="center"/>
              <w:rPr>
                <w:sz w:val="20"/>
                <w:szCs w:val="20"/>
              </w:rPr>
            </w:pPr>
            <w:r w:rsidRPr="00984938">
              <w:rPr>
                <w:sz w:val="20"/>
                <w:szCs w:val="20"/>
              </w:rPr>
              <w:t>Підвищення рівня життя;</w:t>
            </w:r>
          </w:p>
          <w:p w14:paraId="14F1F543" w14:textId="26C97AE6" w:rsidR="00525D7D" w:rsidRPr="00984938" w:rsidRDefault="00525D7D" w:rsidP="00CA6A9E">
            <w:pPr>
              <w:ind w:right="-108" w:firstLine="0"/>
              <w:jc w:val="center"/>
              <w:rPr>
                <w:sz w:val="20"/>
                <w:szCs w:val="20"/>
              </w:rPr>
            </w:pPr>
            <w:r w:rsidRPr="00984938">
              <w:rPr>
                <w:sz w:val="20"/>
                <w:szCs w:val="20"/>
              </w:rPr>
              <w:t>Створення нових робочих місць</w:t>
            </w:r>
            <w:r w:rsidR="00A155C3" w:rsidRPr="00984938">
              <w:rPr>
                <w:sz w:val="20"/>
                <w:szCs w:val="20"/>
              </w:rPr>
              <w:t>.</w:t>
            </w:r>
          </w:p>
        </w:tc>
        <w:tc>
          <w:tcPr>
            <w:tcW w:w="2552" w:type="dxa"/>
            <w:shd w:val="clear" w:color="auto" w:fill="FFFFFF" w:themeFill="background1"/>
            <w:vAlign w:val="center"/>
          </w:tcPr>
          <w:p w14:paraId="699A86AB" w14:textId="346E1C6E" w:rsidR="00525D7D" w:rsidRPr="00984938" w:rsidRDefault="006A5100" w:rsidP="00CA6A9E">
            <w:pPr>
              <w:ind w:right="-108" w:firstLine="0"/>
              <w:jc w:val="center"/>
              <w:rPr>
                <w:sz w:val="20"/>
                <w:szCs w:val="20"/>
              </w:rPr>
            </w:pPr>
            <w:r w:rsidRPr="00984938">
              <w:rPr>
                <w:sz w:val="20"/>
                <w:szCs w:val="20"/>
              </w:rPr>
              <w:t>Збереження можливості та умов навчання для дітей</w:t>
            </w:r>
            <w:r w:rsidR="00257B99" w:rsidRPr="00984938">
              <w:rPr>
                <w:sz w:val="20"/>
                <w:szCs w:val="20"/>
              </w:rPr>
              <w:t>.</w:t>
            </w:r>
          </w:p>
        </w:tc>
        <w:tc>
          <w:tcPr>
            <w:tcW w:w="2397" w:type="dxa"/>
            <w:shd w:val="clear" w:color="auto" w:fill="FFFFFF" w:themeFill="background1"/>
            <w:vAlign w:val="center"/>
          </w:tcPr>
          <w:p w14:paraId="682D3405" w14:textId="20197428" w:rsidR="00525D7D" w:rsidRPr="00984938" w:rsidRDefault="00525D7D" w:rsidP="00CA6A9E">
            <w:pPr>
              <w:ind w:right="-108" w:firstLine="0"/>
              <w:jc w:val="center"/>
              <w:rPr>
                <w:sz w:val="20"/>
                <w:szCs w:val="20"/>
              </w:rPr>
            </w:pPr>
            <w:r w:rsidRPr="00984938">
              <w:rPr>
                <w:sz w:val="20"/>
                <w:szCs w:val="20"/>
              </w:rPr>
              <w:t>Проведення консультацій;</w:t>
            </w:r>
          </w:p>
          <w:p w14:paraId="0B89E179" w14:textId="5C6A441F" w:rsidR="00C24382" w:rsidRPr="00984938" w:rsidRDefault="00C24382" w:rsidP="00CA6A9E">
            <w:pPr>
              <w:ind w:right="-108" w:firstLine="0"/>
              <w:jc w:val="center"/>
              <w:rPr>
                <w:sz w:val="20"/>
                <w:szCs w:val="20"/>
              </w:rPr>
            </w:pPr>
            <w:r w:rsidRPr="00984938">
              <w:rPr>
                <w:sz w:val="20"/>
                <w:szCs w:val="20"/>
              </w:rPr>
              <w:t xml:space="preserve">Проведення громадського </w:t>
            </w:r>
            <w:r w:rsidR="001D2B14" w:rsidRPr="00984938">
              <w:rPr>
                <w:sz w:val="20"/>
                <w:szCs w:val="20"/>
              </w:rPr>
              <w:t>обговорення</w:t>
            </w:r>
            <w:r w:rsidRPr="00984938">
              <w:rPr>
                <w:sz w:val="20"/>
                <w:szCs w:val="20"/>
              </w:rPr>
              <w:t>;</w:t>
            </w:r>
          </w:p>
          <w:p w14:paraId="2931A538" w14:textId="08588C49" w:rsidR="00525D7D" w:rsidRPr="00984938" w:rsidRDefault="00525D7D" w:rsidP="00CA6A9E">
            <w:pPr>
              <w:ind w:right="-108" w:firstLine="0"/>
              <w:jc w:val="center"/>
              <w:rPr>
                <w:sz w:val="20"/>
                <w:szCs w:val="20"/>
              </w:rPr>
            </w:pPr>
            <w:r w:rsidRPr="00984938">
              <w:rPr>
                <w:sz w:val="20"/>
                <w:szCs w:val="20"/>
              </w:rPr>
              <w:lastRenderedPageBreak/>
              <w:t>Постійне інформування місцевих громад щодо реалізації Проєкту</w:t>
            </w:r>
            <w:r w:rsidR="001D2B14" w:rsidRPr="00984938">
              <w:rPr>
                <w:sz w:val="20"/>
                <w:szCs w:val="20"/>
              </w:rPr>
              <w:t>;</w:t>
            </w:r>
          </w:p>
          <w:p w14:paraId="709C236B" w14:textId="77777777" w:rsidR="00525D7D" w:rsidRPr="00984938" w:rsidRDefault="00525D7D" w:rsidP="00CA6A9E">
            <w:pPr>
              <w:ind w:right="-108" w:firstLine="0"/>
              <w:jc w:val="center"/>
              <w:rPr>
                <w:sz w:val="20"/>
                <w:szCs w:val="20"/>
              </w:rPr>
            </w:pPr>
            <w:r w:rsidRPr="00984938">
              <w:rPr>
                <w:sz w:val="20"/>
                <w:szCs w:val="20"/>
              </w:rPr>
              <w:t>Механізм подачі та розгляду скарг</w:t>
            </w:r>
          </w:p>
        </w:tc>
      </w:tr>
      <w:tr w:rsidR="00525D7D" w:rsidRPr="00984938" w14:paraId="13BBD2F5" w14:textId="77777777" w:rsidTr="00CA6A9E">
        <w:tc>
          <w:tcPr>
            <w:tcW w:w="2263" w:type="dxa"/>
            <w:shd w:val="clear" w:color="auto" w:fill="FFFFFF" w:themeFill="background1"/>
            <w:vAlign w:val="center"/>
          </w:tcPr>
          <w:p w14:paraId="0D2D5B05" w14:textId="0333144F" w:rsidR="00525D7D" w:rsidRPr="00984938" w:rsidRDefault="00525D7D" w:rsidP="00CA6A9E">
            <w:pPr>
              <w:ind w:right="-108" w:firstLine="0"/>
              <w:jc w:val="center"/>
              <w:rPr>
                <w:sz w:val="20"/>
                <w:szCs w:val="20"/>
              </w:rPr>
            </w:pPr>
            <w:r w:rsidRPr="00984938">
              <w:rPr>
                <w:sz w:val="20"/>
                <w:szCs w:val="20"/>
              </w:rPr>
              <w:lastRenderedPageBreak/>
              <w:t>Уразливі групи населення</w:t>
            </w:r>
            <w:r w:rsidR="00766CB4" w:rsidRPr="00984938">
              <w:rPr>
                <w:sz w:val="20"/>
                <w:szCs w:val="20"/>
              </w:rPr>
              <w:t xml:space="preserve"> (внутрішньо переміщені особи з інших регіонів)</w:t>
            </w:r>
          </w:p>
        </w:tc>
        <w:tc>
          <w:tcPr>
            <w:tcW w:w="2977" w:type="dxa"/>
            <w:shd w:val="clear" w:color="auto" w:fill="FFFFFF" w:themeFill="background1"/>
            <w:vAlign w:val="center"/>
          </w:tcPr>
          <w:p w14:paraId="20098F8F" w14:textId="1567E29F" w:rsidR="00525D7D" w:rsidRPr="00984938" w:rsidRDefault="00766CB4" w:rsidP="00CA6A9E">
            <w:pPr>
              <w:ind w:right="-108" w:firstLine="0"/>
              <w:jc w:val="center"/>
              <w:rPr>
                <w:sz w:val="20"/>
                <w:szCs w:val="20"/>
              </w:rPr>
            </w:pPr>
            <w:r w:rsidRPr="00984938">
              <w:rPr>
                <w:sz w:val="20"/>
                <w:szCs w:val="20"/>
              </w:rPr>
              <w:t>Необхідні подальші дослідження</w:t>
            </w:r>
            <w:r w:rsidR="00257B99" w:rsidRPr="00984938">
              <w:rPr>
                <w:sz w:val="20"/>
                <w:szCs w:val="20"/>
              </w:rPr>
              <w:t>.</w:t>
            </w:r>
          </w:p>
        </w:tc>
        <w:tc>
          <w:tcPr>
            <w:tcW w:w="2552" w:type="dxa"/>
            <w:shd w:val="clear" w:color="auto" w:fill="FFFFFF" w:themeFill="background1"/>
            <w:vAlign w:val="center"/>
          </w:tcPr>
          <w:p w14:paraId="29D51207" w14:textId="507AE31E" w:rsidR="00525D7D" w:rsidRPr="00984938" w:rsidRDefault="00766CB4" w:rsidP="00CA6A9E">
            <w:pPr>
              <w:ind w:right="-108" w:firstLine="0"/>
              <w:jc w:val="center"/>
              <w:rPr>
                <w:sz w:val="20"/>
                <w:szCs w:val="20"/>
              </w:rPr>
            </w:pPr>
            <w:r w:rsidRPr="00984938">
              <w:rPr>
                <w:sz w:val="20"/>
                <w:szCs w:val="20"/>
              </w:rPr>
              <w:t>Необхідні подальші дослідження</w:t>
            </w:r>
            <w:r w:rsidR="00257B99" w:rsidRPr="00984938">
              <w:rPr>
                <w:sz w:val="20"/>
                <w:szCs w:val="20"/>
              </w:rPr>
              <w:t>.</w:t>
            </w:r>
          </w:p>
        </w:tc>
        <w:tc>
          <w:tcPr>
            <w:tcW w:w="2397" w:type="dxa"/>
            <w:shd w:val="clear" w:color="auto" w:fill="FFFFFF" w:themeFill="background1"/>
            <w:vAlign w:val="center"/>
          </w:tcPr>
          <w:p w14:paraId="6E216F68" w14:textId="3EC9CC53" w:rsidR="00525D7D" w:rsidRPr="00984938" w:rsidRDefault="00525D7D" w:rsidP="00CA6A9E">
            <w:pPr>
              <w:ind w:right="-108" w:firstLine="0"/>
              <w:jc w:val="center"/>
              <w:rPr>
                <w:sz w:val="20"/>
                <w:szCs w:val="20"/>
              </w:rPr>
            </w:pPr>
            <w:r w:rsidRPr="00984938">
              <w:rPr>
                <w:sz w:val="20"/>
                <w:szCs w:val="20"/>
              </w:rPr>
              <w:t>Необхідні подальші дослідження</w:t>
            </w:r>
          </w:p>
        </w:tc>
      </w:tr>
      <w:tr w:rsidR="00525D7D" w:rsidRPr="00984938" w14:paraId="0FF7355B" w14:textId="77777777" w:rsidTr="00CA6A9E">
        <w:tc>
          <w:tcPr>
            <w:tcW w:w="2263" w:type="dxa"/>
            <w:shd w:val="clear" w:color="auto" w:fill="FFFFFF" w:themeFill="background1"/>
            <w:vAlign w:val="center"/>
          </w:tcPr>
          <w:p w14:paraId="2798C351" w14:textId="5EB0561B" w:rsidR="00525D7D" w:rsidRPr="00984938" w:rsidRDefault="00525D7D" w:rsidP="00CA6A9E">
            <w:pPr>
              <w:ind w:right="-108" w:firstLine="0"/>
              <w:jc w:val="center"/>
              <w:rPr>
                <w:sz w:val="20"/>
                <w:szCs w:val="20"/>
              </w:rPr>
            </w:pPr>
            <w:r w:rsidRPr="00984938">
              <w:rPr>
                <w:sz w:val="20"/>
                <w:szCs w:val="20"/>
              </w:rPr>
              <w:t>Екологічні НУО</w:t>
            </w:r>
          </w:p>
        </w:tc>
        <w:tc>
          <w:tcPr>
            <w:tcW w:w="2977" w:type="dxa"/>
            <w:shd w:val="clear" w:color="auto" w:fill="FFFFFF" w:themeFill="background1"/>
            <w:vAlign w:val="center"/>
          </w:tcPr>
          <w:p w14:paraId="2A89CAC0" w14:textId="4E3CB9D4" w:rsidR="00525D7D" w:rsidRPr="00984938" w:rsidRDefault="00525D7D" w:rsidP="00CA6A9E">
            <w:pPr>
              <w:ind w:right="-108" w:firstLine="0"/>
              <w:jc w:val="center"/>
              <w:rPr>
                <w:sz w:val="20"/>
                <w:szCs w:val="20"/>
              </w:rPr>
            </w:pPr>
            <w:r w:rsidRPr="00984938">
              <w:rPr>
                <w:sz w:val="20"/>
                <w:szCs w:val="20"/>
              </w:rPr>
              <w:t>Поліпшення якості довкілля в регіоні</w:t>
            </w:r>
            <w:r w:rsidR="00257B99" w:rsidRPr="00984938">
              <w:rPr>
                <w:sz w:val="20"/>
                <w:szCs w:val="20"/>
              </w:rPr>
              <w:t>.</w:t>
            </w:r>
          </w:p>
        </w:tc>
        <w:tc>
          <w:tcPr>
            <w:tcW w:w="2552" w:type="dxa"/>
            <w:shd w:val="clear" w:color="auto" w:fill="FFFFFF" w:themeFill="background1"/>
            <w:vAlign w:val="center"/>
          </w:tcPr>
          <w:p w14:paraId="0333F6CE" w14:textId="7F457AFA" w:rsidR="00525D7D" w:rsidRPr="00984938" w:rsidRDefault="00525D7D" w:rsidP="00CA6A9E">
            <w:pPr>
              <w:ind w:right="-108" w:firstLine="0"/>
              <w:jc w:val="center"/>
              <w:rPr>
                <w:sz w:val="20"/>
                <w:szCs w:val="20"/>
              </w:rPr>
            </w:pPr>
            <w:r w:rsidRPr="00984938">
              <w:rPr>
                <w:sz w:val="20"/>
                <w:szCs w:val="20"/>
              </w:rPr>
              <w:t>Прозорість у прийнятті рішень і комунікаційних процесах</w:t>
            </w:r>
            <w:r w:rsidR="00257B99" w:rsidRPr="00984938">
              <w:rPr>
                <w:sz w:val="20"/>
                <w:szCs w:val="20"/>
              </w:rPr>
              <w:t>.</w:t>
            </w:r>
          </w:p>
        </w:tc>
        <w:tc>
          <w:tcPr>
            <w:tcW w:w="2397" w:type="dxa"/>
            <w:shd w:val="clear" w:color="auto" w:fill="FFFFFF" w:themeFill="background1"/>
            <w:vAlign w:val="center"/>
          </w:tcPr>
          <w:p w14:paraId="59E3B72E" w14:textId="58CCD369" w:rsidR="00525D7D" w:rsidRPr="00984938" w:rsidRDefault="00525D7D" w:rsidP="00CA6A9E">
            <w:pPr>
              <w:ind w:right="-108" w:firstLine="0"/>
              <w:jc w:val="center"/>
              <w:rPr>
                <w:sz w:val="20"/>
                <w:szCs w:val="20"/>
              </w:rPr>
            </w:pPr>
            <w:r w:rsidRPr="00984938">
              <w:rPr>
                <w:sz w:val="20"/>
                <w:szCs w:val="20"/>
              </w:rPr>
              <w:t>Проведення консультацій, роз’яснювальної роботи з екологічних питань</w:t>
            </w:r>
            <w:r w:rsidR="00C24382" w:rsidRPr="00984938">
              <w:rPr>
                <w:sz w:val="20"/>
                <w:szCs w:val="20"/>
              </w:rPr>
              <w:t>, де це потрібно</w:t>
            </w:r>
            <w:r w:rsidRPr="00984938">
              <w:rPr>
                <w:sz w:val="20"/>
                <w:szCs w:val="20"/>
              </w:rPr>
              <w:t>.</w:t>
            </w:r>
          </w:p>
        </w:tc>
      </w:tr>
      <w:tr w:rsidR="00525D7D" w:rsidRPr="00984938" w14:paraId="6F712E5D" w14:textId="77777777" w:rsidTr="00CA6A9E">
        <w:tc>
          <w:tcPr>
            <w:tcW w:w="2263" w:type="dxa"/>
            <w:vAlign w:val="center"/>
          </w:tcPr>
          <w:p w14:paraId="19C6AF24" w14:textId="5FF1C5A3" w:rsidR="00525D7D" w:rsidRPr="00984938" w:rsidRDefault="00525D7D" w:rsidP="00CA6A9E">
            <w:pPr>
              <w:ind w:right="-108" w:firstLine="0"/>
              <w:jc w:val="center"/>
              <w:rPr>
                <w:sz w:val="20"/>
                <w:szCs w:val="20"/>
              </w:rPr>
            </w:pPr>
            <w:r w:rsidRPr="00984938">
              <w:rPr>
                <w:sz w:val="20"/>
                <w:szCs w:val="20"/>
              </w:rPr>
              <w:t>Засоби мас-медіа</w:t>
            </w:r>
          </w:p>
        </w:tc>
        <w:tc>
          <w:tcPr>
            <w:tcW w:w="2977" w:type="dxa"/>
            <w:vAlign w:val="center"/>
          </w:tcPr>
          <w:p w14:paraId="7639ABB3" w14:textId="0AB1D249" w:rsidR="00525D7D" w:rsidRPr="00984938" w:rsidRDefault="003B3446" w:rsidP="00CA6A9E">
            <w:pPr>
              <w:ind w:right="-108" w:firstLine="0"/>
              <w:jc w:val="center"/>
              <w:rPr>
                <w:sz w:val="20"/>
                <w:szCs w:val="20"/>
              </w:rPr>
            </w:pPr>
            <w:r w:rsidRPr="00984938">
              <w:rPr>
                <w:sz w:val="20"/>
                <w:szCs w:val="20"/>
              </w:rPr>
              <w:t>Висвітлення та поширення інформації</w:t>
            </w:r>
            <w:r w:rsidR="00257B99" w:rsidRPr="00984938">
              <w:rPr>
                <w:sz w:val="20"/>
                <w:szCs w:val="20"/>
              </w:rPr>
              <w:t>.</w:t>
            </w:r>
          </w:p>
        </w:tc>
        <w:tc>
          <w:tcPr>
            <w:tcW w:w="2552" w:type="dxa"/>
            <w:vAlign w:val="center"/>
          </w:tcPr>
          <w:p w14:paraId="1D7CF800" w14:textId="278BD2EA" w:rsidR="00525D7D" w:rsidRPr="00984938" w:rsidRDefault="0060440B" w:rsidP="00CA6A9E">
            <w:pPr>
              <w:ind w:right="-108" w:firstLine="0"/>
              <w:jc w:val="center"/>
              <w:rPr>
                <w:sz w:val="20"/>
                <w:szCs w:val="20"/>
              </w:rPr>
            </w:pPr>
            <w:r w:rsidRPr="00984938">
              <w:rPr>
                <w:sz w:val="20"/>
                <w:szCs w:val="20"/>
              </w:rPr>
              <w:t>Прозорість у прийнятті рішень і комунікаційних процесах</w:t>
            </w:r>
            <w:r w:rsidR="00257B99" w:rsidRPr="00984938">
              <w:rPr>
                <w:sz w:val="20"/>
                <w:szCs w:val="20"/>
              </w:rPr>
              <w:t>.</w:t>
            </w:r>
          </w:p>
        </w:tc>
        <w:tc>
          <w:tcPr>
            <w:tcW w:w="2397" w:type="dxa"/>
            <w:vAlign w:val="center"/>
          </w:tcPr>
          <w:p w14:paraId="47F725C7" w14:textId="4DDE1F6E" w:rsidR="00525D7D" w:rsidRPr="00984938" w:rsidRDefault="00525D7D" w:rsidP="00CA6A9E">
            <w:pPr>
              <w:ind w:right="-108" w:firstLine="0"/>
              <w:jc w:val="center"/>
              <w:rPr>
                <w:sz w:val="20"/>
                <w:szCs w:val="20"/>
              </w:rPr>
            </w:pPr>
            <w:r w:rsidRPr="00984938">
              <w:rPr>
                <w:sz w:val="20"/>
                <w:szCs w:val="20"/>
              </w:rPr>
              <w:t>Надання інформації за запитом, висвітлення ключових тем в ЗМІ.</w:t>
            </w:r>
          </w:p>
        </w:tc>
      </w:tr>
      <w:tr w:rsidR="00A947A7" w:rsidRPr="00984938" w14:paraId="78C07AF2" w14:textId="77777777" w:rsidTr="00CA6A9E">
        <w:tc>
          <w:tcPr>
            <w:tcW w:w="2263" w:type="dxa"/>
            <w:vAlign w:val="center"/>
          </w:tcPr>
          <w:p w14:paraId="74800B1F" w14:textId="16554BE5" w:rsidR="00A947A7" w:rsidRPr="00984938" w:rsidRDefault="00A947A7" w:rsidP="00CA6A9E">
            <w:pPr>
              <w:ind w:right="-108" w:firstLine="0"/>
              <w:jc w:val="center"/>
              <w:rPr>
                <w:color w:val="000000" w:themeColor="text1"/>
                <w:sz w:val="20"/>
                <w:szCs w:val="20"/>
              </w:rPr>
            </w:pPr>
            <w:r w:rsidRPr="00984938">
              <w:rPr>
                <w:color w:val="000000" w:themeColor="text1"/>
                <w:sz w:val="20"/>
                <w:szCs w:val="20"/>
              </w:rPr>
              <w:t>Батьки та діти</w:t>
            </w:r>
          </w:p>
        </w:tc>
        <w:tc>
          <w:tcPr>
            <w:tcW w:w="2977" w:type="dxa"/>
            <w:vAlign w:val="center"/>
          </w:tcPr>
          <w:p w14:paraId="6F379B52" w14:textId="62DCECF2" w:rsidR="00A947A7" w:rsidRPr="00984938" w:rsidRDefault="005E56AA" w:rsidP="00CA6A9E">
            <w:pPr>
              <w:ind w:right="-108" w:firstLine="0"/>
              <w:jc w:val="center"/>
              <w:rPr>
                <w:color w:val="000000" w:themeColor="text1"/>
                <w:sz w:val="20"/>
                <w:szCs w:val="20"/>
              </w:rPr>
            </w:pPr>
            <w:r w:rsidRPr="00984938">
              <w:rPr>
                <w:color w:val="000000" w:themeColor="text1"/>
                <w:sz w:val="20"/>
                <w:szCs w:val="20"/>
              </w:rPr>
              <w:t>Покращення якості освітніх послуг</w:t>
            </w:r>
            <w:r w:rsidR="00257B99" w:rsidRPr="00984938">
              <w:rPr>
                <w:color w:val="000000" w:themeColor="text1"/>
                <w:sz w:val="20"/>
                <w:szCs w:val="20"/>
              </w:rPr>
              <w:t>.</w:t>
            </w:r>
          </w:p>
        </w:tc>
        <w:tc>
          <w:tcPr>
            <w:tcW w:w="2552" w:type="dxa"/>
            <w:vAlign w:val="center"/>
          </w:tcPr>
          <w:p w14:paraId="434E8AC1" w14:textId="3A272BDB" w:rsidR="00A947A7" w:rsidRPr="00984938" w:rsidRDefault="00E31E9A" w:rsidP="00CA6A9E">
            <w:pPr>
              <w:ind w:right="-108" w:firstLine="0"/>
              <w:jc w:val="center"/>
              <w:rPr>
                <w:sz w:val="20"/>
                <w:szCs w:val="20"/>
              </w:rPr>
            </w:pPr>
            <w:r w:rsidRPr="00984938">
              <w:rPr>
                <w:sz w:val="20"/>
                <w:szCs w:val="20"/>
              </w:rPr>
              <w:t>Підвищення комфортності та безпеки перебування дітей в закладі освіти</w:t>
            </w:r>
            <w:r w:rsidR="00257B99" w:rsidRPr="00984938">
              <w:rPr>
                <w:sz w:val="20"/>
                <w:szCs w:val="20"/>
              </w:rPr>
              <w:t>.</w:t>
            </w:r>
          </w:p>
        </w:tc>
        <w:tc>
          <w:tcPr>
            <w:tcW w:w="2397" w:type="dxa"/>
            <w:vAlign w:val="center"/>
          </w:tcPr>
          <w:p w14:paraId="372DF298" w14:textId="534A5901" w:rsidR="00A947A7" w:rsidRPr="00984938" w:rsidRDefault="00E31E9A" w:rsidP="00CA6A9E">
            <w:pPr>
              <w:ind w:right="-108" w:firstLine="0"/>
              <w:jc w:val="center"/>
              <w:rPr>
                <w:sz w:val="20"/>
                <w:szCs w:val="20"/>
              </w:rPr>
            </w:pPr>
            <w:r w:rsidRPr="00984938">
              <w:rPr>
                <w:sz w:val="20"/>
                <w:szCs w:val="20"/>
              </w:rPr>
              <w:t>Постійна комунікація</w:t>
            </w:r>
          </w:p>
        </w:tc>
      </w:tr>
    </w:tbl>
    <w:p w14:paraId="1746BF26" w14:textId="6B3FCB51" w:rsidR="004D2816" w:rsidRPr="00984938" w:rsidRDefault="004D2816" w:rsidP="00555D31">
      <w:pPr>
        <w:pStyle w:val="2"/>
      </w:pPr>
      <w:bookmarkStart w:id="31" w:name="_Toc115169307"/>
      <w:r w:rsidRPr="00984938">
        <w:t>Методи комунікації із зацікавленими сторонами</w:t>
      </w:r>
      <w:bookmarkEnd w:id="31"/>
    </w:p>
    <w:p w14:paraId="2D8FCCA0" w14:textId="0BCA4A07" w:rsidR="004D2816" w:rsidRPr="00984938" w:rsidRDefault="004D2816" w:rsidP="00B37F28">
      <w:r w:rsidRPr="00984938">
        <w:t>Аналіз зацікавлених сторін визначає ймовірні стосунки між заціка</w:t>
      </w:r>
      <w:r w:rsidR="00267061" w:rsidRPr="00984938">
        <w:t xml:space="preserve">вленими сторонами </w:t>
      </w:r>
      <w:r w:rsidR="008435B1" w:rsidRPr="00984938">
        <w:t>та Проєктом</w:t>
      </w:r>
      <w:r w:rsidR="00C24382" w:rsidRPr="00984938">
        <w:t>,</w:t>
      </w:r>
      <w:r w:rsidR="00267061" w:rsidRPr="00984938">
        <w:t xml:space="preserve"> </w:t>
      </w:r>
      <w:r w:rsidRPr="00984938">
        <w:t xml:space="preserve">допомагає визначити відповідні методи інформування </w:t>
      </w:r>
      <w:r w:rsidR="00267061" w:rsidRPr="00984938">
        <w:t xml:space="preserve">та зв’язку </w:t>
      </w:r>
      <w:r w:rsidRPr="00984938">
        <w:t xml:space="preserve">для кожної групи зацікавлених сторін </w:t>
      </w:r>
      <w:r w:rsidR="00A155C3" w:rsidRPr="00984938">
        <w:t xml:space="preserve">впродовж </w:t>
      </w:r>
      <w:r w:rsidRPr="00984938">
        <w:t xml:space="preserve">усього періоду реалізації </w:t>
      </w:r>
      <w:r w:rsidR="008435B1" w:rsidRPr="00984938">
        <w:t>Проєкту</w:t>
      </w:r>
      <w:r w:rsidRPr="00984938">
        <w:t>.</w:t>
      </w:r>
    </w:p>
    <w:p w14:paraId="0E571739" w14:textId="065E24BA" w:rsidR="004D2816" w:rsidRPr="00984938" w:rsidRDefault="00C24382" w:rsidP="00B37F28">
      <w:r w:rsidRPr="00984938">
        <w:t>Нижче наведені</w:t>
      </w:r>
      <w:r w:rsidR="004F4951" w:rsidRPr="00984938">
        <w:t xml:space="preserve"> комунікаційні канали</w:t>
      </w:r>
      <w:r w:rsidR="004D2816" w:rsidRPr="00984938">
        <w:t xml:space="preserve">, </w:t>
      </w:r>
      <w:r w:rsidR="00267061" w:rsidRPr="00984938">
        <w:t>що</w:t>
      </w:r>
      <w:r w:rsidR="004D2816" w:rsidRPr="00984938">
        <w:t xml:space="preserve"> можуть </w:t>
      </w:r>
      <w:r w:rsidR="008435B1" w:rsidRPr="00984938">
        <w:t xml:space="preserve">використовуватися </w:t>
      </w:r>
      <w:r w:rsidR="004D2816" w:rsidRPr="00984938">
        <w:t xml:space="preserve">в подальшому </w:t>
      </w:r>
      <w:r w:rsidR="00BF3D80" w:rsidRPr="00984938">
        <w:t xml:space="preserve">для </w:t>
      </w:r>
      <w:r w:rsidR="004D2816" w:rsidRPr="00984938">
        <w:t xml:space="preserve">консультацій з громадськістю </w:t>
      </w:r>
      <w:r w:rsidR="004F4951" w:rsidRPr="00984938">
        <w:t xml:space="preserve">на всіх етапах </w:t>
      </w:r>
      <w:r w:rsidR="004D2816" w:rsidRPr="00984938">
        <w:t xml:space="preserve">реалізації </w:t>
      </w:r>
      <w:r w:rsidR="005733C5" w:rsidRPr="00984938">
        <w:t>Про</w:t>
      </w:r>
      <w:r w:rsidR="008435B1" w:rsidRPr="00984938">
        <w:t>є</w:t>
      </w:r>
      <w:r w:rsidR="002D4ABD" w:rsidRPr="00984938">
        <w:t>кт</w:t>
      </w:r>
      <w:r w:rsidR="004D2816" w:rsidRPr="00984938">
        <w:t>у.</w:t>
      </w:r>
    </w:p>
    <w:p w14:paraId="5666F2D2" w14:textId="58C663EE" w:rsidR="004D2816" w:rsidRPr="00984938" w:rsidRDefault="004D2816" w:rsidP="00B37F28">
      <w:r w:rsidRPr="00984938">
        <w:t>Ці</w:t>
      </w:r>
      <w:r w:rsidR="004F4951" w:rsidRPr="00984938">
        <w:t xml:space="preserve"> комунікаційні канали </w:t>
      </w:r>
      <w:r w:rsidRPr="00984938">
        <w:t>обрано на основі міжнародного досвіду</w:t>
      </w:r>
      <w:r w:rsidR="00BF3D80" w:rsidRPr="00984938">
        <w:t xml:space="preserve"> та вимог</w:t>
      </w:r>
      <w:r w:rsidRPr="00984938">
        <w:t xml:space="preserve">. </w:t>
      </w:r>
      <w:r w:rsidR="00C24382" w:rsidRPr="00984938">
        <w:t>У</w:t>
      </w:r>
      <w:r w:rsidR="00865718" w:rsidRPr="00984938">
        <w:t xml:space="preserve"> разі необхідності </w:t>
      </w:r>
      <w:r w:rsidRPr="00984938">
        <w:t xml:space="preserve">будуть впроваджені додаткові форми </w:t>
      </w:r>
      <w:r w:rsidR="001E73CC" w:rsidRPr="00984938">
        <w:t xml:space="preserve">та </w:t>
      </w:r>
      <w:r w:rsidRPr="00984938">
        <w:t xml:space="preserve">методи </w:t>
      </w:r>
      <w:r w:rsidR="00075B0A" w:rsidRPr="00984938">
        <w:t xml:space="preserve">отримання </w:t>
      </w:r>
      <w:r w:rsidR="00865718" w:rsidRPr="00984938">
        <w:t xml:space="preserve">зворотного зв’язку </w:t>
      </w:r>
      <w:r w:rsidR="00075B0A" w:rsidRPr="00984938">
        <w:t xml:space="preserve">від </w:t>
      </w:r>
      <w:r w:rsidRPr="00984938">
        <w:t>зацікавлених сторін</w:t>
      </w:r>
      <w:r w:rsidR="001E73CC" w:rsidRPr="00984938">
        <w:t xml:space="preserve">. </w:t>
      </w:r>
      <w:r w:rsidR="00865718" w:rsidRPr="00984938">
        <w:t>Найпоширеніші канали комунікацій із зацікавленими сторонами</w:t>
      </w:r>
      <w:r w:rsidRPr="00984938">
        <w:t>:</w:t>
      </w:r>
    </w:p>
    <w:p w14:paraId="467E51A2" w14:textId="3B5DB2C3" w:rsidR="004D2816" w:rsidRPr="00984938" w:rsidRDefault="001E73CC" w:rsidP="002F2983">
      <w:pPr>
        <w:pStyle w:val="a3"/>
        <w:numPr>
          <w:ilvl w:val="0"/>
          <w:numId w:val="13"/>
        </w:numPr>
        <w:ind w:left="1134" w:hanging="283"/>
      </w:pPr>
      <w:r w:rsidRPr="00984938">
        <w:t>л</w:t>
      </w:r>
      <w:r w:rsidR="004D2816" w:rsidRPr="00984938">
        <w:t>истування, електронна пошта, телефонна розмова;</w:t>
      </w:r>
    </w:p>
    <w:p w14:paraId="770E8A8A" w14:textId="4B6FFAEA" w:rsidR="004D2816" w:rsidRPr="00984938" w:rsidRDefault="001E73CC" w:rsidP="002F2983">
      <w:pPr>
        <w:pStyle w:val="a3"/>
        <w:numPr>
          <w:ilvl w:val="0"/>
          <w:numId w:val="13"/>
        </w:numPr>
        <w:ind w:left="1134" w:hanging="283"/>
      </w:pPr>
      <w:r w:rsidRPr="00984938">
        <w:t>б</w:t>
      </w:r>
      <w:r w:rsidR="004D2816" w:rsidRPr="00984938">
        <w:t>есіда, інтерв'ю;</w:t>
      </w:r>
    </w:p>
    <w:p w14:paraId="03E5D669" w14:textId="043C091A" w:rsidR="004D2816" w:rsidRPr="00984938" w:rsidRDefault="001E73CC" w:rsidP="002F2983">
      <w:pPr>
        <w:pStyle w:val="a3"/>
        <w:numPr>
          <w:ilvl w:val="0"/>
          <w:numId w:val="13"/>
        </w:numPr>
        <w:ind w:left="1134" w:hanging="283"/>
      </w:pPr>
      <w:r w:rsidRPr="00984938">
        <w:t>о</w:t>
      </w:r>
      <w:r w:rsidR="004D2816" w:rsidRPr="00984938">
        <w:t>бговорення, семінар, круглий стіл тощо;</w:t>
      </w:r>
    </w:p>
    <w:p w14:paraId="235F1A71" w14:textId="463E797F" w:rsidR="004D2816" w:rsidRPr="00984938" w:rsidRDefault="001E73CC" w:rsidP="002F2983">
      <w:pPr>
        <w:pStyle w:val="a3"/>
        <w:numPr>
          <w:ilvl w:val="0"/>
          <w:numId w:val="13"/>
        </w:numPr>
        <w:ind w:left="1134" w:hanging="283"/>
      </w:pPr>
      <w:r w:rsidRPr="00984938">
        <w:t>п</w:t>
      </w:r>
      <w:r w:rsidR="004D2816" w:rsidRPr="00984938">
        <w:t>оширення брошур та інформаційних бюлетенів;</w:t>
      </w:r>
    </w:p>
    <w:p w14:paraId="12861F8B" w14:textId="405DD1AC" w:rsidR="004D2816" w:rsidRPr="00984938" w:rsidRDefault="001E73CC" w:rsidP="002F2983">
      <w:pPr>
        <w:pStyle w:val="a3"/>
        <w:numPr>
          <w:ilvl w:val="0"/>
          <w:numId w:val="13"/>
        </w:numPr>
        <w:ind w:left="1134" w:hanging="283"/>
      </w:pPr>
      <w:r w:rsidRPr="00984938">
        <w:t>з</w:t>
      </w:r>
      <w:r w:rsidR="004D2816" w:rsidRPr="00984938">
        <w:t>устрічі з громадськістю;</w:t>
      </w:r>
    </w:p>
    <w:p w14:paraId="3E74DDB4" w14:textId="7EF1B7E8" w:rsidR="004D2816" w:rsidRPr="00984938" w:rsidRDefault="001E73CC" w:rsidP="002F2983">
      <w:pPr>
        <w:pStyle w:val="a3"/>
        <w:numPr>
          <w:ilvl w:val="0"/>
          <w:numId w:val="13"/>
        </w:numPr>
        <w:ind w:left="1134" w:hanging="283"/>
      </w:pPr>
      <w:r w:rsidRPr="00984938">
        <w:t>г</w:t>
      </w:r>
      <w:r w:rsidR="004D2816" w:rsidRPr="00984938">
        <w:t>азети/журнали/радіо/телебачення.</w:t>
      </w:r>
    </w:p>
    <w:p w14:paraId="01D5BFA8" w14:textId="4E1206A2" w:rsidR="004D2816" w:rsidRPr="00984938" w:rsidRDefault="004D2816" w:rsidP="00555D31">
      <w:pPr>
        <w:pStyle w:val="1"/>
      </w:pPr>
      <w:bookmarkStart w:id="32" w:name="_Toc115169308"/>
      <w:r w:rsidRPr="00984938">
        <w:t>СТИСЛИЙ</w:t>
      </w:r>
      <w:r w:rsidR="00DF7673" w:rsidRPr="00984938">
        <w:t xml:space="preserve"> ПЕРЕЛІК</w:t>
      </w:r>
      <w:r w:rsidRPr="00984938">
        <w:t xml:space="preserve"> ЗАХОДІВ </w:t>
      </w:r>
      <w:r w:rsidR="00DF7673" w:rsidRPr="00984938">
        <w:t>ІЗ</w:t>
      </w:r>
      <w:r w:rsidR="008876FF" w:rsidRPr="00984938">
        <w:t xml:space="preserve"> </w:t>
      </w:r>
      <w:r w:rsidR="00DF7673" w:rsidRPr="00984938">
        <w:t xml:space="preserve">ВЗАЄМОДІЇ </w:t>
      </w:r>
      <w:r w:rsidRPr="00984938">
        <w:t>З ЗАЦІКАВЛЕНИМИ СТОРОНАМИ</w:t>
      </w:r>
      <w:bookmarkEnd w:id="32"/>
    </w:p>
    <w:p w14:paraId="4011EBC4" w14:textId="3913B4A9" w:rsidR="00A06C17" w:rsidRPr="00984938" w:rsidRDefault="00A06C17" w:rsidP="00A06C17">
      <w:pPr>
        <w:rPr>
          <w:lang w:bidi="uk-UA"/>
        </w:rPr>
      </w:pPr>
      <w:r w:rsidRPr="00984938">
        <w:rPr>
          <w:lang w:bidi="uk-UA"/>
        </w:rPr>
        <w:t xml:space="preserve">Взаємодія з зацікавленими </w:t>
      </w:r>
      <w:r w:rsidR="00981032" w:rsidRPr="00984938">
        <w:rPr>
          <w:lang w:bidi="uk-UA"/>
        </w:rPr>
        <w:t xml:space="preserve">сторонами </w:t>
      </w:r>
      <w:r w:rsidR="00812315" w:rsidRPr="00984938">
        <w:rPr>
          <w:lang w:bidi="uk-UA"/>
        </w:rPr>
        <w:t xml:space="preserve">Проєкту </w:t>
      </w:r>
      <w:r w:rsidRPr="00984938">
        <w:rPr>
          <w:lang w:bidi="uk-UA"/>
        </w:rPr>
        <w:t>зосереджу</w:t>
      </w:r>
      <w:r w:rsidR="00814B8C" w:rsidRPr="00984938">
        <w:rPr>
          <w:lang w:bidi="uk-UA"/>
        </w:rPr>
        <w:t>ється</w:t>
      </w:r>
      <w:r w:rsidRPr="00984938">
        <w:rPr>
          <w:lang w:bidi="uk-UA"/>
        </w:rPr>
        <w:t xml:space="preserve"> на консультаціях з питань планування, перемовинах з міською радою, представниками управління освіти, керівництвом та персоналом навчального закладу, </w:t>
      </w:r>
      <w:r w:rsidR="003B3446" w:rsidRPr="00984938">
        <w:rPr>
          <w:lang w:bidi="uk-UA"/>
        </w:rPr>
        <w:t>представниками батьківських комітетів</w:t>
      </w:r>
      <w:r w:rsidRPr="00984938">
        <w:rPr>
          <w:lang w:bidi="uk-UA"/>
        </w:rPr>
        <w:t>.</w:t>
      </w:r>
    </w:p>
    <w:p w14:paraId="0A8E9666" w14:textId="1D65F3FF" w:rsidR="00A06C17" w:rsidRPr="00984938" w:rsidRDefault="00A06C17" w:rsidP="00A06C17">
      <w:r w:rsidRPr="00984938">
        <w:rPr>
          <w:lang w:bidi="uk-UA"/>
        </w:rPr>
        <w:t xml:space="preserve">Підсумки проведеної роботи зі взаємодії з місцевими зацікавленими </w:t>
      </w:r>
      <w:r w:rsidR="00814B8C" w:rsidRPr="00984938">
        <w:rPr>
          <w:lang w:bidi="uk-UA"/>
        </w:rPr>
        <w:t xml:space="preserve">сторонами </w:t>
      </w:r>
      <w:r w:rsidRPr="00984938">
        <w:rPr>
          <w:lang w:bidi="uk-UA"/>
        </w:rPr>
        <w:t xml:space="preserve"> представлено в </w:t>
      </w:r>
      <w:r w:rsidR="004D69F5" w:rsidRPr="00984938">
        <w:rPr>
          <w:lang w:bidi="uk-UA"/>
        </w:rPr>
        <w:fldChar w:fldCharType="begin"/>
      </w:r>
      <w:r w:rsidR="004D69F5" w:rsidRPr="00984938">
        <w:rPr>
          <w:lang w:bidi="uk-UA"/>
        </w:rPr>
        <w:instrText xml:space="preserve"> REF _Ref111656128 \h </w:instrText>
      </w:r>
      <w:r w:rsidR="004D69F5" w:rsidRPr="00984938">
        <w:rPr>
          <w:lang w:bidi="uk-UA"/>
        </w:rPr>
      </w:r>
      <w:r w:rsidR="004D69F5" w:rsidRPr="00984938">
        <w:rPr>
          <w:lang w:bidi="uk-UA"/>
        </w:rPr>
        <w:fldChar w:fldCharType="separate"/>
      </w:r>
      <w:r w:rsidR="00455C9B" w:rsidRPr="00984938">
        <w:t xml:space="preserve">Табл. </w:t>
      </w:r>
      <w:r w:rsidR="00455C9B" w:rsidRPr="00984938">
        <w:rPr>
          <w:noProof/>
        </w:rPr>
        <w:t>5</w:t>
      </w:r>
      <w:r w:rsidR="00455C9B" w:rsidRPr="00984938">
        <w:t>.</w:t>
      </w:r>
      <w:r w:rsidR="00455C9B" w:rsidRPr="00984938">
        <w:rPr>
          <w:noProof/>
        </w:rPr>
        <w:t>1</w:t>
      </w:r>
      <w:r w:rsidR="004D69F5" w:rsidRPr="00984938">
        <w:rPr>
          <w:lang w:bidi="uk-UA"/>
        </w:rPr>
        <w:fldChar w:fldCharType="end"/>
      </w:r>
      <w:r w:rsidRPr="00984938">
        <w:rPr>
          <w:lang w:bidi="uk-UA"/>
        </w:rPr>
        <w:t xml:space="preserve"> разом із відомостями про основні положення </w:t>
      </w:r>
      <w:r w:rsidR="00812315" w:rsidRPr="00984938">
        <w:rPr>
          <w:lang w:bidi="uk-UA"/>
        </w:rPr>
        <w:t>взаємодій</w:t>
      </w:r>
      <w:r w:rsidRPr="00984938">
        <w:rPr>
          <w:lang w:bidi="uk-UA"/>
        </w:rPr>
        <w:t>. На початку кожної наради проводився загальний огляд Проєкту разом із розглядом повістки кожної окремої наради та обговоренням у фокус-групі.</w:t>
      </w:r>
    </w:p>
    <w:p w14:paraId="1B2C7284" w14:textId="10ED8678" w:rsidR="00A06C17" w:rsidRPr="00984938" w:rsidRDefault="00A06C17" w:rsidP="00A06C17">
      <w:r w:rsidRPr="00984938">
        <w:rPr>
          <w:lang w:bidi="uk-UA"/>
        </w:rPr>
        <w:t xml:space="preserve">Відомості про взаємодію з зацікавленими особами наводяться станом на </w:t>
      </w:r>
      <w:r w:rsidR="003B3446" w:rsidRPr="00984938">
        <w:rPr>
          <w:lang w:bidi="uk-UA"/>
        </w:rPr>
        <w:t>момент складання ПВЗС</w:t>
      </w:r>
      <w:r w:rsidRPr="00984938">
        <w:rPr>
          <w:lang w:bidi="uk-UA"/>
        </w:rPr>
        <w:t>.</w:t>
      </w:r>
    </w:p>
    <w:p w14:paraId="1331F2EB" w14:textId="77777777" w:rsidR="00A06C17" w:rsidRPr="00984938" w:rsidRDefault="00A06C17" w:rsidP="00A06C17">
      <w:r w:rsidRPr="00984938">
        <w:t>На час складання документу були проведені наступні заходи:</w:t>
      </w:r>
    </w:p>
    <w:p w14:paraId="7E40E75A" w14:textId="369D6B6F" w:rsidR="00A06C17" w:rsidRPr="00984938" w:rsidRDefault="00A06C17" w:rsidP="002F2983">
      <w:pPr>
        <w:pStyle w:val="af4"/>
        <w:numPr>
          <w:ilvl w:val="0"/>
          <w:numId w:val="21"/>
        </w:numPr>
        <w:tabs>
          <w:tab w:val="left" w:pos="851"/>
        </w:tabs>
        <w:ind w:left="0" w:firstLine="567"/>
        <w:rPr>
          <w:sz w:val="24"/>
          <w:szCs w:val="24"/>
        </w:rPr>
      </w:pPr>
      <w:r w:rsidRPr="00984938">
        <w:rPr>
          <w:i/>
          <w:iCs/>
          <w:sz w:val="24"/>
          <w:szCs w:val="24"/>
        </w:rPr>
        <w:t>Визначено зацікавлені сторони</w:t>
      </w:r>
      <w:r w:rsidRPr="00984938">
        <w:rPr>
          <w:i/>
          <w:sz w:val="24"/>
          <w:szCs w:val="24"/>
        </w:rPr>
        <w:t xml:space="preserve">, </w:t>
      </w:r>
      <w:r w:rsidRPr="00984938">
        <w:rPr>
          <w:sz w:val="24"/>
          <w:szCs w:val="24"/>
        </w:rPr>
        <w:t xml:space="preserve">до яких належать місцеві, обласні та національні органи влади, відповідальні за видачу дозволів, </w:t>
      </w:r>
      <w:r w:rsidRPr="00984938">
        <w:rPr>
          <w:sz w:val="24"/>
          <w:szCs w:val="24"/>
          <w:lang w:bidi="uk-UA"/>
        </w:rPr>
        <w:t xml:space="preserve">представники громади, управління освіти, </w:t>
      </w:r>
      <w:r w:rsidRPr="00984938">
        <w:rPr>
          <w:sz w:val="24"/>
          <w:szCs w:val="24"/>
          <w:lang w:bidi="uk-UA"/>
        </w:rPr>
        <w:lastRenderedPageBreak/>
        <w:t>керівництво та персонал навчального закладу, діти та батьки</w:t>
      </w:r>
      <w:r w:rsidRPr="00984938">
        <w:rPr>
          <w:sz w:val="24"/>
          <w:szCs w:val="24"/>
        </w:rPr>
        <w:t>, вразливі групи населення, будівельники, ЗМІ.</w:t>
      </w:r>
    </w:p>
    <w:p w14:paraId="1AF85A90" w14:textId="1CAC28CA" w:rsidR="00A06C17" w:rsidRPr="00984938" w:rsidRDefault="00A06C17" w:rsidP="00A06C17">
      <w:pPr>
        <w:pStyle w:val="af4"/>
        <w:rPr>
          <w:sz w:val="24"/>
          <w:szCs w:val="24"/>
        </w:rPr>
      </w:pPr>
      <w:r w:rsidRPr="00984938">
        <w:rPr>
          <w:sz w:val="24"/>
          <w:szCs w:val="24"/>
        </w:rPr>
        <w:t xml:space="preserve">2) </w:t>
      </w:r>
      <w:r w:rsidRPr="00984938">
        <w:rPr>
          <w:i/>
          <w:iCs/>
          <w:sz w:val="24"/>
          <w:szCs w:val="24"/>
        </w:rPr>
        <w:t>Проведені консультації</w:t>
      </w:r>
      <w:r w:rsidRPr="00984938">
        <w:rPr>
          <w:sz w:val="24"/>
          <w:szCs w:val="24"/>
        </w:rPr>
        <w:t>:</w:t>
      </w:r>
    </w:p>
    <w:p w14:paraId="44B70B52" w14:textId="00D8BF49" w:rsidR="00A06C17" w:rsidRPr="00984938" w:rsidRDefault="00A56AA6" w:rsidP="002F2983">
      <w:pPr>
        <w:pStyle w:val="af4"/>
        <w:numPr>
          <w:ilvl w:val="0"/>
          <w:numId w:val="22"/>
        </w:numPr>
        <w:ind w:left="1134" w:hanging="283"/>
        <w:rPr>
          <w:color w:val="000000" w:themeColor="text1"/>
          <w:sz w:val="24"/>
          <w:szCs w:val="24"/>
        </w:rPr>
      </w:pPr>
      <w:r w:rsidRPr="00984938">
        <w:rPr>
          <w:color w:val="000000" w:themeColor="text1"/>
          <w:sz w:val="24"/>
          <w:szCs w:val="24"/>
        </w:rPr>
        <w:t>з фахівцями управління освіти</w:t>
      </w:r>
      <w:r w:rsidR="006A5E0F" w:rsidRPr="00984938">
        <w:rPr>
          <w:color w:val="000000" w:themeColor="text1"/>
          <w:sz w:val="24"/>
          <w:szCs w:val="24"/>
        </w:rPr>
        <w:t xml:space="preserve"> та науки, у</w:t>
      </w:r>
      <w:r w:rsidRPr="00984938">
        <w:rPr>
          <w:color w:val="000000" w:themeColor="text1"/>
          <w:sz w:val="24"/>
          <w:szCs w:val="24"/>
        </w:rPr>
        <w:t>правління житлово-комунального господарства, благоустрою та екології Тернопільської міської ради, під час яких були обговорені соціальна економічна та інвестиційна стратегії розвитку міста, роль і місце Проєкту у цьому розвитку, мінімізація будь-яких потенційних негативних впливів під час імплементації Проєкту</w:t>
      </w:r>
      <w:r w:rsidR="00A06C17" w:rsidRPr="00984938">
        <w:rPr>
          <w:color w:val="000000" w:themeColor="text1"/>
          <w:sz w:val="24"/>
          <w:szCs w:val="24"/>
        </w:rPr>
        <w:t>;</w:t>
      </w:r>
    </w:p>
    <w:p w14:paraId="7BFB98E3" w14:textId="22173EAC" w:rsidR="00A06C17" w:rsidRPr="00984938" w:rsidRDefault="00A06C17" w:rsidP="002F2983">
      <w:pPr>
        <w:pStyle w:val="a3"/>
        <w:numPr>
          <w:ilvl w:val="0"/>
          <w:numId w:val="22"/>
        </w:numPr>
        <w:ind w:left="1134" w:hanging="283"/>
      </w:pPr>
      <w:r w:rsidRPr="00984938">
        <w:t xml:space="preserve">з </w:t>
      </w:r>
      <w:r w:rsidR="00193F94" w:rsidRPr="00984938">
        <w:t xml:space="preserve">представниками </w:t>
      </w:r>
      <w:r w:rsidRPr="00984938">
        <w:t>батьк</w:t>
      </w:r>
      <w:r w:rsidR="00193F94" w:rsidRPr="00984938">
        <w:t xml:space="preserve">івських комітетів </w:t>
      </w:r>
      <w:r w:rsidRPr="00984938">
        <w:t>та керівництвом навчального закладу.</w:t>
      </w:r>
    </w:p>
    <w:p w14:paraId="31C34DEC" w14:textId="56FA8FE2" w:rsidR="00A06C17" w:rsidRPr="00984938" w:rsidRDefault="004D69F5" w:rsidP="004D69F5">
      <w:pPr>
        <w:pStyle w:val="table"/>
      </w:pPr>
      <w:bookmarkStart w:id="33" w:name="_Ref111656128"/>
      <w:bookmarkStart w:id="34" w:name="_Toc47939828"/>
      <w:r w:rsidRPr="00984938">
        <w:t xml:space="preserve">Табл. </w:t>
      </w:r>
      <w:r w:rsidR="003F6DA9" w:rsidRPr="00984938">
        <w:fldChar w:fldCharType="begin"/>
      </w:r>
      <w:r w:rsidR="003F6DA9" w:rsidRPr="00984938">
        <w:instrText xml:space="preserve"> STYLEREF 1 \s </w:instrText>
      </w:r>
      <w:r w:rsidR="003F6DA9" w:rsidRPr="00984938">
        <w:fldChar w:fldCharType="separate"/>
      </w:r>
      <w:r w:rsidR="00455C9B" w:rsidRPr="00984938">
        <w:rPr>
          <w:noProof/>
        </w:rPr>
        <w:t>5</w:t>
      </w:r>
      <w:r w:rsidR="003F6DA9" w:rsidRPr="00984938">
        <w:fldChar w:fldCharType="end"/>
      </w:r>
      <w:r w:rsidR="003F6DA9" w:rsidRPr="00984938">
        <w:t>.</w:t>
      </w:r>
      <w:r w:rsidR="003F6DA9" w:rsidRPr="00984938">
        <w:fldChar w:fldCharType="begin"/>
      </w:r>
      <w:r w:rsidR="003F6DA9" w:rsidRPr="00984938">
        <w:instrText xml:space="preserve"> SEQ Табл. \* ARABIC \s 1 </w:instrText>
      </w:r>
      <w:r w:rsidR="003F6DA9" w:rsidRPr="00984938">
        <w:fldChar w:fldCharType="separate"/>
      </w:r>
      <w:r w:rsidR="00455C9B" w:rsidRPr="00984938">
        <w:rPr>
          <w:noProof/>
        </w:rPr>
        <w:t>1</w:t>
      </w:r>
      <w:r w:rsidR="003F6DA9" w:rsidRPr="00984938">
        <w:fldChar w:fldCharType="end"/>
      </w:r>
      <w:bookmarkEnd w:id="33"/>
      <w:r w:rsidRPr="00984938">
        <w:t xml:space="preserve"> – </w:t>
      </w:r>
      <w:r w:rsidR="00A06C17" w:rsidRPr="00984938">
        <w:t>Резюме попередніх взаємодій із зацікавленими сторонами</w:t>
      </w:r>
      <w:bookmarkEnd w:id="34"/>
    </w:p>
    <w:tbl>
      <w:tblPr>
        <w:tblStyle w:val="TableNormal1"/>
        <w:tblW w:w="5000" w:type="pct"/>
        <w:tblInd w:w="0" w:type="dxa"/>
        <w:tblBorders>
          <w:top w:val="single" w:sz="8" w:space="0" w:color="BFBFBF"/>
          <w:left w:val="single" w:sz="8" w:space="0" w:color="BFBFBF"/>
          <w:bottom w:val="single" w:sz="8" w:space="0" w:color="BFBFBF"/>
          <w:right w:val="single" w:sz="8" w:space="0" w:color="BFBFBF"/>
          <w:insideH w:val="single" w:sz="8" w:space="0" w:color="BFBFBF"/>
          <w:insideV w:val="single" w:sz="8" w:space="0" w:color="BFBFBF"/>
        </w:tblBorders>
        <w:tblLayout w:type="fixed"/>
        <w:tblCellMar>
          <w:left w:w="57" w:type="dxa"/>
          <w:right w:w="57" w:type="dxa"/>
        </w:tblCellMar>
        <w:tblLook w:val="01E0" w:firstRow="1" w:lastRow="1" w:firstColumn="1" w:lastColumn="1" w:noHBand="0" w:noVBand="0"/>
      </w:tblPr>
      <w:tblGrid>
        <w:gridCol w:w="1166"/>
        <w:gridCol w:w="2652"/>
        <w:gridCol w:w="1134"/>
        <w:gridCol w:w="5227"/>
      </w:tblGrid>
      <w:tr w:rsidR="00A06C17" w:rsidRPr="00984938" w14:paraId="750190A0" w14:textId="77777777" w:rsidTr="00852385">
        <w:trPr>
          <w:tblHeader/>
        </w:trPr>
        <w:tc>
          <w:tcPr>
            <w:tcW w:w="1166" w:type="dxa"/>
            <w:tcBorders>
              <w:top w:val="single" w:sz="8" w:space="0" w:color="BFBFBF"/>
              <w:left w:val="single" w:sz="8" w:space="0" w:color="BFBFBF"/>
              <w:bottom w:val="single" w:sz="8" w:space="0" w:color="BFBFBF"/>
              <w:right w:val="single" w:sz="8" w:space="0" w:color="BFBFBF"/>
            </w:tcBorders>
            <w:shd w:val="clear" w:color="auto" w:fill="C2D69B" w:themeFill="accent3" w:themeFillTint="99"/>
            <w:vAlign w:val="center"/>
            <w:hideMark/>
          </w:tcPr>
          <w:p w14:paraId="2C911EE4" w14:textId="77777777" w:rsidR="00A06C17" w:rsidRPr="00984938" w:rsidRDefault="00A06C17" w:rsidP="00987088">
            <w:pPr>
              <w:pStyle w:val="TableParagraph"/>
              <w:widowControl/>
              <w:jc w:val="center"/>
              <w:rPr>
                <w:rFonts w:ascii="Arial" w:hAnsi="Arial" w:cs="Arial"/>
                <w:b/>
                <w:sz w:val="18"/>
                <w:szCs w:val="18"/>
                <w:lang w:val="uk-UA"/>
              </w:rPr>
            </w:pPr>
            <w:r w:rsidRPr="00984938">
              <w:rPr>
                <w:rFonts w:ascii="Arial" w:eastAsia="Arial" w:hAnsi="Arial" w:cs="Arial"/>
                <w:b/>
                <w:sz w:val="18"/>
                <w:szCs w:val="18"/>
                <w:lang w:val="uk-UA" w:bidi="uk-UA"/>
              </w:rPr>
              <w:t>Дата</w:t>
            </w:r>
          </w:p>
        </w:tc>
        <w:tc>
          <w:tcPr>
            <w:tcW w:w="2652" w:type="dxa"/>
            <w:tcBorders>
              <w:top w:val="single" w:sz="8" w:space="0" w:color="BFBFBF"/>
              <w:left w:val="single" w:sz="8" w:space="0" w:color="BFBFBF"/>
              <w:bottom w:val="single" w:sz="8" w:space="0" w:color="BFBFBF"/>
              <w:right w:val="single" w:sz="8" w:space="0" w:color="BFBFBF"/>
            </w:tcBorders>
            <w:shd w:val="clear" w:color="auto" w:fill="C2D69B" w:themeFill="accent3" w:themeFillTint="99"/>
            <w:vAlign w:val="center"/>
            <w:hideMark/>
          </w:tcPr>
          <w:p w14:paraId="565AE798" w14:textId="24047AD8" w:rsidR="00A06C17" w:rsidRPr="00984938" w:rsidRDefault="00A06C17">
            <w:pPr>
              <w:pStyle w:val="TableParagraph"/>
              <w:widowControl/>
              <w:jc w:val="center"/>
              <w:rPr>
                <w:rFonts w:ascii="Arial" w:hAnsi="Arial" w:cs="Arial"/>
                <w:b/>
                <w:sz w:val="18"/>
                <w:szCs w:val="18"/>
                <w:lang w:val="uk-UA"/>
              </w:rPr>
            </w:pPr>
            <w:r w:rsidRPr="00984938">
              <w:rPr>
                <w:rFonts w:ascii="Arial" w:eastAsia="Arial" w:hAnsi="Arial" w:cs="Arial"/>
                <w:b/>
                <w:sz w:val="18"/>
                <w:szCs w:val="18"/>
                <w:lang w:val="uk-UA" w:bidi="uk-UA"/>
              </w:rPr>
              <w:t xml:space="preserve">Зацікавлені </w:t>
            </w:r>
            <w:r w:rsidR="00812315" w:rsidRPr="00984938">
              <w:rPr>
                <w:rFonts w:ascii="Arial" w:eastAsia="Arial" w:hAnsi="Arial" w:cs="Arial"/>
                <w:b/>
                <w:sz w:val="18"/>
                <w:szCs w:val="18"/>
                <w:lang w:val="uk-UA" w:bidi="uk-UA"/>
              </w:rPr>
              <w:t>сторони (</w:t>
            </w:r>
            <w:r w:rsidRPr="00984938">
              <w:rPr>
                <w:rFonts w:ascii="Arial" w:eastAsia="Arial" w:hAnsi="Arial" w:cs="Arial"/>
                <w:b/>
                <w:sz w:val="18"/>
                <w:szCs w:val="18"/>
                <w:lang w:val="uk-UA" w:bidi="uk-UA"/>
              </w:rPr>
              <w:t>присутні</w:t>
            </w:r>
            <w:r w:rsidR="00812315" w:rsidRPr="00984938">
              <w:rPr>
                <w:rFonts w:ascii="Arial" w:eastAsia="Arial" w:hAnsi="Arial" w:cs="Arial"/>
                <w:b/>
                <w:sz w:val="18"/>
                <w:szCs w:val="18"/>
                <w:lang w:val="uk-UA" w:bidi="uk-UA"/>
              </w:rPr>
              <w:t>)</w:t>
            </w:r>
          </w:p>
        </w:tc>
        <w:tc>
          <w:tcPr>
            <w:tcW w:w="1134" w:type="dxa"/>
            <w:tcBorders>
              <w:top w:val="single" w:sz="8" w:space="0" w:color="BFBFBF"/>
              <w:left w:val="single" w:sz="8" w:space="0" w:color="BFBFBF"/>
              <w:bottom w:val="single" w:sz="8" w:space="0" w:color="BFBFBF"/>
              <w:right w:val="single" w:sz="8" w:space="0" w:color="BFBFBF"/>
            </w:tcBorders>
            <w:shd w:val="clear" w:color="auto" w:fill="C2D69B" w:themeFill="accent3" w:themeFillTint="99"/>
            <w:vAlign w:val="center"/>
            <w:hideMark/>
          </w:tcPr>
          <w:p w14:paraId="78739918" w14:textId="77777777" w:rsidR="00A06C17" w:rsidRPr="00984938" w:rsidRDefault="00A06C17" w:rsidP="00987088">
            <w:pPr>
              <w:pStyle w:val="TableParagraph"/>
              <w:widowControl/>
              <w:jc w:val="center"/>
              <w:rPr>
                <w:rFonts w:ascii="Arial" w:hAnsi="Arial" w:cs="Arial"/>
                <w:b/>
                <w:sz w:val="18"/>
                <w:szCs w:val="18"/>
                <w:lang w:val="uk-UA"/>
              </w:rPr>
            </w:pPr>
            <w:r w:rsidRPr="00984938">
              <w:rPr>
                <w:rFonts w:ascii="Arial" w:eastAsia="Arial" w:hAnsi="Arial" w:cs="Arial"/>
                <w:b/>
                <w:sz w:val="18"/>
                <w:szCs w:val="18"/>
                <w:lang w:val="uk-UA" w:bidi="uk-UA"/>
              </w:rPr>
              <w:t>Місце</w:t>
            </w:r>
          </w:p>
        </w:tc>
        <w:tc>
          <w:tcPr>
            <w:tcW w:w="5227" w:type="dxa"/>
            <w:tcBorders>
              <w:top w:val="single" w:sz="8" w:space="0" w:color="BFBFBF"/>
              <w:left w:val="single" w:sz="8" w:space="0" w:color="BFBFBF"/>
              <w:bottom w:val="single" w:sz="8" w:space="0" w:color="BFBFBF"/>
              <w:right w:val="single" w:sz="8" w:space="0" w:color="BFBFBF"/>
            </w:tcBorders>
            <w:shd w:val="clear" w:color="auto" w:fill="C2D69B" w:themeFill="accent3" w:themeFillTint="99"/>
            <w:vAlign w:val="center"/>
            <w:hideMark/>
          </w:tcPr>
          <w:p w14:paraId="05C5169F" w14:textId="77777777" w:rsidR="00A06C17" w:rsidRPr="00984938" w:rsidRDefault="00A06C17" w:rsidP="00987088">
            <w:pPr>
              <w:pStyle w:val="TableParagraph"/>
              <w:widowControl/>
              <w:jc w:val="center"/>
              <w:rPr>
                <w:rFonts w:ascii="Arial" w:hAnsi="Arial" w:cs="Arial"/>
                <w:b/>
                <w:sz w:val="18"/>
                <w:szCs w:val="18"/>
                <w:lang w:val="uk-UA"/>
              </w:rPr>
            </w:pPr>
            <w:r w:rsidRPr="00984938">
              <w:rPr>
                <w:rFonts w:ascii="Arial" w:eastAsia="Arial" w:hAnsi="Arial" w:cs="Arial"/>
                <w:b/>
                <w:sz w:val="18"/>
                <w:szCs w:val="18"/>
                <w:lang w:val="uk-UA" w:bidi="uk-UA"/>
              </w:rPr>
              <w:t>Ключові положення</w:t>
            </w:r>
          </w:p>
        </w:tc>
      </w:tr>
      <w:tr w:rsidR="00A06C17" w:rsidRPr="00984938" w14:paraId="4DE19E12" w14:textId="77777777" w:rsidTr="00852385">
        <w:tc>
          <w:tcPr>
            <w:tcW w:w="1166" w:type="dxa"/>
            <w:tcBorders>
              <w:top w:val="single" w:sz="8" w:space="0" w:color="BFBFBF"/>
              <w:left w:val="single" w:sz="8" w:space="0" w:color="BFBFBF"/>
              <w:bottom w:val="single" w:sz="8" w:space="0" w:color="BFBFBF"/>
              <w:right w:val="single" w:sz="8" w:space="0" w:color="BFBFBF"/>
            </w:tcBorders>
            <w:vAlign w:val="center"/>
            <w:hideMark/>
          </w:tcPr>
          <w:p w14:paraId="5816332C" w14:textId="77777777" w:rsidR="00A06C17" w:rsidRPr="00984938" w:rsidRDefault="00A06C17" w:rsidP="00987088">
            <w:pPr>
              <w:pStyle w:val="TableParagraph"/>
              <w:widowControl/>
              <w:jc w:val="center"/>
              <w:rPr>
                <w:rFonts w:ascii="Arial" w:hAnsi="Arial" w:cs="Arial"/>
                <w:b/>
                <w:sz w:val="18"/>
                <w:szCs w:val="18"/>
                <w:lang w:val="uk-UA"/>
              </w:rPr>
            </w:pPr>
            <w:r w:rsidRPr="00984938">
              <w:rPr>
                <w:rFonts w:ascii="Arial" w:eastAsia="Arial" w:hAnsi="Arial" w:cs="Arial"/>
                <w:b/>
                <w:sz w:val="18"/>
                <w:szCs w:val="18"/>
                <w:lang w:val="uk-UA" w:bidi="uk-UA"/>
              </w:rPr>
              <w:t>18 листопада 2021 року</w:t>
            </w:r>
          </w:p>
        </w:tc>
        <w:tc>
          <w:tcPr>
            <w:tcW w:w="2652" w:type="dxa"/>
            <w:tcBorders>
              <w:top w:val="single" w:sz="8" w:space="0" w:color="BFBFBF"/>
              <w:left w:val="single" w:sz="8" w:space="0" w:color="BFBFBF"/>
              <w:bottom w:val="single" w:sz="8" w:space="0" w:color="BFBFBF"/>
              <w:right w:val="single" w:sz="8" w:space="0" w:color="BFBFBF"/>
            </w:tcBorders>
            <w:vAlign w:val="center"/>
            <w:hideMark/>
          </w:tcPr>
          <w:p w14:paraId="2A184EE3" w14:textId="786AD1AC" w:rsidR="00C716CC" w:rsidRPr="00984938" w:rsidRDefault="00A06C17" w:rsidP="00987088">
            <w:pPr>
              <w:pStyle w:val="Default"/>
              <w:jc w:val="center"/>
              <w:rPr>
                <w:rFonts w:ascii="Arial" w:hAnsi="Arial" w:cs="Arial"/>
                <w:sz w:val="18"/>
                <w:szCs w:val="18"/>
              </w:rPr>
            </w:pPr>
            <w:r w:rsidRPr="00984938">
              <w:rPr>
                <w:rFonts w:ascii="Arial" w:hAnsi="Arial" w:cs="Arial"/>
                <w:sz w:val="18"/>
                <w:szCs w:val="18"/>
              </w:rPr>
              <w:t xml:space="preserve">Директор </w:t>
            </w:r>
            <w:r w:rsidR="00DA15AE" w:rsidRPr="00984938">
              <w:rPr>
                <w:rFonts w:ascii="Arial" w:hAnsi="Arial" w:cs="Arial"/>
                <w:sz w:val="18"/>
                <w:szCs w:val="18"/>
              </w:rPr>
              <w:t>ТЗДО №32</w:t>
            </w:r>
            <w:r w:rsidRPr="00984938">
              <w:rPr>
                <w:rFonts w:ascii="Arial" w:hAnsi="Arial" w:cs="Arial"/>
                <w:sz w:val="18"/>
                <w:szCs w:val="18"/>
              </w:rPr>
              <w:t xml:space="preserve"> </w:t>
            </w:r>
            <w:r w:rsidR="00C716CC" w:rsidRPr="00984938">
              <w:rPr>
                <w:rFonts w:ascii="Arial" w:hAnsi="Arial" w:cs="Arial"/>
                <w:sz w:val="18"/>
                <w:szCs w:val="18"/>
              </w:rPr>
              <w:t>–</w:t>
            </w:r>
          </w:p>
          <w:p w14:paraId="66B6124C" w14:textId="64B25FF6" w:rsidR="00A06C17" w:rsidRPr="00984938" w:rsidRDefault="00A06C17" w:rsidP="00987088">
            <w:pPr>
              <w:pStyle w:val="Default"/>
              <w:jc w:val="center"/>
              <w:rPr>
                <w:rFonts w:ascii="Arial" w:hAnsi="Arial" w:cs="Arial"/>
                <w:sz w:val="18"/>
                <w:szCs w:val="18"/>
              </w:rPr>
            </w:pPr>
            <w:r w:rsidRPr="00984938">
              <w:rPr>
                <w:rFonts w:ascii="Arial" w:hAnsi="Arial" w:cs="Arial"/>
                <w:sz w:val="18"/>
                <w:szCs w:val="18"/>
              </w:rPr>
              <w:t>Ольга Кузик</w:t>
            </w:r>
          </w:p>
          <w:p w14:paraId="71E8DC5A" w14:textId="77777777" w:rsidR="00A06C17" w:rsidRPr="00984938" w:rsidRDefault="00A06C17" w:rsidP="00987088">
            <w:pPr>
              <w:pStyle w:val="Default"/>
              <w:jc w:val="center"/>
              <w:rPr>
                <w:rFonts w:ascii="Arial" w:hAnsi="Arial" w:cs="Arial"/>
                <w:sz w:val="18"/>
                <w:szCs w:val="18"/>
              </w:rPr>
            </w:pPr>
          </w:p>
          <w:p w14:paraId="0D5A545F" w14:textId="4F9F43A4" w:rsidR="00A06C17" w:rsidRPr="00984938" w:rsidRDefault="00A06C17" w:rsidP="00987088">
            <w:pPr>
              <w:pStyle w:val="Default"/>
              <w:jc w:val="center"/>
              <w:rPr>
                <w:rFonts w:ascii="Arial" w:hAnsi="Arial" w:cs="Arial"/>
                <w:sz w:val="18"/>
                <w:szCs w:val="18"/>
              </w:rPr>
            </w:pPr>
            <w:r w:rsidRPr="00984938">
              <w:rPr>
                <w:rFonts w:ascii="Arial" w:hAnsi="Arial" w:cs="Arial"/>
                <w:sz w:val="18"/>
                <w:szCs w:val="18"/>
              </w:rPr>
              <w:t>Представники батьківських комітетів школи №</w:t>
            </w:r>
            <w:r w:rsidR="00C716CC" w:rsidRPr="00984938">
              <w:rPr>
                <w:rFonts w:ascii="Arial" w:hAnsi="Arial" w:cs="Arial"/>
                <w:sz w:val="18"/>
                <w:szCs w:val="18"/>
              </w:rPr>
              <w:t xml:space="preserve"> </w:t>
            </w:r>
            <w:r w:rsidRPr="00984938">
              <w:rPr>
                <w:rFonts w:ascii="Arial" w:hAnsi="Arial" w:cs="Arial"/>
                <w:sz w:val="18"/>
                <w:szCs w:val="18"/>
              </w:rPr>
              <w:t>4</w:t>
            </w:r>
          </w:p>
          <w:p w14:paraId="5D6374BC" w14:textId="77777777" w:rsidR="00A06C17" w:rsidRPr="00984938" w:rsidRDefault="00A06C17" w:rsidP="00987088">
            <w:pPr>
              <w:pStyle w:val="Default"/>
              <w:jc w:val="center"/>
              <w:rPr>
                <w:rFonts w:ascii="Arial" w:hAnsi="Arial" w:cs="Arial"/>
                <w:sz w:val="18"/>
                <w:szCs w:val="18"/>
              </w:rPr>
            </w:pPr>
          </w:p>
          <w:p w14:paraId="4B82414A" w14:textId="61DD74A4" w:rsidR="00A06C17" w:rsidRPr="00984938" w:rsidRDefault="00A06C17" w:rsidP="00987088">
            <w:pPr>
              <w:pStyle w:val="Default"/>
              <w:jc w:val="center"/>
              <w:rPr>
                <w:rFonts w:ascii="Arial" w:hAnsi="Arial" w:cs="Arial"/>
                <w:sz w:val="18"/>
                <w:szCs w:val="18"/>
              </w:rPr>
            </w:pPr>
            <w:r w:rsidRPr="00984938">
              <w:rPr>
                <w:rFonts w:ascii="Arial" w:hAnsi="Arial" w:cs="Arial"/>
                <w:sz w:val="18"/>
                <w:szCs w:val="18"/>
              </w:rPr>
              <w:t xml:space="preserve">Управління освіти і науки Тернопільської обласної державної адміністрації </w:t>
            </w:r>
            <w:r w:rsidR="00987088" w:rsidRPr="00984938">
              <w:rPr>
                <w:rFonts w:ascii="Arial" w:hAnsi="Arial" w:cs="Arial"/>
                <w:sz w:val="18"/>
                <w:szCs w:val="18"/>
              </w:rPr>
              <w:br/>
            </w:r>
            <w:r w:rsidRPr="00984938">
              <w:rPr>
                <w:rFonts w:ascii="Arial" w:hAnsi="Arial" w:cs="Arial"/>
                <w:sz w:val="18"/>
                <w:szCs w:val="18"/>
              </w:rPr>
              <w:t>(3 представника)</w:t>
            </w:r>
          </w:p>
          <w:p w14:paraId="5F0F8A6C" w14:textId="77777777" w:rsidR="00A06C17" w:rsidRPr="00984938" w:rsidRDefault="00A06C17" w:rsidP="00987088">
            <w:pPr>
              <w:pStyle w:val="Default"/>
              <w:jc w:val="center"/>
              <w:rPr>
                <w:rFonts w:ascii="Arial" w:hAnsi="Arial" w:cs="Arial"/>
                <w:sz w:val="18"/>
                <w:szCs w:val="18"/>
              </w:rPr>
            </w:pPr>
          </w:p>
          <w:p w14:paraId="1F483776" w14:textId="74980F19" w:rsidR="00C716CC" w:rsidRPr="00984938" w:rsidRDefault="00A06C17" w:rsidP="00987088">
            <w:pPr>
              <w:pStyle w:val="Default"/>
              <w:jc w:val="center"/>
              <w:rPr>
                <w:rFonts w:ascii="Arial" w:hAnsi="Arial" w:cs="Arial"/>
                <w:sz w:val="18"/>
                <w:szCs w:val="18"/>
              </w:rPr>
            </w:pPr>
            <w:r w:rsidRPr="00984938">
              <w:rPr>
                <w:rFonts w:ascii="Arial" w:hAnsi="Arial" w:cs="Arial"/>
                <w:sz w:val="18"/>
                <w:szCs w:val="18"/>
              </w:rPr>
              <w:t>Замовник Проєкту -</w:t>
            </w:r>
            <w:r w:rsidR="00987088" w:rsidRPr="00984938">
              <w:rPr>
                <w:rFonts w:ascii="Arial" w:hAnsi="Arial" w:cs="Arial"/>
                <w:sz w:val="18"/>
                <w:szCs w:val="18"/>
              </w:rPr>
              <w:t xml:space="preserve"> </w:t>
            </w:r>
            <w:r w:rsidRPr="00984938">
              <w:rPr>
                <w:rFonts w:ascii="Arial" w:hAnsi="Arial" w:cs="Arial"/>
                <w:sz w:val="18"/>
                <w:szCs w:val="18"/>
              </w:rPr>
              <w:t>Тернопільська міська рада</w:t>
            </w:r>
          </w:p>
          <w:p w14:paraId="5A9934F0" w14:textId="78423716" w:rsidR="00A06C17" w:rsidRPr="00984938" w:rsidRDefault="00A06C17" w:rsidP="00987088">
            <w:pPr>
              <w:pStyle w:val="Default"/>
              <w:jc w:val="center"/>
              <w:rPr>
                <w:rFonts w:ascii="Arial" w:hAnsi="Arial" w:cs="Arial"/>
                <w:sz w:val="18"/>
                <w:szCs w:val="18"/>
              </w:rPr>
            </w:pPr>
            <w:r w:rsidRPr="00984938">
              <w:rPr>
                <w:rFonts w:ascii="Arial" w:hAnsi="Arial" w:cs="Arial"/>
                <w:sz w:val="18"/>
                <w:szCs w:val="18"/>
              </w:rPr>
              <w:t>(2 представника)</w:t>
            </w:r>
          </w:p>
          <w:p w14:paraId="4290BF5E" w14:textId="77777777" w:rsidR="00A06C17" w:rsidRPr="00984938" w:rsidRDefault="00A06C17" w:rsidP="00987088">
            <w:pPr>
              <w:pStyle w:val="Default"/>
              <w:jc w:val="center"/>
              <w:rPr>
                <w:rFonts w:ascii="Arial" w:hAnsi="Arial" w:cs="Arial"/>
                <w:sz w:val="18"/>
                <w:szCs w:val="18"/>
              </w:rPr>
            </w:pPr>
          </w:p>
          <w:p w14:paraId="460A4D5E" w14:textId="268A5C0B" w:rsidR="00A06C17" w:rsidRPr="00984938" w:rsidRDefault="00A06C17" w:rsidP="00987088">
            <w:pPr>
              <w:pStyle w:val="Default"/>
              <w:jc w:val="center"/>
              <w:rPr>
                <w:rFonts w:ascii="Arial" w:hAnsi="Arial" w:cs="Arial"/>
                <w:sz w:val="18"/>
                <w:szCs w:val="18"/>
              </w:rPr>
            </w:pPr>
            <w:r w:rsidRPr="00984938">
              <w:rPr>
                <w:rFonts w:ascii="Arial" w:hAnsi="Arial" w:cs="Arial"/>
                <w:sz w:val="18"/>
                <w:szCs w:val="18"/>
              </w:rPr>
              <w:t>iC/CES – консультант з технічного нагляду</w:t>
            </w:r>
            <w:r w:rsidR="00987088" w:rsidRPr="00984938">
              <w:rPr>
                <w:rFonts w:ascii="Arial" w:hAnsi="Arial" w:cs="Arial"/>
                <w:sz w:val="18"/>
                <w:szCs w:val="18"/>
              </w:rPr>
              <w:br/>
            </w:r>
            <w:r w:rsidRPr="00984938">
              <w:rPr>
                <w:rFonts w:ascii="Arial" w:hAnsi="Arial" w:cs="Arial"/>
                <w:sz w:val="18"/>
                <w:szCs w:val="18"/>
              </w:rPr>
              <w:t>(1 представник)</w:t>
            </w:r>
          </w:p>
          <w:p w14:paraId="1446EF49" w14:textId="77777777" w:rsidR="00A06C17" w:rsidRPr="00984938" w:rsidRDefault="00A06C17" w:rsidP="00987088">
            <w:pPr>
              <w:pStyle w:val="Default"/>
              <w:jc w:val="center"/>
              <w:rPr>
                <w:rFonts w:ascii="Arial" w:hAnsi="Arial" w:cs="Arial"/>
                <w:sz w:val="18"/>
                <w:szCs w:val="18"/>
              </w:rPr>
            </w:pPr>
          </w:p>
          <w:p w14:paraId="1B466FF8" w14:textId="70BDCC41" w:rsidR="00C716CC" w:rsidRPr="00984938" w:rsidRDefault="00EE373E" w:rsidP="00987088">
            <w:pPr>
              <w:pStyle w:val="Default"/>
              <w:jc w:val="center"/>
              <w:rPr>
                <w:rFonts w:ascii="Arial" w:hAnsi="Arial" w:cs="Arial"/>
                <w:sz w:val="18"/>
                <w:szCs w:val="18"/>
              </w:rPr>
            </w:pPr>
            <w:r w:rsidRPr="00984938">
              <w:rPr>
                <w:rFonts w:ascii="Arial" w:hAnsi="Arial" w:cs="Arial"/>
                <w:sz w:val="18"/>
                <w:szCs w:val="18"/>
              </w:rPr>
              <w:t xml:space="preserve">Консорціум у складі ТОВ «ГОПА Інфра» і ТОВ «ЕПТІСА, інженерні послуги» </w:t>
            </w:r>
            <w:r w:rsidR="00A06C17" w:rsidRPr="00984938">
              <w:rPr>
                <w:rFonts w:ascii="Arial" w:hAnsi="Arial" w:cs="Arial"/>
                <w:sz w:val="18"/>
                <w:szCs w:val="18"/>
              </w:rPr>
              <w:t>– консультант Замовника</w:t>
            </w:r>
          </w:p>
          <w:p w14:paraId="005678B9" w14:textId="2BF2C398" w:rsidR="00A06C17" w:rsidRPr="00984938" w:rsidRDefault="00A06C17" w:rsidP="00987088">
            <w:pPr>
              <w:pStyle w:val="Default"/>
              <w:jc w:val="center"/>
              <w:rPr>
                <w:rFonts w:ascii="Arial" w:hAnsi="Arial" w:cs="Arial"/>
                <w:sz w:val="18"/>
                <w:szCs w:val="18"/>
              </w:rPr>
            </w:pPr>
            <w:r w:rsidRPr="00984938">
              <w:rPr>
                <w:rFonts w:ascii="Arial" w:hAnsi="Arial" w:cs="Arial"/>
                <w:sz w:val="18"/>
                <w:szCs w:val="18"/>
              </w:rPr>
              <w:t>(1 представник)</w:t>
            </w:r>
          </w:p>
          <w:p w14:paraId="10620356" w14:textId="77777777" w:rsidR="00A06C17" w:rsidRPr="00984938" w:rsidRDefault="00A06C17" w:rsidP="00987088">
            <w:pPr>
              <w:pStyle w:val="Default"/>
              <w:jc w:val="center"/>
              <w:rPr>
                <w:rFonts w:ascii="Arial" w:hAnsi="Arial" w:cs="Arial"/>
                <w:sz w:val="18"/>
                <w:szCs w:val="18"/>
              </w:rPr>
            </w:pPr>
          </w:p>
          <w:p w14:paraId="12C69698" w14:textId="57C601BD" w:rsidR="00A06C17" w:rsidRPr="00984938" w:rsidRDefault="00987088" w:rsidP="00987088">
            <w:pPr>
              <w:pStyle w:val="Default"/>
              <w:jc w:val="center"/>
              <w:rPr>
                <w:rFonts w:ascii="Arial" w:hAnsi="Arial" w:cs="Arial"/>
                <w:sz w:val="18"/>
                <w:szCs w:val="18"/>
              </w:rPr>
            </w:pPr>
            <w:r w:rsidRPr="00984938">
              <w:rPr>
                <w:rFonts w:ascii="Arial" w:hAnsi="Arial" w:cs="Arial"/>
                <w:sz w:val="18"/>
                <w:szCs w:val="18"/>
              </w:rPr>
              <w:t>ТОВ «ІБК»</w:t>
            </w:r>
            <w:r w:rsidR="00F35B4F" w:rsidRPr="00984938">
              <w:rPr>
                <w:rFonts w:ascii="Arial" w:hAnsi="Arial" w:cs="Arial"/>
                <w:sz w:val="18"/>
                <w:szCs w:val="18"/>
              </w:rPr>
              <w:t xml:space="preserve"> </w:t>
            </w:r>
            <w:r w:rsidRPr="00984938">
              <w:rPr>
                <w:rFonts w:ascii="Arial" w:hAnsi="Arial" w:cs="Arial"/>
                <w:sz w:val="18"/>
                <w:szCs w:val="18"/>
              </w:rPr>
              <w:t xml:space="preserve">Євротехнології» </w:t>
            </w:r>
            <w:r w:rsidR="00A06C17" w:rsidRPr="00984938">
              <w:rPr>
                <w:rFonts w:ascii="Arial" w:hAnsi="Arial" w:cs="Arial"/>
                <w:sz w:val="18"/>
                <w:szCs w:val="18"/>
              </w:rPr>
              <w:t>- Підрядник</w:t>
            </w:r>
            <w:r w:rsidR="00F6196B" w:rsidRPr="00984938">
              <w:rPr>
                <w:rFonts w:ascii="Arial" w:hAnsi="Arial" w:cs="Arial"/>
                <w:sz w:val="18"/>
                <w:szCs w:val="18"/>
              </w:rPr>
              <w:br/>
            </w:r>
            <w:r w:rsidR="00A06C17" w:rsidRPr="00984938">
              <w:rPr>
                <w:rFonts w:ascii="Arial" w:hAnsi="Arial" w:cs="Arial"/>
                <w:sz w:val="18"/>
                <w:szCs w:val="18"/>
              </w:rPr>
              <w:t>(3 представника)</w:t>
            </w:r>
          </w:p>
        </w:tc>
        <w:tc>
          <w:tcPr>
            <w:tcW w:w="1134" w:type="dxa"/>
            <w:tcBorders>
              <w:top w:val="single" w:sz="8" w:space="0" w:color="BFBFBF"/>
              <w:left w:val="single" w:sz="8" w:space="0" w:color="BFBFBF"/>
              <w:bottom w:val="single" w:sz="8" w:space="0" w:color="BFBFBF"/>
              <w:right w:val="single" w:sz="8" w:space="0" w:color="BFBFBF"/>
            </w:tcBorders>
            <w:vAlign w:val="center"/>
            <w:hideMark/>
          </w:tcPr>
          <w:p w14:paraId="678BEE6D" w14:textId="77777777" w:rsidR="00A06C17" w:rsidRPr="00984938" w:rsidRDefault="00A06C17" w:rsidP="00987088">
            <w:pPr>
              <w:pStyle w:val="TableParagraph"/>
              <w:widowControl/>
              <w:jc w:val="center"/>
              <w:rPr>
                <w:rFonts w:ascii="Arial" w:eastAsiaTheme="minorHAnsi" w:hAnsi="Arial" w:cs="Arial"/>
                <w:sz w:val="18"/>
                <w:szCs w:val="18"/>
                <w:lang w:val="uk-UA"/>
              </w:rPr>
            </w:pPr>
            <w:r w:rsidRPr="00984938">
              <w:rPr>
                <w:rFonts w:ascii="Arial" w:hAnsi="Arial" w:cs="Arial"/>
                <w:sz w:val="18"/>
                <w:szCs w:val="18"/>
                <w:lang w:val="uk-UA"/>
              </w:rPr>
              <w:t>м. Тернопіль</w:t>
            </w:r>
          </w:p>
        </w:tc>
        <w:tc>
          <w:tcPr>
            <w:tcW w:w="5227" w:type="dxa"/>
            <w:tcBorders>
              <w:top w:val="single" w:sz="8" w:space="0" w:color="BFBFBF"/>
              <w:left w:val="single" w:sz="8" w:space="0" w:color="BFBFBF"/>
              <w:bottom w:val="single" w:sz="8" w:space="0" w:color="BFBFBF"/>
              <w:right w:val="single" w:sz="8" w:space="0" w:color="BFBFBF"/>
            </w:tcBorders>
            <w:hideMark/>
          </w:tcPr>
          <w:p w14:paraId="7E46C80D" w14:textId="34FAA514" w:rsidR="00A06C17" w:rsidRPr="00984938" w:rsidRDefault="00A06C17" w:rsidP="00987088">
            <w:pPr>
              <w:pStyle w:val="TableParagraph"/>
              <w:widowControl/>
              <w:jc w:val="both"/>
              <w:rPr>
                <w:rFonts w:ascii="Arial" w:hAnsi="Arial" w:cs="Arial"/>
                <w:sz w:val="18"/>
                <w:szCs w:val="18"/>
                <w:lang w:val="uk-UA"/>
              </w:rPr>
            </w:pPr>
            <w:r w:rsidRPr="00984938">
              <w:rPr>
                <w:rFonts w:ascii="Arial" w:eastAsiaTheme="minorHAnsi" w:hAnsi="Arial" w:cs="Arial"/>
                <w:sz w:val="18"/>
                <w:szCs w:val="18"/>
                <w:lang w:val="uk-UA"/>
              </w:rPr>
              <w:t xml:space="preserve">Зустріч організована для інформування присутніх щодо переліку та </w:t>
            </w:r>
            <w:r w:rsidRPr="00984938">
              <w:rPr>
                <w:rFonts w:ascii="Arial" w:hAnsi="Arial" w:cs="Arial"/>
                <w:sz w:val="18"/>
                <w:szCs w:val="18"/>
                <w:lang w:val="uk-UA"/>
              </w:rPr>
              <w:t xml:space="preserve">обсягу робіт з термомодернізації шкіл, графіку та строків виконання робіт, вимог безпеки під час сумісного проведенню будівельних робіт та навчального процесів, строкам повного звільнення шкіл у літні місяці, а також </w:t>
            </w:r>
            <w:r w:rsidR="009B6AA8" w:rsidRPr="00984938">
              <w:rPr>
                <w:rFonts w:ascii="Arial" w:hAnsi="Arial" w:cs="Arial"/>
                <w:sz w:val="18"/>
                <w:szCs w:val="18"/>
                <w:lang w:val="uk-UA"/>
              </w:rPr>
              <w:t xml:space="preserve">про </w:t>
            </w:r>
            <w:r w:rsidRPr="00984938">
              <w:rPr>
                <w:rFonts w:ascii="Arial" w:hAnsi="Arial" w:cs="Arial"/>
                <w:sz w:val="18"/>
                <w:szCs w:val="18"/>
                <w:lang w:val="uk-UA"/>
              </w:rPr>
              <w:t xml:space="preserve">соціальні та екологічні вимоги згідно стандартів ЄІБ, які мають </w:t>
            </w:r>
            <w:r w:rsidR="00812315" w:rsidRPr="00984938">
              <w:rPr>
                <w:rFonts w:ascii="Arial" w:hAnsi="Arial" w:cs="Arial"/>
                <w:sz w:val="18"/>
                <w:szCs w:val="18"/>
                <w:lang w:val="uk-UA"/>
              </w:rPr>
              <w:t xml:space="preserve">дотримуватися </w:t>
            </w:r>
            <w:r w:rsidRPr="00984938">
              <w:rPr>
                <w:rFonts w:ascii="Arial" w:hAnsi="Arial" w:cs="Arial"/>
                <w:sz w:val="18"/>
                <w:szCs w:val="18"/>
                <w:lang w:val="uk-UA"/>
              </w:rPr>
              <w:t>під час реалізації Проєкту (як-от механізм поводження зі скаргами тощо).</w:t>
            </w:r>
          </w:p>
          <w:p w14:paraId="45133B4C" w14:textId="6B3E65D0" w:rsidR="00A06C17" w:rsidRPr="00984938" w:rsidRDefault="00A06C17" w:rsidP="006B3130">
            <w:pPr>
              <w:pStyle w:val="TableParagraph"/>
              <w:widowControl/>
              <w:jc w:val="both"/>
              <w:rPr>
                <w:rFonts w:ascii="Arial" w:hAnsi="Arial" w:cs="Arial"/>
                <w:sz w:val="18"/>
                <w:szCs w:val="18"/>
                <w:lang w:val="uk-UA"/>
              </w:rPr>
            </w:pPr>
            <w:r w:rsidRPr="00984938">
              <w:rPr>
                <w:rFonts w:ascii="Arial" w:hAnsi="Arial" w:cs="Arial"/>
                <w:sz w:val="18"/>
                <w:szCs w:val="18"/>
                <w:lang w:val="uk-UA"/>
              </w:rPr>
              <w:t>Окрім того, також обговорювалося питання архітектурних рішень щодо фасадів будівель.</w:t>
            </w:r>
          </w:p>
          <w:p w14:paraId="0DD6B48B" w14:textId="4BF87CDD" w:rsidR="00A06C17" w:rsidRPr="00984938" w:rsidRDefault="00A06C17" w:rsidP="00987088">
            <w:pPr>
              <w:pStyle w:val="TableParagraph"/>
              <w:widowControl/>
              <w:jc w:val="both"/>
              <w:rPr>
                <w:rFonts w:ascii="Arial" w:hAnsi="Arial" w:cs="Arial"/>
                <w:b/>
                <w:bCs/>
                <w:sz w:val="18"/>
                <w:szCs w:val="18"/>
                <w:lang w:val="uk-UA"/>
              </w:rPr>
            </w:pPr>
            <w:r w:rsidRPr="00984938">
              <w:rPr>
                <w:rFonts w:ascii="Arial" w:hAnsi="Arial" w:cs="Arial"/>
                <w:b/>
                <w:bCs/>
                <w:sz w:val="18"/>
                <w:szCs w:val="18"/>
                <w:lang w:val="uk-UA"/>
              </w:rPr>
              <w:t>Ухвалили/Резюме:</w:t>
            </w:r>
          </w:p>
          <w:p w14:paraId="00D8FB7C" w14:textId="77777777" w:rsidR="00A06C17" w:rsidRPr="00984938" w:rsidRDefault="00A06C17" w:rsidP="002F2983">
            <w:pPr>
              <w:pStyle w:val="Default"/>
              <w:numPr>
                <w:ilvl w:val="0"/>
                <w:numId w:val="18"/>
              </w:numPr>
              <w:tabs>
                <w:tab w:val="left" w:pos="448"/>
              </w:tabs>
              <w:ind w:left="0" w:firstLine="165"/>
              <w:jc w:val="both"/>
              <w:rPr>
                <w:rFonts w:ascii="Arial" w:hAnsi="Arial" w:cs="Arial"/>
                <w:color w:val="auto"/>
                <w:sz w:val="18"/>
                <w:szCs w:val="18"/>
              </w:rPr>
            </w:pPr>
            <w:r w:rsidRPr="00984938">
              <w:rPr>
                <w:rFonts w:ascii="Arial" w:hAnsi="Arial" w:cs="Arial"/>
                <w:color w:val="auto"/>
                <w:sz w:val="18"/>
                <w:szCs w:val="18"/>
              </w:rPr>
              <w:t xml:space="preserve">Підряднику провести аналіз стану та надати пропозиції по додатковому ремонту/заміні елементів частин будівлі чи систем, що не входять до Контракту. </w:t>
            </w:r>
          </w:p>
          <w:p w14:paraId="1F34865C" w14:textId="57CFF2EA" w:rsidR="00A06C17" w:rsidRPr="00984938" w:rsidRDefault="00A06C17" w:rsidP="002F2983">
            <w:pPr>
              <w:pStyle w:val="Default"/>
              <w:numPr>
                <w:ilvl w:val="0"/>
                <w:numId w:val="18"/>
              </w:numPr>
              <w:tabs>
                <w:tab w:val="left" w:pos="448"/>
              </w:tabs>
              <w:ind w:left="0" w:firstLine="165"/>
              <w:jc w:val="both"/>
              <w:rPr>
                <w:rFonts w:ascii="Arial" w:hAnsi="Arial" w:cs="Arial"/>
                <w:color w:val="auto"/>
                <w:sz w:val="18"/>
                <w:szCs w:val="18"/>
              </w:rPr>
            </w:pPr>
            <w:r w:rsidRPr="00984938">
              <w:rPr>
                <w:rFonts w:ascii="Arial" w:hAnsi="Arial" w:cs="Arial"/>
                <w:color w:val="auto"/>
                <w:sz w:val="18"/>
                <w:szCs w:val="18"/>
              </w:rPr>
              <w:t xml:space="preserve">Замовнику зібрати всі наявні документи з якості на встановлені вікна та надати Підряднику, який проаналізує та </w:t>
            </w:r>
            <w:r w:rsidR="006B3130" w:rsidRPr="00984938">
              <w:rPr>
                <w:rFonts w:ascii="Arial" w:hAnsi="Arial" w:cs="Arial"/>
                <w:color w:val="auto"/>
                <w:sz w:val="18"/>
                <w:szCs w:val="18"/>
              </w:rPr>
              <w:t>наддасть</w:t>
            </w:r>
            <w:r w:rsidRPr="00984938">
              <w:rPr>
                <w:rFonts w:ascii="Arial" w:hAnsi="Arial" w:cs="Arial"/>
                <w:color w:val="auto"/>
                <w:sz w:val="18"/>
                <w:szCs w:val="18"/>
              </w:rPr>
              <w:t xml:space="preserve"> пропозиції по вікнам</w:t>
            </w:r>
            <w:r w:rsidR="00987088" w:rsidRPr="00984938">
              <w:rPr>
                <w:rFonts w:ascii="Arial" w:hAnsi="Arial" w:cs="Arial"/>
                <w:color w:val="auto"/>
                <w:sz w:val="18"/>
                <w:szCs w:val="18"/>
              </w:rPr>
              <w:t>.</w:t>
            </w:r>
          </w:p>
          <w:p w14:paraId="3D1347BF" w14:textId="25D26A1D" w:rsidR="00A06C17" w:rsidRPr="00984938" w:rsidRDefault="00A06C17" w:rsidP="002F2983">
            <w:pPr>
              <w:pStyle w:val="Default"/>
              <w:numPr>
                <w:ilvl w:val="0"/>
                <w:numId w:val="18"/>
              </w:numPr>
              <w:tabs>
                <w:tab w:val="left" w:pos="448"/>
              </w:tabs>
              <w:ind w:left="0" w:firstLine="165"/>
              <w:jc w:val="both"/>
              <w:rPr>
                <w:rFonts w:ascii="Arial" w:hAnsi="Arial" w:cs="Arial"/>
                <w:color w:val="auto"/>
                <w:sz w:val="18"/>
                <w:szCs w:val="18"/>
              </w:rPr>
            </w:pPr>
            <w:r w:rsidRPr="00984938">
              <w:rPr>
                <w:rFonts w:ascii="Arial" w:hAnsi="Arial" w:cs="Arial"/>
                <w:color w:val="auto"/>
                <w:sz w:val="18"/>
                <w:szCs w:val="18"/>
              </w:rPr>
              <w:t>Підряднику завершити підготовку детального графіку виконання робіт та  підготувати необхідні плани безпечного виконання робіт та інші необхідні соціальні та екологічні плани</w:t>
            </w:r>
            <w:r w:rsidR="00987088" w:rsidRPr="00984938">
              <w:rPr>
                <w:rFonts w:ascii="Arial" w:hAnsi="Arial" w:cs="Arial"/>
                <w:color w:val="auto"/>
                <w:sz w:val="18"/>
                <w:szCs w:val="18"/>
              </w:rPr>
              <w:t>.</w:t>
            </w:r>
          </w:p>
          <w:p w14:paraId="27B444F0" w14:textId="0012C35D" w:rsidR="00A06C17" w:rsidRPr="00984938" w:rsidRDefault="00A06C17" w:rsidP="002F2983">
            <w:pPr>
              <w:pStyle w:val="Default"/>
              <w:numPr>
                <w:ilvl w:val="0"/>
                <w:numId w:val="18"/>
              </w:numPr>
              <w:tabs>
                <w:tab w:val="left" w:pos="448"/>
              </w:tabs>
              <w:ind w:left="0" w:firstLine="165"/>
              <w:jc w:val="both"/>
              <w:rPr>
                <w:rFonts w:ascii="Arial" w:hAnsi="Arial" w:cs="Arial"/>
                <w:color w:val="auto"/>
                <w:sz w:val="18"/>
                <w:szCs w:val="18"/>
              </w:rPr>
            </w:pPr>
            <w:r w:rsidRPr="00984938">
              <w:rPr>
                <w:rFonts w:ascii="Arial" w:hAnsi="Arial" w:cs="Arial"/>
                <w:color w:val="auto"/>
                <w:sz w:val="18"/>
                <w:szCs w:val="18"/>
              </w:rPr>
              <w:t>Школам надати свої побажання щодо кольорових рішень фасаду будівель</w:t>
            </w:r>
            <w:r w:rsidR="00987088" w:rsidRPr="00984938">
              <w:rPr>
                <w:rFonts w:ascii="Arial" w:hAnsi="Arial" w:cs="Arial"/>
                <w:color w:val="auto"/>
                <w:sz w:val="18"/>
                <w:szCs w:val="18"/>
              </w:rPr>
              <w:t>.</w:t>
            </w:r>
          </w:p>
          <w:p w14:paraId="49C5858D" w14:textId="541D78B9" w:rsidR="00A06C17" w:rsidRPr="00984938" w:rsidRDefault="00A06C17" w:rsidP="002F2983">
            <w:pPr>
              <w:pStyle w:val="Default"/>
              <w:numPr>
                <w:ilvl w:val="0"/>
                <w:numId w:val="18"/>
              </w:numPr>
              <w:tabs>
                <w:tab w:val="left" w:pos="448"/>
              </w:tabs>
              <w:ind w:left="0" w:firstLine="165"/>
              <w:jc w:val="both"/>
              <w:rPr>
                <w:rFonts w:ascii="Arial" w:hAnsi="Arial" w:cs="Arial"/>
                <w:color w:val="auto"/>
                <w:sz w:val="18"/>
                <w:szCs w:val="18"/>
              </w:rPr>
            </w:pPr>
            <w:r w:rsidRPr="00984938">
              <w:rPr>
                <w:rFonts w:ascii="Arial" w:hAnsi="Arial" w:cs="Arial"/>
                <w:color w:val="auto"/>
                <w:sz w:val="18"/>
                <w:szCs w:val="18"/>
              </w:rPr>
              <w:t xml:space="preserve">Школам провести необхідні бесіди з батьками щодо зменшення часу перебування дітей у будівлі під час проведення робіт, а також проінформувати та отримати </w:t>
            </w:r>
            <w:r w:rsidR="006B3130" w:rsidRPr="00984938">
              <w:rPr>
                <w:rFonts w:ascii="Arial" w:hAnsi="Arial" w:cs="Arial"/>
                <w:color w:val="auto"/>
                <w:sz w:val="18"/>
                <w:szCs w:val="18"/>
              </w:rPr>
              <w:t>зворотній</w:t>
            </w:r>
            <w:r w:rsidRPr="00984938">
              <w:rPr>
                <w:rFonts w:ascii="Arial" w:hAnsi="Arial" w:cs="Arial"/>
                <w:color w:val="auto"/>
                <w:sz w:val="18"/>
                <w:szCs w:val="18"/>
              </w:rPr>
              <w:t xml:space="preserve"> </w:t>
            </w:r>
            <w:r w:rsidR="006B3130" w:rsidRPr="00984938">
              <w:rPr>
                <w:rFonts w:ascii="Arial" w:hAnsi="Arial" w:cs="Arial"/>
                <w:color w:val="auto"/>
                <w:sz w:val="18"/>
                <w:szCs w:val="18"/>
              </w:rPr>
              <w:t>зв’язок</w:t>
            </w:r>
            <w:r w:rsidRPr="00984938">
              <w:rPr>
                <w:rFonts w:ascii="Arial" w:hAnsi="Arial" w:cs="Arial"/>
                <w:color w:val="auto"/>
                <w:sz w:val="18"/>
                <w:szCs w:val="18"/>
              </w:rPr>
              <w:t xml:space="preserve"> з батьками, які не були присутні під час зустрічі.</w:t>
            </w:r>
          </w:p>
          <w:p w14:paraId="26D17E28" w14:textId="2ADE8E10" w:rsidR="00A06C17" w:rsidRPr="00984938" w:rsidRDefault="00A06C17" w:rsidP="002F2983">
            <w:pPr>
              <w:pStyle w:val="Default"/>
              <w:numPr>
                <w:ilvl w:val="0"/>
                <w:numId w:val="18"/>
              </w:numPr>
              <w:tabs>
                <w:tab w:val="left" w:pos="448"/>
              </w:tabs>
              <w:ind w:left="0" w:firstLine="165"/>
              <w:jc w:val="both"/>
              <w:rPr>
                <w:rFonts w:ascii="Arial" w:eastAsiaTheme="minorHAnsi" w:hAnsi="Arial" w:cs="Arial"/>
                <w:sz w:val="18"/>
                <w:szCs w:val="18"/>
              </w:rPr>
            </w:pPr>
            <w:r w:rsidRPr="00984938">
              <w:rPr>
                <w:rFonts w:ascii="Arial" w:hAnsi="Arial" w:cs="Arial"/>
                <w:color w:val="auto"/>
                <w:sz w:val="18"/>
                <w:szCs w:val="18"/>
              </w:rPr>
              <w:t>Підряднику дослідити та врахувати зміни на всіх будівлях.</w:t>
            </w:r>
          </w:p>
        </w:tc>
      </w:tr>
      <w:tr w:rsidR="00A06C17" w:rsidRPr="00984938" w14:paraId="2BAB8611" w14:textId="77777777" w:rsidTr="00852385">
        <w:tc>
          <w:tcPr>
            <w:tcW w:w="1166" w:type="dxa"/>
            <w:tcBorders>
              <w:top w:val="single" w:sz="8" w:space="0" w:color="BFBFBF"/>
              <w:left w:val="single" w:sz="8" w:space="0" w:color="BFBFBF"/>
              <w:bottom w:val="single" w:sz="8" w:space="0" w:color="BFBFBF"/>
              <w:right w:val="single" w:sz="8" w:space="0" w:color="BFBFBF"/>
            </w:tcBorders>
            <w:vAlign w:val="center"/>
          </w:tcPr>
          <w:p w14:paraId="6379F4B3" w14:textId="77777777" w:rsidR="00A06C17" w:rsidRPr="00984938" w:rsidRDefault="00A06C17" w:rsidP="00987088">
            <w:pPr>
              <w:pStyle w:val="TableParagraph"/>
              <w:widowControl/>
              <w:jc w:val="center"/>
              <w:rPr>
                <w:rFonts w:ascii="Arial" w:eastAsia="Arial" w:hAnsi="Arial" w:cs="Arial"/>
                <w:b/>
                <w:sz w:val="18"/>
                <w:szCs w:val="18"/>
                <w:lang w:val="uk-UA" w:bidi="uk-UA"/>
              </w:rPr>
            </w:pPr>
            <w:r w:rsidRPr="00984938">
              <w:rPr>
                <w:rFonts w:ascii="Arial" w:eastAsia="Arial" w:hAnsi="Arial" w:cs="Arial"/>
                <w:b/>
                <w:sz w:val="18"/>
                <w:szCs w:val="18"/>
                <w:lang w:val="uk-UA" w:bidi="uk-UA"/>
              </w:rPr>
              <w:t>27 липня 2022 року</w:t>
            </w:r>
          </w:p>
        </w:tc>
        <w:tc>
          <w:tcPr>
            <w:tcW w:w="2652" w:type="dxa"/>
            <w:tcBorders>
              <w:top w:val="single" w:sz="8" w:space="0" w:color="BFBFBF"/>
              <w:left w:val="single" w:sz="8" w:space="0" w:color="BFBFBF"/>
              <w:bottom w:val="single" w:sz="8" w:space="0" w:color="BFBFBF"/>
              <w:right w:val="single" w:sz="8" w:space="0" w:color="BFBFBF"/>
            </w:tcBorders>
            <w:vAlign w:val="center"/>
          </w:tcPr>
          <w:p w14:paraId="0E6B4AA6" w14:textId="1A361505" w:rsidR="00A06C17" w:rsidRPr="00984938" w:rsidRDefault="00A06C17" w:rsidP="00987088">
            <w:pPr>
              <w:pStyle w:val="Default"/>
              <w:jc w:val="center"/>
              <w:rPr>
                <w:rFonts w:ascii="Arial" w:hAnsi="Arial" w:cs="Arial"/>
                <w:sz w:val="18"/>
                <w:szCs w:val="18"/>
              </w:rPr>
            </w:pPr>
            <w:r w:rsidRPr="00984938">
              <w:rPr>
                <w:rFonts w:ascii="Arial" w:hAnsi="Arial" w:cs="Arial"/>
                <w:sz w:val="18"/>
                <w:szCs w:val="18"/>
              </w:rPr>
              <w:t>Замовник Проєкту -</w:t>
            </w:r>
            <w:r w:rsidR="00987088" w:rsidRPr="00984938">
              <w:rPr>
                <w:rFonts w:ascii="Arial" w:hAnsi="Arial" w:cs="Arial"/>
                <w:sz w:val="18"/>
                <w:szCs w:val="18"/>
              </w:rPr>
              <w:t xml:space="preserve"> </w:t>
            </w:r>
            <w:r w:rsidRPr="00984938">
              <w:rPr>
                <w:rFonts w:ascii="Arial" w:hAnsi="Arial" w:cs="Arial"/>
                <w:sz w:val="18"/>
                <w:szCs w:val="18"/>
              </w:rPr>
              <w:t xml:space="preserve">Тернопільська міська рада (Керівник </w:t>
            </w:r>
            <w:r w:rsidR="00987088" w:rsidRPr="00984938">
              <w:rPr>
                <w:rFonts w:ascii="Arial" w:hAnsi="Arial" w:cs="Arial"/>
                <w:sz w:val="18"/>
                <w:szCs w:val="18"/>
              </w:rPr>
              <w:t>П</w:t>
            </w:r>
            <w:r w:rsidRPr="00984938">
              <w:rPr>
                <w:rFonts w:ascii="Arial" w:hAnsi="Arial" w:cs="Arial"/>
                <w:sz w:val="18"/>
                <w:szCs w:val="18"/>
              </w:rPr>
              <w:t>роєкту,</w:t>
            </w:r>
          </w:p>
          <w:p w14:paraId="451B75C8" w14:textId="77777777" w:rsidR="00A06C17" w:rsidRPr="00984938" w:rsidRDefault="00A06C17" w:rsidP="00987088">
            <w:pPr>
              <w:pStyle w:val="Default"/>
              <w:jc w:val="center"/>
              <w:rPr>
                <w:rFonts w:ascii="Arial" w:hAnsi="Arial" w:cs="Arial"/>
                <w:sz w:val="18"/>
                <w:szCs w:val="18"/>
              </w:rPr>
            </w:pPr>
            <w:r w:rsidRPr="00984938">
              <w:rPr>
                <w:rFonts w:ascii="Arial" w:hAnsi="Arial" w:cs="Arial"/>
                <w:sz w:val="18"/>
                <w:szCs w:val="18"/>
              </w:rPr>
              <w:t>Член ГРП, спеціаліст з екологічних та соціальних питань)</w:t>
            </w:r>
          </w:p>
          <w:p w14:paraId="49824B54" w14:textId="0267862B" w:rsidR="00A06C17" w:rsidRPr="00984938" w:rsidRDefault="00A06C17" w:rsidP="00987088">
            <w:pPr>
              <w:pStyle w:val="Default"/>
              <w:jc w:val="center"/>
              <w:rPr>
                <w:rFonts w:ascii="Arial" w:hAnsi="Arial" w:cs="Arial"/>
                <w:sz w:val="18"/>
                <w:szCs w:val="18"/>
              </w:rPr>
            </w:pPr>
          </w:p>
          <w:p w14:paraId="2690AEE8" w14:textId="5892BF3D" w:rsidR="00A06C17" w:rsidRPr="00984938" w:rsidRDefault="00A06C17" w:rsidP="00987088">
            <w:pPr>
              <w:pStyle w:val="Default"/>
              <w:jc w:val="center"/>
              <w:rPr>
                <w:rFonts w:ascii="Arial" w:hAnsi="Arial" w:cs="Arial"/>
                <w:sz w:val="18"/>
                <w:szCs w:val="18"/>
              </w:rPr>
            </w:pPr>
            <w:r w:rsidRPr="00984938">
              <w:rPr>
                <w:rFonts w:ascii="Arial" w:hAnsi="Arial" w:cs="Arial"/>
                <w:sz w:val="18"/>
                <w:szCs w:val="18"/>
              </w:rPr>
              <w:t>Представник Управління освіти і науки Тернопільської міської ради.</w:t>
            </w:r>
          </w:p>
          <w:p w14:paraId="1792C882" w14:textId="77777777" w:rsidR="00A06C17" w:rsidRPr="00984938" w:rsidRDefault="00A06C17" w:rsidP="00987088">
            <w:pPr>
              <w:pStyle w:val="Default"/>
              <w:jc w:val="center"/>
              <w:rPr>
                <w:rFonts w:ascii="Arial" w:hAnsi="Arial" w:cs="Arial"/>
                <w:sz w:val="18"/>
                <w:szCs w:val="18"/>
              </w:rPr>
            </w:pPr>
          </w:p>
          <w:p w14:paraId="39B5209B" w14:textId="471DE17B" w:rsidR="00A06C17" w:rsidRPr="00984938" w:rsidRDefault="00A06C17" w:rsidP="00987088">
            <w:pPr>
              <w:pStyle w:val="TableParagraph"/>
              <w:widowControl/>
              <w:jc w:val="center"/>
              <w:rPr>
                <w:rFonts w:ascii="Arial" w:eastAsia="Arial" w:hAnsi="Arial" w:cs="Arial"/>
                <w:sz w:val="18"/>
                <w:szCs w:val="18"/>
                <w:lang w:val="uk-UA" w:bidi="uk-UA"/>
              </w:rPr>
            </w:pPr>
            <w:r w:rsidRPr="00984938">
              <w:rPr>
                <w:rFonts w:ascii="Arial" w:hAnsi="Arial" w:cs="Arial"/>
                <w:sz w:val="18"/>
                <w:szCs w:val="18"/>
                <w:lang w:val="uk-UA"/>
              </w:rPr>
              <w:t>Представники Підрядника - Субпідрядник ТОВ «</w:t>
            </w:r>
            <w:r w:rsidR="00987088" w:rsidRPr="00984938">
              <w:rPr>
                <w:rFonts w:ascii="Arial" w:hAnsi="Arial" w:cs="Arial"/>
                <w:sz w:val="18"/>
                <w:szCs w:val="18"/>
                <w:lang w:val="uk-UA"/>
              </w:rPr>
              <w:t>УКРЕКОКОНСАЛТ</w:t>
            </w:r>
            <w:r w:rsidRPr="00984938">
              <w:rPr>
                <w:rFonts w:ascii="Arial" w:hAnsi="Arial" w:cs="Arial"/>
                <w:sz w:val="18"/>
                <w:szCs w:val="18"/>
                <w:lang w:val="uk-UA"/>
              </w:rPr>
              <w:t>» (Експерти з екологічних і соціальних питань)</w:t>
            </w:r>
            <w:r w:rsidR="00987088" w:rsidRPr="00984938">
              <w:rPr>
                <w:rFonts w:ascii="Arial" w:hAnsi="Arial" w:cs="Arial"/>
                <w:sz w:val="18"/>
                <w:szCs w:val="18"/>
                <w:lang w:val="uk-UA"/>
              </w:rPr>
              <w:t>.</w:t>
            </w:r>
          </w:p>
        </w:tc>
        <w:tc>
          <w:tcPr>
            <w:tcW w:w="1134" w:type="dxa"/>
            <w:tcBorders>
              <w:top w:val="single" w:sz="8" w:space="0" w:color="BFBFBF"/>
              <w:left w:val="single" w:sz="8" w:space="0" w:color="BFBFBF"/>
              <w:bottom w:val="single" w:sz="8" w:space="0" w:color="BFBFBF"/>
              <w:right w:val="single" w:sz="8" w:space="0" w:color="BFBFBF"/>
            </w:tcBorders>
            <w:vAlign w:val="center"/>
          </w:tcPr>
          <w:p w14:paraId="74B0B711" w14:textId="60600A04" w:rsidR="00A06C17" w:rsidRPr="00984938" w:rsidRDefault="00A06C17" w:rsidP="00987088">
            <w:pPr>
              <w:pStyle w:val="TableParagraph"/>
              <w:widowControl/>
              <w:jc w:val="center"/>
              <w:rPr>
                <w:rFonts w:ascii="Arial" w:eastAsia="Arial" w:hAnsi="Arial" w:cs="Arial"/>
                <w:sz w:val="18"/>
                <w:szCs w:val="18"/>
                <w:lang w:val="uk-UA" w:bidi="uk-UA"/>
              </w:rPr>
            </w:pPr>
            <w:r w:rsidRPr="00984938">
              <w:rPr>
                <w:rFonts w:ascii="Arial" w:eastAsia="Arial" w:hAnsi="Arial" w:cs="Arial"/>
                <w:sz w:val="18"/>
                <w:szCs w:val="18"/>
                <w:lang w:val="uk-UA" w:bidi="uk-UA"/>
              </w:rPr>
              <w:t>Міська Рада,</w:t>
            </w:r>
            <w:r w:rsidR="00987088" w:rsidRPr="00984938">
              <w:rPr>
                <w:rFonts w:ascii="Arial" w:eastAsia="Arial" w:hAnsi="Arial" w:cs="Arial"/>
                <w:sz w:val="18"/>
                <w:szCs w:val="18"/>
                <w:lang w:val="uk-UA" w:bidi="uk-UA"/>
              </w:rPr>
              <w:br/>
            </w:r>
            <w:r w:rsidRPr="00984938">
              <w:rPr>
                <w:rFonts w:ascii="Arial" w:eastAsia="Arial" w:hAnsi="Arial" w:cs="Arial"/>
                <w:sz w:val="18"/>
                <w:szCs w:val="18"/>
                <w:lang w:val="uk-UA" w:bidi="uk-UA"/>
              </w:rPr>
              <w:t>м. Тернопіль</w:t>
            </w:r>
          </w:p>
        </w:tc>
        <w:tc>
          <w:tcPr>
            <w:tcW w:w="5227" w:type="dxa"/>
            <w:tcBorders>
              <w:top w:val="single" w:sz="8" w:space="0" w:color="BFBFBF"/>
              <w:left w:val="single" w:sz="8" w:space="0" w:color="BFBFBF"/>
              <w:bottom w:val="single" w:sz="8" w:space="0" w:color="BFBFBF"/>
              <w:right w:val="single" w:sz="8" w:space="0" w:color="BFBFBF"/>
            </w:tcBorders>
          </w:tcPr>
          <w:p w14:paraId="3A6C026F" w14:textId="5F6D2F97" w:rsidR="00A06C17" w:rsidRPr="00984938" w:rsidRDefault="00A06C17" w:rsidP="00A06C17">
            <w:pPr>
              <w:pStyle w:val="Default"/>
              <w:jc w:val="both"/>
              <w:rPr>
                <w:rFonts w:ascii="Arial" w:hAnsi="Arial" w:cs="Arial"/>
                <w:sz w:val="18"/>
                <w:szCs w:val="18"/>
              </w:rPr>
            </w:pPr>
            <w:r w:rsidRPr="00984938">
              <w:rPr>
                <w:rFonts w:ascii="Arial" w:hAnsi="Arial" w:cs="Arial"/>
                <w:sz w:val="18"/>
                <w:szCs w:val="18"/>
              </w:rPr>
              <w:t>Зустріч організована для знайомства представників Замовника зі спеціалістами з підготовки необхідних документів з екологічних та соціальних питань Проєкту.</w:t>
            </w:r>
          </w:p>
          <w:p w14:paraId="5CA62E85" w14:textId="42ECF088" w:rsidR="00A06C17" w:rsidRPr="00984938" w:rsidRDefault="00A06C17" w:rsidP="00A06C17">
            <w:pPr>
              <w:pStyle w:val="Default"/>
              <w:jc w:val="both"/>
              <w:rPr>
                <w:rFonts w:ascii="Arial" w:hAnsi="Arial" w:cs="Arial"/>
                <w:sz w:val="18"/>
                <w:szCs w:val="18"/>
              </w:rPr>
            </w:pPr>
            <w:r w:rsidRPr="00984938">
              <w:rPr>
                <w:rFonts w:ascii="Arial" w:hAnsi="Arial" w:cs="Arial"/>
                <w:sz w:val="18"/>
                <w:szCs w:val="18"/>
              </w:rPr>
              <w:t>Обговорювалася загальна інф</w:t>
            </w:r>
            <w:r w:rsidR="00A56AA6" w:rsidRPr="00984938">
              <w:rPr>
                <w:rFonts w:ascii="Arial" w:hAnsi="Arial" w:cs="Arial"/>
                <w:sz w:val="18"/>
                <w:szCs w:val="18"/>
              </w:rPr>
              <w:t xml:space="preserve">ормація </w:t>
            </w:r>
            <w:r w:rsidR="00EE373E" w:rsidRPr="00984938">
              <w:rPr>
                <w:rFonts w:ascii="Arial" w:hAnsi="Arial" w:cs="Arial"/>
                <w:sz w:val="18"/>
                <w:szCs w:val="18"/>
              </w:rPr>
              <w:t>щодо</w:t>
            </w:r>
            <w:r w:rsidR="00A56AA6" w:rsidRPr="00984938">
              <w:rPr>
                <w:rFonts w:ascii="Arial" w:hAnsi="Arial" w:cs="Arial"/>
                <w:sz w:val="18"/>
                <w:szCs w:val="18"/>
              </w:rPr>
              <w:t xml:space="preserve"> Проєкт</w:t>
            </w:r>
            <w:r w:rsidR="00EE373E" w:rsidRPr="00984938">
              <w:rPr>
                <w:rFonts w:ascii="Arial" w:hAnsi="Arial" w:cs="Arial"/>
                <w:sz w:val="18"/>
                <w:szCs w:val="18"/>
              </w:rPr>
              <w:t>у та П</w:t>
            </w:r>
            <w:r w:rsidR="00A56AA6" w:rsidRPr="00984938">
              <w:rPr>
                <w:rFonts w:ascii="Arial" w:hAnsi="Arial" w:cs="Arial"/>
                <w:sz w:val="18"/>
                <w:szCs w:val="18"/>
              </w:rPr>
              <w:t xml:space="preserve">рограма </w:t>
            </w:r>
            <w:r w:rsidRPr="00984938">
              <w:rPr>
                <w:rFonts w:ascii="Arial" w:hAnsi="Arial" w:cs="Arial"/>
                <w:sz w:val="18"/>
                <w:szCs w:val="18"/>
              </w:rPr>
              <w:t>розвитку муніципальної інфраструктури України, розроблена Європейським інвестиційним банком разом з Міністерство розвитку громад та територій України та Міністерством фінансів України.</w:t>
            </w:r>
          </w:p>
          <w:p w14:paraId="6E53881E" w14:textId="595B2872" w:rsidR="00A06C17" w:rsidRPr="00984938" w:rsidRDefault="00A06C17" w:rsidP="00A06C17">
            <w:pPr>
              <w:pStyle w:val="Default"/>
              <w:jc w:val="both"/>
              <w:rPr>
                <w:rFonts w:ascii="Arial" w:hAnsi="Arial" w:cs="Arial"/>
                <w:sz w:val="18"/>
                <w:szCs w:val="18"/>
              </w:rPr>
            </w:pPr>
            <w:r w:rsidRPr="00984938">
              <w:rPr>
                <w:rFonts w:ascii="Arial" w:hAnsi="Arial" w:cs="Arial"/>
                <w:sz w:val="18"/>
                <w:szCs w:val="18"/>
              </w:rPr>
              <w:t xml:space="preserve">Обговорено попередній графік підготовки планів управління екологічними та соціальними питаннями з врахуванням оновлених термінів реалізації </w:t>
            </w:r>
            <w:r w:rsidR="00987088" w:rsidRPr="00984938">
              <w:rPr>
                <w:rFonts w:ascii="Arial" w:hAnsi="Arial" w:cs="Arial"/>
                <w:sz w:val="18"/>
                <w:szCs w:val="18"/>
              </w:rPr>
              <w:t>Проєкту</w:t>
            </w:r>
            <w:r w:rsidRPr="00984938">
              <w:rPr>
                <w:rFonts w:ascii="Arial" w:hAnsi="Arial" w:cs="Arial"/>
                <w:sz w:val="18"/>
                <w:szCs w:val="18"/>
              </w:rPr>
              <w:t>.</w:t>
            </w:r>
          </w:p>
          <w:p w14:paraId="1599E501" w14:textId="4C186E1F" w:rsidR="00A06C17" w:rsidRPr="00984938" w:rsidRDefault="00A06C17" w:rsidP="00A06C17">
            <w:pPr>
              <w:pStyle w:val="TableParagraph"/>
              <w:widowControl/>
              <w:jc w:val="both"/>
              <w:rPr>
                <w:rFonts w:ascii="Arial" w:hAnsi="Arial" w:cs="Arial"/>
                <w:color w:val="000000"/>
                <w:sz w:val="18"/>
                <w:szCs w:val="18"/>
                <w:lang w:val="uk-UA"/>
              </w:rPr>
            </w:pPr>
            <w:r w:rsidRPr="00984938">
              <w:rPr>
                <w:rFonts w:ascii="Arial" w:hAnsi="Arial" w:cs="Arial"/>
                <w:color w:val="000000"/>
                <w:sz w:val="18"/>
                <w:szCs w:val="18"/>
                <w:lang w:val="uk-UA"/>
              </w:rPr>
              <w:t>Актуалізовано питання щодо забезпечення безпеки в початкових школах, стану бомбосховищ в закладах освіти та місті в</w:t>
            </w:r>
            <w:r w:rsidR="00987088" w:rsidRPr="00984938">
              <w:rPr>
                <w:rFonts w:ascii="Arial" w:hAnsi="Arial" w:cs="Arial"/>
                <w:color w:val="000000"/>
                <w:sz w:val="18"/>
                <w:szCs w:val="18"/>
                <w:lang w:val="uk-UA"/>
              </w:rPr>
              <w:t xml:space="preserve"> </w:t>
            </w:r>
            <w:r w:rsidRPr="00984938">
              <w:rPr>
                <w:rFonts w:ascii="Arial" w:hAnsi="Arial" w:cs="Arial"/>
                <w:color w:val="000000"/>
                <w:sz w:val="18"/>
                <w:szCs w:val="18"/>
                <w:lang w:val="uk-UA"/>
              </w:rPr>
              <w:t>цілому, а також наголошено про важливість імплементації механізму надання та розгляду скарг згідно стандартів ЄІБ.</w:t>
            </w:r>
          </w:p>
          <w:p w14:paraId="4BF325D0" w14:textId="77777777" w:rsidR="00A06C17" w:rsidRPr="00984938" w:rsidRDefault="00A06C17" w:rsidP="00A06C17">
            <w:pPr>
              <w:pStyle w:val="TableParagraph"/>
              <w:widowControl/>
              <w:jc w:val="both"/>
              <w:rPr>
                <w:rFonts w:ascii="Arial" w:hAnsi="Arial" w:cs="Arial"/>
                <w:b/>
                <w:bCs/>
                <w:color w:val="000000"/>
                <w:sz w:val="18"/>
                <w:szCs w:val="18"/>
                <w:lang w:val="uk-UA"/>
              </w:rPr>
            </w:pPr>
            <w:r w:rsidRPr="00984938">
              <w:rPr>
                <w:rFonts w:ascii="Arial" w:hAnsi="Arial" w:cs="Arial"/>
                <w:b/>
                <w:bCs/>
                <w:color w:val="000000"/>
                <w:sz w:val="18"/>
                <w:szCs w:val="18"/>
                <w:lang w:val="uk-UA"/>
              </w:rPr>
              <w:t>Ухвалили/Резюме:</w:t>
            </w:r>
          </w:p>
          <w:p w14:paraId="49FE7D38" w14:textId="77777777" w:rsidR="00A06C17" w:rsidRPr="00984938" w:rsidRDefault="00A06C17" w:rsidP="002F2983">
            <w:pPr>
              <w:pStyle w:val="Default"/>
              <w:numPr>
                <w:ilvl w:val="0"/>
                <w:numId w:val="19"/>
              </w:numPr>
              <w:tabs>
                <w:tab w:val="left" w:pos="255"/>
              </w:tabs>
              <w:ind w:left="0" w:firstLine="0"/>
              <w:jc w:val="both"/>
              <w:rPr>
                <w:rFonts w:ascii="Arial" w:hAnsi="Arial" w:cs="Arial"/>
                <w:sz w:val="18"/>
                <w:szCs w:val="18"/>
              </w:rPr>
            </w:pPr>
            <w:r w:rsidRPr="00984938">
              <w:rPr>
                <w:rFonts w:ascii="Arial" w:hAnsi="Arial" w:cs="Arial"/>
                <w:sz w:val="18"/>
                <w:szCs w:val="18"/>
              </w:rPr>
              <w:t xml:space="preserve">Провести збір/оновлення вхідних даних та провести ідентифікацію можливих екологічних і соціальних ризиків та розробити заходи управління цими ризиками, які будуть наведені в планах управління екологічними та соціальними </w:t>
            </w:r>
            <w:r w:rsidRPr="00984938">
              <w:rPr>
                <w:rFonts w:ascii="Arial" w:hAnsi="Arial" w:cs="Arial"/>
                <w:sz w:val="18"/>
                <w:szCs w:val="18"/>
              </w:rPr>
              <w:lastRenderedPageBreak/>
              <w:t>питаннями.</w:t>
            </w:r>
          </w:p>
          <w:p w14:paraId="4316B352" w14:textId="1F2780B7" w:rsidR="00A06C17" w:rsidRPr="00984938" w:rsidRDefault="00A06C17" w:rsidP="002F2983">
            <w:pPr>
              <w:pStyle w:val="Default"/>
              <w:numPr>
                <w:ilvl w:val="0"/>
                <w:numId w:val="19"/>
              </w:numPr>
              <w:tabs>
                <w:tab w:val="left" w:pos="255"/>
              </w:tabs>
              <w:ind w:left="0" w:firstLine="0"/>
              <w:jc w:val="both"/>
              <w:rPr>
                <w:rFonts w:ascii="Arial" w:hAnsi="Arial" w:cs="Arial"/>
                <w:sz w:val="18"/>
                <w:szCs w:val="18"/>
              </w:rPr>
            </w:pPr>
            <w:r w:rsidRPr="00984938">
              <w:rPr>
                <w:rFonts w:ascii="Arial" w:hAnsi="Arial" w:cs="Arial"/>
                <w:sz w:val="18"/>
                <w:szCs w:val="18"/>
              </w:rPr>
              <w:t>Розробити та над</w:t>
            </w:r>
            <w:r w:rsidR="00D44AEE" w:rsidRPr="00984938">
              <w:rPr>
                <w:rFonts w:ascii="Arial" w:hAnsi="Arial" w:cs="Arial"/>
                <w:sz w:val="18"/>
                <w:szCs w:val="18"/>
              </w:rPr>
              <w:t>ати на погодження Замовнику проє</w:t>
            </w:r>
            <w:r w:rsidRPr="00984938">
              <w:rPr>
                <w:rFonts w:ascii="Arial" w:hAnsi="Arial" w:cs="Arial"/>
                <w:sz w:val="18"/>
                <w:szCs w:val="18"/>
              </w:rPr>
              <w:t>кти планів.</w:t>
            </w:r>
          </w:p>
          <w:p w14:paraId="58EA32CB" w14:textId="343199CA" w:rsidR="00A06C17" w:rsidRPr="00984938" w:rsidRDefault="00A06C17" w:rsidP="002F2983">
            <w:pPr>
              <w:pStyle w:val="TableParagraph"/>
              <w:widowControl/>
              <w:numPr>
                <w:ilvl w:val="0"/>
                <w:numId w:val="19"/>
              </w:numPr>
              <w:tabs>
                <w:tab w:val="left" w:pos="255"/>
              </w:tabs>
              <w:autoSpaceDE/>
              <w:autoSpaceDN/>
              <w:ind w:left="0" w:firstLine="0"/>
              <w:jc w:val="both"/>
              <w:rPr>
                <w:rFonts w:ascii="Arial" w:eastAsiaTheme="minorHAnsi" w:hAnsi="Arial" w:cs="Arial"/>
                <w:color w:val="000000"/>
                <w:sz w:val="18"/>
                <w:szCs w:val="18"/>
                <w:lang w:val="uk-UA"/>
              </w:rPr>
            </w:pPr>
            <w:r w:rsidRPr="00984938">
              <w:rPr>
                <w:rFonts w:ascii="Arial" w:hAnsi="Arial" w:cs="Arial"/>
                <w:color w:val="000000"/>
                <w:sz w:val="18"/>
                <w:szCs w:val="18"/>
                <w:lang w:val="uk-UA"/>
              </w:rPr>
              <w:t>Врахувати умови безпеки для дітей, персоналу та будівельників під час одночасного перебування на об’єкті та у випадку надзвичайних подій.</w:t>
            </w:r>
          </w:p>
        </w:tc>
      </w:tr>
      <w:tr w:rsidR="00A06C17" w:rsidRPr="00984938" w14:paraId="5D01510C" w14:textId="77777777" w:rsidTr="00852385">
        <w:tc>
          <w:tcPr>
            <w:tcW w:w="1166" w:type="dxa"/>
            <w:tcBorders>
              <w:top w:val="single" w:sz="8" w:space="0" w:color="BFBFBF"/>
              <w:left w:val="single" w:sz="8" w:space="0" w:color="BFBFBF"/>
              <w:bottom w:val="single" w:sz="8" w:space="0" w:color="BFBFBF"/>
              <w:right w:val="single" w:sz="8" w:space="0" w:color="BFBFBF"/>
            </w:tcBorders>
            <w:vAlign w:val="center"/>
          </w:tcPr>
          <w:p w14:paraId="6E42F85D" w14:textId="77777777" w:rsidR="00A06C17" w:rsidRPr="00984938" w:rsidRDefault="00A06C17" w:rsidP="00987088">
            <w:pPr>
              <w:pStyle w:val="TableParagraph"/>
              <w:widowControl/>
              <w:jc w:val="center"/>
              <w:rPr>
                <w:rFonts w:ascii="Arial" w:eastAsia="Arial" w:hAnsi="Arial" w:cs="Arial"/>
                <w:b/>
                <w:sz w:val="18"/>
                <w:szCs w:val="18"/>
                <w:lang w:val="uk-UA" w:bidi="uk-UA"/>
              </w:rPr>
            </w:pPr>
            <w:r w:rsidRPr="00984938">
              <w:rPr>
                <w:rFonts w:ascii="Arial" w:eastAsia="Arial" w:hAnsi="Arial" w:cs="Arial"/>
                <w:b/>
                <w:sz w:val="18"/>
                <w:szCs w:val="18"/>
                <w:lang w:val="uk-UA" w:bidi="uk-UA"/>
              </w:rPr>
              <w:lastRenderedPageBreak/>
              <w:t>28 липня 2022 року</w:t>
            </w:r>
          </w:p>
        </w:tc>
        <w:tc>
          <w:tcPr>
            <w:tcW w:w="2652" w:type="dxa"/>
            <w:tcBorders>
              <w:top w:val="single" w:sz="8" w:space="0" w:color="BFBFBF"/>
              <w:left w:val="single" w:sz="8" w:space="0" w:color="BFBFBF"/>
              <w:bottom w:val="single" w:sz="8" w:space="0" w:color="BFBFBF"/>
              <w:right w:val="single" w:sz="8" w:space="0" w:color="BFBFBF"/>
            </w:tcBorders>
            <w:vAlign w:val="center"/>
          </w:tcPr>
          <w:p w14:paraId="1A3EFED9" w14:textId="0601E963" w:rsidR="00A06C17" w:rsidRPr="00984938" w:rsidRDefault="00A06C17" w:rsidP="00987088">
            <w:pPr>
              <w:pStyle w:val="Default"/>
              <w:jc w:val="center"/>
              <w:rPr>
                <w:rFonts w:ascii="Arial" w:hAnsi="Arial" w:cs="Arial"/>
                <w:sz w:val="18"/>
                <w:szCs w:val="18"/>
              </w:rPr>
            </w:pPr>
            <w:r w:rsidRPr="00984938">
              <w:rPr>
                <w:rFonts w:ascii="Arial" w:hAnsi="Arial" w:cs="Arial"/>
                <w:sz w:val="18"/>
                <w:szCs w:val="18"/>
              </w:rPr>
              <w:t xml:space="preserve">Директор </w:t>
            </w:r>
            <w:r w:rsidR="00DA15AE" w:rsidRPr="00984938">
              <w:rPr>
                <w:rFonts w:ascii="Arial" w:hAnsi="Arial" w:cs="Arial"/>
                <w:sz w:val="18"/>
                <w:szCs w:val="18"/>
              </w:rPr>
              <w:t>ТЗДО №32</w:t>
            </w:r>
            <w:r w:rsidRPr="00984938">
              <w:rPr>
                <w:rFonts w:ascii="Arial" w:hAnsi="Arial" w:cs="Arial"/>
                <w:sz w:val="18"/>
                <w:szCs w:val="18"/>
              </w:rPr>
              <w:t xml:space="preserve"> - Ольга Кузик</w:t>
            </w:r>
          </w:p>
          <w:p w14:paraId="65153CB1" w14:textId="3F60CB7E" w:rsidR="00A06C17" w:rsidRPr="00984938" w:rsidRDefault="00A06C17" w:rsidP="00987088">
            <w:pPr>
              <w:pStyle w:val="Default"/>
              <w:jc w:val="center"/>
              <w:rPr>
                <w:rFonts w:ascii="Arial" w:eastAsia="Arial" w:hAnsi="Arial" w:cs="Arial"/>
                <w:sz w:val="18"/>
                <w:szCs w:val="18"/>
                <w:lang w:bidi="uk-UA"/>
              </w:rPr>
            </w:pPr>
            <w:r w:rsidRPr="00984938">
              <w:rPr>
                <w:rFonts w:ascii="Arial" w:hAnsi="Arial" w:cs="Arial"/>
                <w:sz w:val="18"/>
                <w:szCs w:val="18"/>
              </w:rPr>
              <w:t>Представники Підрядника - Субпідрядник</w:t>
            </w:r>
            <w:r w:rsidR="00987088" w:rsidRPr="00984938">
              <w:rPr>
                <w:rFonts w:ascii="Arial" w:hAnsi="Arial" w:cs="Arial"/>
                <w:sz w:val="18"/>
                <w:szCs w:val="18"/>
              </w:rPr>
              <w:br/>
            </w:r>
            <w:r w:rsidRPr="00984938">
              <w:rPr>
                <w:rFonts w:ascii="Arial" w:hAnsi="Arial" w:cs="Arial"/>
                <w:sz w:val="18"/>
                <w:szCs w:val="18"/>
              </w:rPr>
              <w:t>ТОВ «</w:t>
            </w:r>
            <w:r w:rsidR="00987088" w:rsidRPr="00984938">
              <w:rPr>
                <w:rFonts w:ascii="Arial" w:hAnsi="Arial" w:cs="Arial"/>
                <w:sz w:val="18"/>
                <w:szCs w:val="18"/>
              </w:rPr>
              <w:t>УКРЕКОКОНСАЛТ</w:t>
            </w:r>
            <w:r w:rsidRPr="00984938">
              <w:rPr>
                <w:rFonts w:ascii="Arial" w:hAnsi="Arial" w:cs="Arial"/>
                <w:sz w:val="18"/>
                <w:szCs w:val="18"/>
              </w:rPr>
              <w:t>» (Експерти з екологічних і соціальних питань)</w:t>
            </w:r>
          </w:p>
        </w:tc>
        <w:tc>
          <w:tcPr>
            <w:tcW w:w="1134" w:type="dxa"/>
            <w:tcBorders>
              <w:top w:val="single" w:sz="8" w:space="0" w:color="BFBFBF"/>
              <w:left w:val="single" w:sz="8" w:space="0" w:color="BFBFBF"/>
              <w:bottom w:val="single" w:sz="8" w:space="0" w:color="BFBFBF"/>
              <w:right w:val="single" w:sz="8" w:space="0" w:color="BFBFBF"/>
            </w:tcBorders>
            <w:vAlign w:val="center"/>
          </w:tcPr>
          <w:p w14:paraId="7AC64C6E" w14:textId="7F6B66E7" w:rsidR="00A06C17" w:rsidRPr="00984938" w:rsidRDefault="00A06C17" w:rsidP="00987088">
            <w:pPr>
              <w:pStyle w:val="TableParagraph"/>
              <w:widowControl/>
              <w:jc w:val="center"/>
              <w:rPr>
                <w:rFonts w:ascii="Arial" w:eastAsia="Arial" w:hAnsi="Arial" w:cs="Arial"/>
                <w:sz w:val="18"/>
                <w:szCs w:val="18"/>
                <w:lang w:val="uk-UA" w:bidi="uk-UA"/>
              </w:rPr>
            </w:pPr>
            <w:r w:rsidRPr="00984938">
              <w:rPr>
                <w:rFonts w:ascii="Arial" w:eastAsia="Arial" w:hAnsi="Arial" w:cs="Arial"/>
                <w:sz w:val="18"/>
                <w:szCs w:val="18"/>
                <w:lang w:val="uk-UA" w:bidi="uk-UA"/>
              </w:rPr>
              <w:t>м.</w:t>
            </w:r>
            <w:r w:rsidR="00987088" w:rsidRPr="00984938">
              <w:rPr>
                <w:rFonts w:ascii="Arial" w:eastAsia="Arial" w:hAnsi="Arial" w:cs="Arial"/>
                <w:sz w:val="18"/>
                <w:szCs w:val="18"/>
                <w:lang w:val="uk-UA" w:bidi="uk-UA"/>
              </w:rPr>
              <w:t xml:space="preserve"> </w:t>
            </w:r>
            <w:r w:rsidRPr="00984938">
              <w:rPr>
                <w:rFonts w:ascii="Arial" w:eastAsia="Arial" w:hAnsi="Arial" w:cs="Arial"/>
                <w:sz w:val="18"/>
                <w:szCs w:val="18"/>
                <w:lang w:val="uk-UA" w:bidi="uk-UA"/>
              </w:rPr>
              <w:t>Тернопіль, початкова школа №4</w:t>
            </w:r>
          </w:p>
        </w:tc>
        <w:tc>
          <w:tcPr>
            <w:tcW w:w="5227" w:type="dxa"/>
            <w:tcBorders>
              <w:top w:val="single" w:sz="8" w:space="0" w:color="BFBFBF"/>
              <w:left w:val="single" w:sz="8" w:space="0" w:color="BFBFBF"/>
              <w:bottom w:val="single" w:sz="8" w:space="0" w:color="BFBFBF"/>
              <w:right w:val="single" w:sz="8" w:space="0" w:color="BFBFBF"/>
            </w:tcBorders>
          </w:tcPr>
          <w:p w14:paraId="246F1B03" w14:textId="3C11F48B" w:rsidR="00A06C17" w:rsidRPr="00984938" w:rsidRDefault="00A06C17" w:rsidP="00987088">
            <w:pPr>
              <w:pStyle w:val="Default"/>
              <w:jc w:val="both"/>
              <w:rPr>
                <w:rFonts w:ascii="Arial" w:hAnsi="Arial" w:cs="Arial"/>
                <w:sz w:val="18"/>
                <w:szCs w:val="18"/>
              </w:rPr>
            </w:pPr>
            <w:r w:rsidRPr="00984938">
              <w:rPr>
                <w:rFonts w:ascii="Arial" w:hAnsi="Arial" w:cs="Arial"/>
                <w:sz w:val="18"/>
                <w:szCs w:val="18"/>
              </w:rPr>
              <w:t xml:space="preserve">1. Знайомство представників початкової школи № 4 </w:t>
            </w:r>
            <w:r w:rsidR="009B6AA8" w:rsidRPr="00984938">
              <w:rPr>
                <w:rFonts w:ascii="Arial" w:hAnsi="Arial" w:cs="Arial"/>
                <w:sz w:val="18"/>
                <w:szCs w:val="18"/>
              </w:rPr>
              <w:t>(тепер ТДЗО №</w:t>
            </w:r>
            <w:r w:rsidR="00913721" w:rsidRPr="00984938">
              <w:rPr>
                <w:rFonts w:ascii="Arial" w:hAnsi="Arial" w:cs="Arial"/>
                <w:sz w:val="18"/>
                <w:szCs w:val="18"/>
              </w:rPr>
              <w:t xml:space="preserve"> </w:t>
            </w:r>
            <w:r w:rsidR="009B6AA8" w:rsidRPr="00984938">
              <w:rPr>
                <w:rFonts w:ascii="Arial" w:hAnsi="Arial" w:cs="Arial"/>
                <w:sz w:val="18"/>
                <w:szCs w:val="18"/>
              </w:rPr>
              <w:t xml:space="preserve">32) </w:t>
            </w:r>
            <w:r w:rsidRPr="00984938">
              <w:rPr>
                <w:rFonts w:ascii="Arial" w:hAnsi="Arial" w:cs="Arial"/>
                <w:sz w:val="18"/>
                <w:szCs w:val="18"/>
              </w:rPr>
              <w:t>з спеціалістами, які будуть здійснювати підготовку необхідних документів з екологічних та соціальних питань Проєкту.</w:t>
            </w:r>
          </w:p>
          <w:p w14:paraId="556C1017" w14:textId="77777777" w:rsidR="00A06C17" w:rsidRPr="00984938" w:rsidRDefault="00A06C17" w:rsidP="00987088">
            <w:pPr>
              <w:pStyle w:val="Default"/>
              <w:jc w:val="both"/>
              <w:rPr>
                <w:rFonts w:ascii="Arial" w:hAnsi="Arial" w:cs="Arial"/>
                <w:sz w:val="18"/>
                <w:szCs w:val="18"/>
              </w:rPr>
            </w:pPr>
            <w:r w:rsidRPr="00984938">
              <w:rPr>
                <w:rFonts w:ascii="Arial" w:hAnsi="Arial" w:cs="Arial"/>
                <w:sz w:val="18"/>
                <w:szCs w:val="18"/>
              </w:rPr>
              <w:t>2. Ознайомлення з територією Проєкту. Відвідування приміщень початкової школи та прилеглих територій. Оцінка стану прилеглих до будівель зелених насаджень.</w:t>
            </w:r>
          </w:p>
          <w:p w14:paraId="2DB21F91" w14:textId="7C89F1F8" w:rsidR="00A06C17" w:rsidRPr="00984938" w:rsidRDefault="00A06C17" w:rsidP="00987088">
            <w:pPr>
              <w:pStyle w:val="Default"/>
              <w:jc w:val="both"/>
              <w:rPr>
                <w:rFonts w:ascii="Arial" w:hAnsi="Arial" w:cs="Arial"/>
                <w:sz w:val="18"/>
                <w:szCs w:val="18"/>
              </w:rPr>
            </w:pPr>
            <w:r w:rsidRPr="00984938">
              <w:rPr>
                <w:rFonts w:ascii="Arial" w:hAnsi="Arial" w:cs="Arial"/>
                <w:sz w:val="18"/>
                <w:szCs w:val="18"/>
              </w:rPr>
              <w:t>3. Отримання інформації щодо підтримки або можливих негативних відгуків від реалізації Проєкту зацікавленими особами (працівниками початкової школи, батьками, жителями прилеглих територій до початкової школи, іншими зацікавленими особами).</w:t>
            </w:r>
          </w:p>
          <w:p w14:paraId="2571D605" w14:textId="5314C335" w:rsidR="00A06C17" w:rsidRPr="00984938" w:rsidRDefault="00A06C17" w:rsidP="00987088">
            <w:pPr>
              <w:pStyle w:val="TableParagraph"/>
              <w:widowControl/>
              <w:jc w:val="both"/>
              <w:rPr>
                <w:rFonts w:ascii="Arial" w:hAnsi="Arial" w:cs="Arial"/>
                <w:color w:val="000000"/>
                <w:sz w:val="18"/>
                <w:szCs w:val="18"/>
                <w:lang w:val="uk-UA"/>
              </w:rPr>
            </w:pPr>
            <w:r w:rsidRPr="00984938">
              <w:rPr>
                <w:rFonts w:ascii="Arial" w:hAnsi="Arial" w:cs="Arial"/>
                <w:color w:val="000000"/>
                <w:sz w:val="18"/>
                <w:szCs w:val="18"/>
                <w:lang w:val="uk-UA"/>
              </w:rPr>
              <w:t>4. Отримання інформації від директора початкової школи щодо можливих побажань та застережень щодо реалізації Проєкту.</w:t>
            </w:r>
          </w:p>
          <w:p w14:paraId="1B2C3737" w14:textId="77777777" w:rsidR="00A06C17" w:rsidRPr="00984938" w:rsidRDefault="00A06C17" w:rsidP="00987088">
            <w:pPr>
              <w:pStyle w:val="TableParagraph"/>
              <w:widowControl/>
              <w:jc w:val="both"/>
              <w:rPr>
                <w:rFonts w:ascii="Arial" w:hAnsi="Arial" w:cs="Arial"/>
                <w:b/>
                <w:bCs/>
                <w:color w:val="000000"/>
                <w:sz w:val="18"/>
                <w:szCs w:val="18"/>
                <w:lang w:val="uk-UA"/>
              </w:rPr>
            </w:pPr>
            <w:r w:rsidRPr="00984938">
              <w:rPr>
                <w:rFonts w:ascii="Arial" w:hAnsi="Arial" w:cs="Arial"/>
                <w:b/>
                <w:bCs/>
                <w:color w:val="000000"/>
                <w:sz w:val="18"/>
                <w:szCs w:val="18"/>
                <w:lang w:val="uk-UA"/>
              </w:rPr>
              <w:t>Ухвалили/Резюме:</w:t>
            </w:r>
          </w:p>
          <w:p w14:paraId="0A4EF1B4" w14:textId="77777777" w:rsidR="00A06C17" w:rsidRPr="00984938" w:rsidRDefault="00A06C17" w:rsidP="002F2983">
            <w:pPr>
              <w:pStyle w:val="Default"/>
              <w:numPr>
                <w:ilvl w:val="0"/>
                <w:numId w:val="20"/>
              </w:numPr>
              <w:tabs>
                <w:tab w:val="left" w:pos="255"/>
              </w:tabs>
              <w:ind w:left="0" w:firstLine="0"/>
              <w:jc w:val="both"/>
              <w:rPr>
                <w:rFonts w:ascii="Arial" w:hAnsi="Arial" w:cs="Arial"/>
                <w:sz w:val="18"/>
                <w:szCs w:val="18"/>
              </w:rPr>
            </w:pPr>
            <w:r w:rsidRPr="00984938">
              <w:rPr>
                <w:rFonts w:ascii="Arial" w:hAnsi="Arial" w:cs="Arial"/>
                <w:sz w:val="18"/>
                <w:szCs w:val="18"/>
              </w:rPr>
              <w:t>Відсутні негативні відгуки щодо Проєкту. Працівники навчального закладу та батьки дітей повністю підтримують реалізацію Проєкту.</w:t>
            </w:r>
          </w:p>
          <w:p w14:paraId="119B4D20" w14:textId="315AAEAE" w:rsidR="00A06C17" w:rsidRPr="00984938" w:rsidRDefault="00A06C17" w:rsidP="002F2983">
            <w:pPr>
              <w:pStyle w:val="Default"/>
              <w:numPr>
                <w:ilvl w:val="0"/>
                <w:numId w:val="20"/>
              </w:numPr>
              <w:tabs>
                <w:tab w:val="left" w:pos="255"/>
              </w:tabs>
              <w:ind w:left="0" w:firstLine="0"/>
              <w:jc w:val="both"/>
              <w:rPr>
                <w:rFonts w:ascii="Arial" w:hAnsi="Arial" w:cs="Arial"/>
                <w:sz w:val="18"/>
                <w:szCs w:val="18"/>
              </w:rPr>
            </w:pPr>
            <w:r w:rsidRPr="00984938">
              <w:rPr>
                <w:rFonts w:ascii="Arial" w:hAnsi="Arial" w:cs="Arial"/>
                <w:sz w:val="18"/>
                <w:szCs w:val="18"/>
              </w:rPr>
              <w:t>Можлив</w:t>
            </w:r>
            <w:r w:rsidR="00EE373E" w:rsidRPr="00984938">
              <w:rPr>
                <w:rFonts w:ascii="Arial" w:hAnsi="Arial" w:cs="Arial"/>
                <w:sz w:val="18"/>
                <w:szCs w:val="18"/>
              </w:rPr>
              <w:t>і</w:t>
            </w:r>
            <w:r w:rsidRPr="00984938">
              <w:rPr>
                <w:rFonts w:ascii="Arial" w:hAnsi="Arial" w:cs="Arial"/>
                <w:sz w:val="18"/>
                <w:szCs w:val="18"/>
              </w:rPr>
              <w:t xml:space="preserve"> скарги від мешканців найближчих житлових будинків внаслідок шуму від будівельних робіт та пилу.</w:t>
            </w:r>
          </w:p>
          <w:p w14:paraId="79C03013" w14:textId="051A0826" w:rsidR="00A06C17" w:rsidRPr="00984938" w:rsidRDefault="00A06C17" w:rsidP="002F2983">
            <w:pPr>
              <w:pStyle w:val="Default"/>
              <w:numPr>
                <w:ilvl w:val="0"/>
                <w:numId w:val="20"/>
              </w:numPr>
              <w:tabs>
                <w:tab w:val="left" w:pos="255"/>
              </w:tabs>
              <w:ind w:left="0" w:firstLine="0"/>
              <w:jc w:val="both"/>
              <w:rPr>
                <w:rFonts w:ascii="Arial" w:eastAsiaTheme="minorHAnsi" w:hAnsi="Arial" w:cs="Arial"/>
                <w:sz w:val="18"/>
                <w:szCs w:val="18"/>
              </w:rPr>
            </w:pPr>
            <w:r w:rsidRPr="00984938">
              <w:rPr>
                <w:rFonts w:ascii="Arial" w:hAnsi="Arial" w:cs="Arial"/>
                <w:sz w:val="18"/>
                <w:szCs w:val="18"/>
              </w:rPr>
              <w:t>Побажання максимально зберегти зелені насадження на території об’єкту.</w:t>
            </w:r>
          </w:p>
        </w:tc>
      </w:tr>
      <w:tr w:rsidR="00547DC8" w:rsidRPr="00984938" w14:paraId="3A789B05" w14:textId="77777777" w:rsidTr="00852385">
        <w:tc>
          <w:tcPr>
            <w:tcW w:w="1166" w:type="dxa"/>
            <w:tcBorders>
              <w:top w:val="single" w:sz="8" w:space="0" w:color="BFBFBF"/>
              <w:left w:val="single" w:sz="8" w:space="0" w:color="BFBFBF"/>
              <w:bottom w:val="single" w:sz="8" w:space="0" w:color="BFBFBF"/>
              <w:right w:val="single" w:sz="8" w:space="0" w:color="BFBFBF"/>
            </w:tcBorders>
            <w:vAlign w:val="center"/>
          </w:tcPr>
          <w:p w14:paraId="07CEE056" w14:textId="7C2D08A7" w:rsidR="00547DC8" w:rsidRPr="00984938" w:rsidRDefault="0038451B" w:rsidP="00987088">
            <w:pPr>
              <w:pStyle w:val="TableParagraph"/>
              <w:widowControl/>
              <w:jc w:val="center"/>
              <w:rPr>
                <w:rFonts w:ascii="Arial" w:eastAsia="Arial" w:hAnsi="Arial" w:cs="Arial"/>
                <w:b/>
                <w:sz w:val="18"/>
                <w:szCs w:val="18"/>
                <w:lang w:val="uk-UA" w:bidi="uk-UA"/>
              </w:rPr>
            </w:pPr>
            <w:r w:rsidRPr="00984938">
              <w:rPr>
                <w:rFonts w:ascii="Arial" w:eastAsia="Arial" w:hAnsi="Arial" w:cs="Arial"/>
                <w:b/>
                <w:sz w:val="18"/>
                <w:szCs w:val="18"/>
                <w:lang w:val="uk-UA" w:bidi="uk-UA"/>
              </w:rPr>
              <w:t>31</w:t>
            </w:r>
            <w:r w:rsidR="00547DC8" w:rsidRPr="00984938">
              <w:rPr>
                <w:rFonts w:ascii="Arial" w:eastAsia="Arial" w:hAnsi="Arial" w:cs="Arial"/>
                <w:b/>
                <w:sz w:val="18"/>
                <w:szCs w:val="18"/>
                <w:lang w:val="uk-UA" w:bidi="uk-UA"/>
              </w:rPr>
              <w:t xml:space="preserve"> серпня 2022 року</w:t>
            </w:r>
          </w:p>
        </w:tc>
        <w:tc>
          <w:tcPr>
            <w:tcW w:w="2652" w:type="dxa"/>
            <w:tcBorders>
              <w:top w:val="single" w:sz="8" w:space="0" w:color="BFBFBF"/>
              <w:left w:val="single" w:sz="8" w:space="0" w:color="BFBFBF"/>
              <w:bottom w:val="single" w:sz="8" w:space="0" w:color="BFBFBF"/>
              <w:right w:val="single" w:sz="8" w:space="0" w:color="BFBFBF"/>
            </w:tcBorders>
            <w:vAlign w:val="center"/>
          </w:tcPr>
          <w:p w14:paraId="272D1268" w14:textId="12632680" w:rsidR="00DA15AE" w:rsidRPr="00984938" w:rsidRDefault="00547DC8" w:rsidP="00DA15AE">
            <w:pPr>
              <w:pStyle w:val="Default"/>
              <w:jc w:val="center"/>
              <w:rPr>
                <w:rFonts w:ascii="Arial" w:hAnsi="Arial" w:cs="Arial"/>
                <w:sz w:val="18"/>
                <w:szCs w:val="18"/>
              </w:rPr>
            </w:pPr>
            <w:r w:rsidRPr="00984938">
              <w:rPr>
                <w:rFonts w:ascii="Arial" w:hAnsi="Arial" w:cs="Arial"/>
                <w:sz w:val="18"/>
                <w:szCs w:val="18"/>
              </w:rPr>
              <w:t xml:space="preserve">Директор </w:t>
            </w:r>
            <w:r w:rsidR="00DA15AE" w:rsidRPr="00984938">
              <w:rPr>
                <w:rFonts w:ascii="Arial" w:hAnsi="Arial" w:cs="Arial"/>
                <w:sz w:val="18"/>
                <w:szCs w:val="18"/>
              </w:rPr>
              <w:t>ТЗДО №32 Ольга Кузик</w:t>
            </w:r>
          </w:p>
          <w:p w14:paraId="268107A7" w14:textId="00C8C46F" w:rsidR="00DA15AE" w:rsidRPr="00984938" w:rsidRDefault="0038451B">
            <w:pPr>
              <w:pStyle w:val="Default"/>
              <w:jc w:val="center"/>
              <w:rPr>
                <w:rFonts w:ascii="Arial" w:hAnsi="Arial" w:cs="Arial"/>
                <w:sz w:val="18"/>
                <w:szCs w:val="18"/>
              </w:rPr>
            </w:pPr>
            <w:r w:rsidRPr="00984938">
              <w:rPr>
                <w:rFonts w:ascii="Arial" w:hAnsi="Arial" w:cs="Arial"/>
                <w:sz w:val="18"/>
                <w:szCs w:val="18"/>
              </w:rPr>
              <w:t>Представники Підрядника - Субпідрядник</w:t>
            </w:r>
            <w:r w:rsidRPr="00984938">
              <w:rPr>
                <w:rFonts w:ascii="Arial" w:hAnsi="Arial" w:cs="Arial"/>
                <w:sz w:val="18"/>
                <w:szCs w:val="18"/>
              </w:rPr>
              <w:br/>
              <w:t>ТОВ «УКРЕКОКОНСАЛТ» (Експерти з екологічних і соціальних питань)</w:t>
            </w:r>
          </w:p>
        </w:tc>
        <w:tc>
          <w:tcPr>
            <w:tcW w:w="1134" w:type="dxa"/>
            <w:tcBorders>
              <w:top w:val="single" w:sz="8" w:space="0" w:color="BFBFBF"/>
              <w:left w:val="single" w:sz="8" w:space="0" w:color="BFBFBF"/>
              <w:bottom w:val="single" w:sz="8" w:space="0" w:color="BFBFBF"/>
              <w:right w:val="single" w:sz="8" w:space="0" w:color="BFBFBF"/>
            </w:tcBorders>
            <w:vAlign w:val="center"/>
          </w:tcPr>
          <w:p w14:paraId="3F0F654A" w14:textId="50765B29" w:rsidR="00547DC8" w:rsidRPr="00984938" w:rsidRDefault="00DA15AE" w:rsidP="00987088">
            <w:pPr>
              <w:pStyle w:val="TableParagraph"/>
              <w:widowControl/>
              <w:jc w:val="center"/>
              <w:rPr>
                <w:rFonts w:ascii="Arial" w:eastAsia="Arial" w:hAnsi="Arial" w:cs="Arial"/>
                <w:sz w:val="18"/>
                <w:szCs w:val="18"/>
                <w:lang w:val="uk-UA" w:bidi="uk-UA"/>
              </w:rPr>
            </w:pPr>
            <w:r w:rsidRPr="00984938">
              <w:rPr>
                <w:rFonts w:ascii="Arial" w:eastAsia="Arial" w:hAnsi="Arial" w:cs="Arial"/>
                <w:sz w:val="18"/>
                <w:szCs w:val="18"/>
                <w:lang w:val="uk-UA" w:bidi="uk-UA"/>
              </w:rPr>
              <w:t>Опитувальник</w:t>
            </w:r>
          </w:p>
        </w:tc>
        <w:tc>
          <w:tcPr>
            <w:tcW w:w="5227" w:type="dxa"/>
            <w:tcBorders>
              <w:top w:val="single" w:sz="8" w:space="0" w:color="BFBFBF"/>
              <w:left w:val="single" w:sz="8" w:space="0" w:color="BFBFBF"/>
              <w:bottom w:val="single" w:sz="8" w:space="0" w:color="BFBFBF"/>
              <w:right w:val="single" w:sz="8" w:space="0" w:color="BFBFBF"/>
            </w:tcBorders>
          </w:tcPr>
          <w:p w14:paraId="4CAD96A2" w14:textId="31249830" w:rsidR="00547DC8" w:rsidRPr="00984938" w:rsidRDefault="0038451B" w:rsidP="00987088">
            <w:pPr>
              <w:pStyle w:val="Default"/>
              <w:jc w:val="both"/>
              <w:rPr>
                <w:rFonts w:ascii="Arial" w:hAnsi="Arial" w:cs="Arial"/>
                <w:sz w:val="18"/>
                <w:szCs w:val="18"/>
              </w:rPr>
            </w:pPr>
            <w:r w:rsidRPr="00984938">
              <w:rPr>
                <w:rFonts w:ascii="Arial" w:hAnsi="Arial" w:cs="Arial"/>
                <w:sz w:val="18"/>
                <w:szCs w:val="18"/>
              </w:rPr>
              <w:t xml:space="preserve">ТОВ «УКРЕКОКОНСАЛТ» підготовлений та надісланий </w:t>
            </w:r>
            <w:r w:rsidR="00DA15AE" w:rsidRPr="00984938">
              <w:rPr>
                <w:rFonts w:ascii="Arial" w:hAnsi="Arial" w:cs="Arial"/>
                <w:sz w:val="18"/>
                <w:szCs w:val="18"/>
              </w:rPr>
              <w:t>Опитувальник для персоналу навчально</w:t>
            </w:r>
            <w:r w:rsidRPr="00984938">
              <w:rPr>
                <w:rFonts w:ascii="Arial" w:hAnsi="Arial" w:cs="Arial"/>
                <w:sz w:val="18"/>
                <w:szCs w:val="18"/>
              </w:rPr>
              <w:t>го закладу</w:t>
            </w:r>
            <w:r w:rsidR="003D1F4F" w:rsidRPr="00984938">
              <w:rPr>
                <w:rFonts w:ascii="Arial" w:hAnsi="Arial" w:cs="Arial"/>
                <w:sz w:val="18"/>
                <w:szCs w:val="18"/>
              </w:rPr>
              <w:t xml:space="preserve"> </w:t>
            </w:r>
            <w:r w:rsidRPr="00984938">
              <w:rPr>
                <w:rFonts w:ascii="Arial" w:hAnsi="Arial" w:cs="Arial"/>
                <w:sz w:val="18"/>
                <w:szCs w:val="18"/>
              </w:rPr>
              <w:t xml:space="preserve">(Додаток </w:t>
            </w:r>
            <w:r w:rsidR="003D1F4F" w:rsidRPr="00984938">
              <w:rPr>
                <w:rFonts w:ascii="Arial" w:hAnsi="Arial" w:cs="Arial"/>
                <w:sz w:val="18"/>
                <w:szCs w:val="18"/>
              </w:rPr>
              <w:t>С</w:t>
            </w:r>
            <w:r w:rsidRPr="00984938">
              <w:rPr>
                <w:rFonts w:ascii="Arial" w:hAnsi="Arial" w:cs="Arial"/>
                <w:sz w:val="18"/>
                <w:szCs w:val="18"/>
              </w:rPr>
              <w:t>). Керівництво закладу надало письмові відповіді щодо кількості учнів та вихованців, викладацького складу, наявності дітей з особливими потребами, очікувань і застережень з боку батьків та персоналу закладу під час реалізації Проєкту, а також інформацію щодо тимчасового переміщення дітей на час проведення будівельних робіт.</w:t>
            </w:r>
          </w:p>
        </w:tc>
      </w:tr>
      <w:tr w:rsidR="00A06C17" w:rsidRPr="00984938" w14:paraId="67B5C0E6" w14:textId="77777777" w:rsidTr="00852385">
        <w:tc>
          <w:tcPr>
            <w:tcW w:w="1166" w:type="dxa"/>
            <w:tcBorders>
              <w:top w:val="single" w:sz="8" w:space="0" w:color="BFBFBF"/>
              <w:left w:val="single" w:sz="8" w:space="0" w:color="BFBFBF"/>
              <w:bottom w:val="single" w:sz="8" w:space="0" w:color="BFBFBF"/>
              <w:right w:val="single" w:sz="8" w:space="0" w:color="BFBFBF"/>
            </w:tcBorders>
            <w:vAlign w:val="center"/>
          </w:tcPr>
          <w:p w14:paraId="168F14DA" w14:textId="5BEAE356" w:rsidR="00A06C17" w:rsidRPr="00984938" w:rsidRDefault="00A06C17" w:rsidP="00987088">
            <w:pPr>
              <w:pStyle w:val="TableParagraph"/>
              <w:widowControl/>
              <w:jc w:val="center"/>
              <w:rPr>
                <w:rFonts w:ascii="Arial" w:eastAsia="Arial" w:hAnsi="Arial" w:cs="Arial"/>
                <w:b/>
                <w:sz w:val="18"/>
                <w:szCs w:val="18"/>
                <w:lang w:val="uk-UA" w:bidi="uk-UA"/>
              </w:rPr>
            </w:pPr>
            <w:r w:rsidRPr="00984938">
              <w:rPr>
                <w:rFonts w:ascii="Arial" w:eastAsia="Arial" w:hAnsi="Arial" w:cs="Arial"/>
                <w:b/>
                <w:sz w:val="18"/>
                <w:szCs w:val="18"/>
                <w:lang w:val="uk-UA" w:bidi="uk-UA"/>
              </w:rPr>
              <w:t>2018 - 2022</w:t>
            </w:r>
          </w:p>
        </w:tc>
        <w:tc>
          <w:tcPr>
            <w:tcW w:w="2652" w:type="dxa"/>
            <w:tcBorders>
              <w:top w:val="single" w:sz="8" w:space="0" w:color="BFBFBF"/>
              <w:left w:val="single" w:sz="8" w:space="0" w:color="BFBFBF"/>
              <w:bottom w:val="single" w:sz="8" w:space="0" w:color="BFBFBF"/>
              <w:right w:val="single" w:sz="8" w:space="0" w:color="BFBFBF"/>
            </w:tcBorders>
          </w:tcPr>
          <w:p w14:paraId="79716082" w14:textId="5EFC9F3B" w:rsidR="00A06C17" w:rsidRPr="00984938" w:rsidRDefault="00A06C17" w:rsidP="00C716CC">
            <w:pPr>
              <w:pStyle w:val="Default"/>
              <w:jc w:val="center"/>
              <w:rPr>
                <w:rFonts w:ascii="Arial" w:hAnsi="Arial" w:cs="Arial"/>
                <w:sz w:val="18"/>
                <w:szCs w:val="18"/>
              </w:rPr>
            </w:pPr>
            <w:r w:rsidRPr="00984938">
              <w:rPr>
                <w:rFonts w:ascii="Arial" w:hAnsi="Arial" w:cs="Arial"/>
                <w:sz w:val="18"/>
                <w:szCs w:val="18"/>
              </w:rPr>
              <w:t>Замовник Проєкту - Тернопільська міська рада</w:t>
            </w:r>
          </w:p>
          <w:p w14:paraId="758F0299" w14:textId="1C757626" w:rsidR="00A06C17" w:rsidRPr="00984938" w:rsidRDefault="00A06C17" w:rsidP="00C716CC">
            <w:pPr>
              <w:pStyle w:val="Default"/>
              <w:jc w:val="center"/>
              <w:rPr>
                <w:rFonts w:ascii="Arial" w:hAnsi="Arial" w:cs="Arial"/>
                <w:sz w:val="18"/>
                <w:szCs w:val="18"/>
              </w:rPr>
            </w:pPr>
            <w:r w:rsidRPr="00984938">
              <w:rPr>
                <w:rFonts w:ascii="Arial" w:hAnsi="Arial" w:cs="Arial"/>
                <w:sz w:val="18"/>
                <w:szCs w:val="18"/>
              </w:rPr>
              <w:t>iC/CES – консультант з технічного нагляду</w:t>
            </w:r>
          </w:p>
          <w:p w14:paraId="2D39AF8F" w14:textId="61424FDE" w:rsidR="00A06C17" w:rsidRPr="00984938" w:rsidRDefault="00A06C17" w:rsidP="00C716CC">
            <w:pPr>
              <w:pStyle w:val="Default"/>
              <w:jc w:val="center"/>
              <w:rPr>
                <w:rFonts w:ascii="Arial" w:hAnsi="Arial" w:cs="Arial"/>
                <w:sz w:val="18"/>
                <w:szCs w:val="18"/>
              </w:rPr>
            </w:pPr>
            <w:r w:rsidRPr="00984938">
              <w:rPr>
                <w:rFonts w:ascii="Arial" w:hAnsi="Arial" w:cs="Arial"/>
                <w:sz w:val="18"/>
                <w:szCs w:val="18"/>
              </w:rPr>
              <w:t>GOPA infra – консультант Замовника</w:t>
            </w:r>
          </w:p>
          <w:p w14:paraId="31BE2192" w14:textId="17E117E8" w:rsidR="00A06C17" w:rsidRPr="00984938" w:rsidRDefault="00A06C17" w:rsidP="00C716CC">
            <w:pPr>
              <w:pStyle w:val="Default"/>
              <w:jc w:val="center"/>
              <w:rPr>
                <w:rFonts w:ascii="Arial" w:hAnsi="Arial" w:cs="Arial"/>
                <w:sz w:val="18"/>
                <w:szCs w:val="18"/>
              </w:rPr>
            </w:pPr>
            <w:r w:rsidRPr="00984938">
              <w:rPr>
                <w:rFonts w:ascii="Arial" w:hAnsi="Arial" w:cs="Arial"/>
                <w:sz w:val="18"/>
                <w:szCs w:val="18"/>
              </w:rPr>
              <w:t>ГУПП</w:t>
            </w:r>
          </w:p>
          <w:p w14:paraId="29A868F0" w14:textId="315ED41B" w:rsidR="00A06C17" w:rsidRPr="00984938" w:rsidRDefault="00A06C17" w:rsidP="00C716CC">
            <w:pPr>
              <w:pStyle w:val="Default"/>
              <w:jc w:val="center"/>
              <w:rPr>
                <w:rFonts w:ascii="Arial" w:hAnsi="Arial" w:cs="Arial"/>
                <w:sz w:val="18"/>
                <w:szCs w:val="18"/>
              </w:rPr>
            </w:pPr>
            <w:r w:rsidRPr="00984938">
              <w:rPr>
                <w:rFonts w:ascii="Arial" w:hAnsi="Arial" w:cs="Arial"/>
                <w:sz w:val="18"/>
                <w:szCs w:val="18"/>
              </w:rPr>
              <w:t>ТОВ «ІБК»Євротехнології»</w:t>
            </w:r>
            <w:r w:rsidR="00987088" w:rsidRPr="00984938">
              <w:rPr>
                <w:rFonts w:ascii="Arial" w:hAnsi="Arial" w:cs="Arial"/>
                <w:sz w:val="18"/>
                <w:szCs w:val="18"/>
              </w:rPr>
              <w:t xml:space="preserve"> </w:t>
            </w:r>
            <w:r w:rsidRPr="00984938">
              <w:rPr>
                <w:rFonts w:ascii="Arial" w:hAnsi="Arial" w:cs="Arial"/>
                <w:sz w:val="18"/>
                <w:szCs w:val="18"/>
              </w:rPr>
              <w:t>- Підрядник</w:t>
            </w:r>
            <w:r w:rsidR="00987088" w:rsidRPr="00984938">
              <w:rPr>
                <w:rFonts w:ascii="Arial" w:hAnsi="Arial" w:cs="Arial"/>
                <w:sz w:val="18"/>
                <w:szCs w:val="18"/>
              </w:rPr>
              <w:t>.</w:t>
            </w:r>
          </w:p>
          <w:p w14:paraId="39144695" w14:textId="1BFF1419" w:rsidR="00A06C17" w:rsidRPr="00984938" w:rsidRDefault="00A06C17" w:rsidP="00C716CC">
            <w:pPr>
              <w:pStyle w:val="TableParagraph"/>
              <w:widowControl/>
              <w:jc w:val="center"/>
              <w:rPr>
                <w:rFonts w:ascii="Arial" w:eastAsia="Arial" w:hAnsi="Arial" w:cs="Arial"/>
                <w:sz w:val="18"/>
                <w:szCs w:val="18"/>
                <w:lang w:val="uk-UA" w:bidi="uk-UA"/>
              </w:rPr>
            </w:pPr>
            <w:r w:rsidRPr="00984938">
              <w:rPr>
                <w:rFonts w:ascii="Arial" w:hAnsi="Arial" w:cs="Arial"/>
                <w:sz w:val="18"/>
                <w:szCs w:val="18"/>
                <w:lang w:val="uk-UA"/>
              </w:rPr>
              <w:t>Представники Підрядника - Субпідрядник ТОВ «УКРЕКОКОНСАЛТ» (Експерти з екологічних і соціальних питань)</w:t>
            </w:r>
          </w:p>
        </w:tc>
        <w:tc>
          <w:tcPr>
            <w:tcW w:w="1134" w:type="dxa"/>
            <w:tcBorders>
              <w:top w:val="single" w:sz="8" w:space="0" w:color="BFBFBF"/>
              <w:left w:val="single" w:sz="8" w:space="0" w:color="BFBFBF"/>
              <w:bottom w:val="single" w:sz="8" w:space="0" w:color="BFBFBF"/>
              <w:right w:val="single" w:sz="8" w:space="0" w:color="BFBFBF"/>
            </w:tcBorders>
            <w:vAlign w:val="center"/>
          </w:tcPr>
          <w:p w14:paraId="59E487D0" w14:textId="46F10D13" w:rsidR="00A06C17" w:rsidRPr="00984938" w:rsidRDefault="00A06C17" w:rsidP="00987088">
            <w:pPr>
              <w:pStyle w:val="TableParagraph"/>
              <w:widowControl/>
              <w:jc w:val="center"/>
              <w:rPr>
                <w:rFonts w:ascii="Arial" w:eastAsia="Arial" w:hAnsi="Arial" w:cs="Arial"/>
                <w:sz w:val="18"/>
                <w:szCs w:val="18"/>
                <w:lang w:val="uk-UA" w:bidi="uk-UA"/>
              </w:rPr>
            </w:pPr>
            <w:r w:rsidRPr="00984938">
              <w:rPr>
                <w:rFonts w:ascii="Arial" w:eastAsia="Arial" w:hAnsi="Arial" w:cs="Arial"/>
                <w:sz w:val="18"/>
                <w:szCs w:val="18"/>
                <w:lang w:val="uk-UA" w:bidi="uk-UA"/>
              </w:rPr>
              <w:t>Щотижневі онлайн наради</w:t>
            </w:r>
          </w:p>
        </w:tc>
        <w:tc>
          <w:tcPr>
            <w:tcW w:w="5227" w:type="dxa"/>
            <w:tcBorders>
              <w:top w:val="single" w:sz="8" w:space="0" w:color="BFBFBF"/>
              <w:left w:val="single" w:sz="8" w:space="0" w:color="BFBFBF"/>
              <w:bottom w:val="single" w:sz="8" w:space="0" w:color="BFBFBF"/>
              <w:right w:val="single" w:sz="8" w:space="0" w:color="BFBFBF"/>
            </w:tcBorders>
            <w:vAlign w:val="center"/>
          </w:tcPr>
          <w:p w14:paraId="0783D602" w14:textId="1DFBEBD3" w:rsidR="00A06C17" w:rsidRPr="00984938" w:rsidRDefault="00A06C17" w:rsidP="008B097A">
            <w:pPr>
              <w:pStyle w:val="TableParagraph"/>
              <w:widowControl/>
              <w:jc w:val="both"/>
              <w:rPr>
                <w:rFonts w:ascii="Arial" w:eastAsia="Arial" w:hAnsi="Arial" w:cs="Arial"/>
                <w:sz w:val="18"/>
                <w:szCs w:val="18"/>
                <w:lang w:val="uk-UA" w:bidi="uk-UA"/>
              </w:rPr>
            </w:pPr>
            <w:r w:rsidRPr="00984938">
              <w:rPr>
                <w:rFonts w:ascii="Arial" w:eastAsia="Arial" w:hAnsi="Arial" w:cs="Arial"/>
                <w:sz w:val="18"/>
                <w:szCs w:val="18"/>
                <w:lang w:val="uk-UA" w:bidi="uk-UA"/>
              </w:rPr>
              <w:t>Прогрес у розробці та затвердженні проєктної документації, обговорення та затвердження графіків виконання робіт включно з розробкою планів управління екологічними та соціальними питаннями, строків та необхідних етапів підготовки до розкриття інформації по Проєкту тощо.</w:t>
            </w:r>
          </w:p>
        </w:tc>
      </w:tr>
    </w:tbl>
    <w:p w14:paraId="14138D3C" w14:textId="11FCD9D9" w:rsidR="004D2816" w:rsidRPr="00984938" w:rsidRDefault="00981032" w:rsidP="00555D31">
      <w:pPr>
        <w:pStyle w:val="1"/>
      </w:pPr>
      <w:bookmarkStart w:id="35" w:name="_Toc115169309"/>
      <w:r w:rsidRPr="00984938">
        <w:t>ПЛАН</w:t>
      </w:r>
      <w:r w:rsidR="004A13F9" w:rsidRPr="00984938">
        <w:t xml:space="preserve"> </w:t>
      </w:r>
      <w:r w:rsidR="00987088" w:rsidRPr="00984938">
        <w:t>ВЗАЄМОДІЇ З ЗАЦІКАВЛЕНИМИ СТОРОНАМИ</w:t>
      </w:r>
      <w:bookmarkEnd w:id="35"/>
    </w:p>
    <w:p w14:paraId="373982B3" w14:textId="4C675129" w:rsidR="002B7E73" w:rsidRPr="00984938" w:rsidRDefault="002B7E73" w:rsidP="00555D31">
      <w:pPr>
        <w:pStyle w:val="2"/>
      </w:pPr>
      <w:bookmarkStart w:id="36" w:name="_Toc47939802"/>
      <w:bookmarkStart w:id="37" w:name="_Toc115169310"/>
      <w:r w:rsidRPr="00984938">
        <w:t>Розкриття інформації та графік</w:t>
      </w:r>
      <w:bookmarkEnd w:id="36"/>
      <w:bookmarkEnd w:id="37"/>
    </w:p>
    <w:p w14:paraId="3457CC0B" w14:textId="63AE3B23" w:rsidR="002B7E73" w:rsidRPr="00984938" w:rsidRDefault="002B7E73" w:rsidP="009A3E57">
      <w:pPr>
        <w:pStyle w:val="3"/>
      </w:pPr>
      <w:bookmarkStart w:id="38" w:name="_Toc68278620"/>
      <w:bookmarkStart w:id="39" w:name="_Toc115169311"/>
      <w:r w:rsidRPr="00984938">
        <w:t>Постійні консультації</w:t>
      </w:r>
      <w:bookmarkEnd w:id="38"/>
      <w:bookmarkEnd w:id="39"/>
    </w:p>
    <w:p w14:paraId="451B9B34" w14:textId="0352763D" w:rsidR="00984938" w:rsidRPr="00984938" w:rsidRDefault="00193F94" w:rsidP="006768CF">
      <w:pPr>
        <w:rPr>
          <w:lang w:bidi="uk-UA"/>
        </w:rPr>
      </w:pPr>
      <w:r w:rsidRPr="00984938">
        <w:rPr>
          <w:lang w:bidi="uk-UA"/>
        </w:rPr>
        <w:t>К</w:t>
      </w:r>
      <w:r w:rsidR="002B7E73" w:rsidRPr="00984938">
        <w:rPr>
          <w:lang w:bidi="uk-UA"/>
        </w:rPr>
        <w:t xml:space="preserve">онсультаційні заходи </w:t>
      </w:r>
      <w:r w:rsidR="00AA33E8" w:rsidRPr="00984938">
        <w:rPr>
          <w:lang w:bidi="uk-UA"/>
        </w:rPr>
        <w:t xml:space="preserve">будуть проведені </w:t>
      </w:r>
      <w:r w:rsidR="002B7E73" w:rsidRPr="00984938">
        <w:rPr>
          <w:lang w:bidi="uk-UA"/>
        </w:rPr>
        <w:t xml:space="preserve">для забезпечення постійного поширення інформації про Проєкт серед населення та інших </w:t>
      </w:r>
      <w:r w:rsidR="00F479B2" w:rsidRPr="00984938">
        <w:rPr>
          <w:lang w:bidi="uk-UA"/>
        </w:rPr>
        <w:t>зацікавлених</w:t>
      </w:r>
      <w:r w:rsidR="002B7E73" w:rsidRPr="00984938">
        <w:rPr>
          <w:lang w:bidi="uk-UA"/>
        </w:rPr>
        <w:t xml:space="preserve"> сторін. </w:t>
      </w:r>
      <w:r w:rsidR="004C0634" w:rsidRPr="00984938">
        <w:rPr>
          <w:lang w:bidi="uk-UA"/>
        </w:rPr>
        <w:t xml:space="preserve">В умовах російської війни проти України майбутні взаємодії з зацікавленими сторонами будуть проводитися з урахуванням норм безпеки, зокрема </w:t>
      </w:r>
      <w:r w:rsidRPr="00984938">
        <w:rPr>
          <w:lang w:bidi="uk-UA"/>
        </w:rPr>
        <w:t xml:space="preserve">вимог </w:t>
      </w:r>
      <w:r w:rsidR="005D3C39" w:rsidRPr="00984938">
        <w:rPr>
          <w:lang w:bidi="uk-UA"/>
        </w:rPr>
        <w:t>цивільно</w:t>
      </w:r>
      <w:r w:rsidR="0072509A" w:rsidRPr="00984938">
        <w:rPr>
          <w:lang w:bidi="uk-UA"/>
        </w:rPr>
        <w:t>го</w:t>
      </w:r>
      <w:r w:rsidR="005D3C39" w:rsidRPr="00984938">
        <w:rPr>
          <w:lang w:bidi="uk-UA"/>
        </w:rPr>
        <w:t xml:space="preserve"> </w:t>
      </w:r>
      <w:r w:rsidR="0072509A" w:rsidRPr="00984938">
        <w:rPr>
          <w:lang w:bidi="uk-UA"/>
        </w:rPr>
        <w:t>захисту</w:t>
      </w:r>
      <w:r w:rsidR="005D3C39" w:rsidRPr="00984938">
        <w:rPr>
          <w:lang w:bidi="uk-UA"/>
        </w:rPr>
        <w:t xml:space="preserve"> та </w:t>
      </w:r>
      <w:r w:rsidR="0072509A" w:rsidRPr="00984938">
        <w:rPr>
          <w:lang w:bidi="uk-UA"/>
        </w:rPr>
        <w:t>рекомендацій щодо дій населення в умовах надзвичайних ситуацій воєнного характеру</w:t>
      </w:r>
      <w:r w:rsidR="00885688" w:rsidRPr="00984938">
        <w:rPr>
          <w:rStyle w:val="af0"/>
          <w:lang w:bidi="uk-UA"/>
        </w:rPr>
        <w:footnoteReference w:id="4"/>
      </w:r>
      <w:r w:rsidR="00885688" w:rsidRPr="00984938">
        <w:rPr>
          <w:lang w:bidi="uk-UA"/>
        </w:rPr>
        <w:t>.</w:t>
      </w:r>
    </w:p>
    <w:p w14:paraId="3D60DBD8" w14:textId="0D8EA3E2" w:rsidR="00984938" w:rsidRPr="00984938" w:rsidRDefault="001454B8" w:rsidP="006768CF">
      <w:pPr>
        <w:rPr>
          <w:lang w:bidi="uk-UA"/>
        </w:rPr>
      </w:pPr>
      <w:r w:rsidRPr="00984938">
        <w:rPr>
          <w:lang w:bidi="uk-UA"/>
        </w:rPr>
        <w:lastRenderedPageBreak/>
        <w:t xml:space="preserve">Обов’язково мають </w:t>
      </w:r>
      <w:r w:rsidR="004C0634" w:rsidRPr="00984938">
        <w:rPr>
          <w:lang w:bidi="uk-UA"/>
        </w:rPr>
        <w:t>бу</w:t>
      </w:r>
      <w:r w:rsidRPr="00984938">
        <w:rPr>
          <w:lang w:bidi="uk-UA"/>
        </w:rPr>
        <w:t>ти</w:t>
      </w:r>
      <w:r w:rsidR="004C0634" w:rsidRPr="00984938">
        <w:rPr>
          <w:lang w:bidi="uk-UA"/>
        </w:rPr>
        <w:t xml:space="preserve"> враховані </w:t>
      </w:r>
      <w:r w:rsidR="002B7E73" w:rsidRPr="00984938">
        <w:rPr>
          <w:lang w:bidi="uk-UA"/>
        </w:rPr>
        <w:t xml:space="preserve">продовження обмежень, пов’язаних з COVID-19, </w:t>
      </w:r>
      <w:r w:rsidR="004C0634" w:rsidRPr="00984938">
        <w:rPr>
          <w:lang w:bidi="uk-UA"/>
        </w:rPr>
        <w:t>що встановлені Урядом України та рекомендації</w:t>
      </w:r>
      <w:r w:rsidR="002B7E73" w:rsidRPr="00984938">
        <w:rPr>
          <w:lang w:bidi="uk-UA"/>
        </w:rPr>
        <w:t xml:space="preserve"> для клієнтів </w:t>
      </w:r>
      <w:r w:rsidR="00BF7C8A" w:rsidRPr="00984938">
        <w:rPr>
          <w:lang w:bidi="uk-UA"/>
        </w:rPr>
        <w:t>ЄІБ</w:t>
      </w:r>
      <w:r w:rsidR="004C0634" w:rsidRPr="00984938">
        <w:rPr>
          <w:lang w:bidi="uk-UA"/>
        </w:rPr>
        <w:t xml:space="preserve"> щодо забезпечення екологічної та соціальної ефективності проєктів</w:t>
      </w:r>
      <w:r w:rsidR="00BF7C8A" w:rsidRPr="00984938">
        <w:rPr>
          <w:lang w:bidi="uk-UA"/>
        </w:rPr>
        <w:t xml:space="preserve"> </w:t>
      </w:r>
      <w:r w:rsidR="002B7E73" w:rsidRPr="00984938">
        <w:rPr>
          <w:lang w:bidi="uk-UA"/>
        </w:rPr>
        <w:t>в контексті</w:t>
      </w:r>
      <w:r w:rsidR="00DC402D" w:rsidRPr="00984938">
        <w:rPr>
          <w:lang w:bidi="uk-UA"/>
        </w:rPr>
        <w:t xml:space="preserve"> </w:t>
      </w:r>
      <w:r w:rsidR="002B7E73" w:rsidRPr="00984938">
        <w:rPr>
          <w:lang w:bidi="uk-UA"/>
        </w:rPr>
        <w:t>COVID-19 (травень 2020 року)</w:t>
      </w:r>
      <w:r w:rsidR="002B7E73" w:rsidRPr="00984938">
        <w:rPr>
          <w:vertAlign w:val="superscript"/>
        </w:rPr>
        <w:footnoteReference w:id="5"/>
      </w:r>
      <w:r w:rsidR="002B7E73" w:rsidRPr="00984938">
        <w:rPr>
          <w:lang w:bidi="uk-UA"/>
        </w:rPr>
        <w:t>.</w:t>
      </w:r>
    </w:p>
    <w:p w14:paraId="6A2A2805" w14:textId="47DEB03B" w:rsidR="002B7E73" w:rsidRPr="00984938" w:rsidRDefault="002B7E73" w:rsidP="006768CF">
      <w:r w:rsidRPr="00984938">
        <w:rPr>
          <w:lang w:bidi="uk-UA"/>
        </w:rPr>
        <w:t>Консультації у 2022 році будуть включати очні та</w:t>
      </w:r>
      <w:r w:rsidR="00DA6DCF" w:rsidRPr="00984938">
        <w:rPr>
          <w:lang w:bidi="uk-UA"/>
        </w:rPr>
        <w:t>/або</w:t>
      </w:r>
      <w:r w:rsidRPr="00984938">
        <w:rPr>
          <w:lang w:bidi="uk-UA"/>
        </w:rPr>
        <w:t xml:space="preserve"> онлайн зустрічі.</w:t>
      </w:r>
      <w:r w:rsidR="005A3660" w:rsidRPr="00984938">
        <w:rPr>
          <w:lang w:bidi="uk-UA"/>
        </w:rPr>
        <w:t xml:space="preserve"> </w:t>
      </w:r>
      <w:r w:rsidRPr="00984938">
        <w:rPr>
          <w:lang w:bidi="uk-UA"/>
        </w:rPr>
        <w:t>Регулярні консультації проводитимуться з громадою щодо потенційного впливу на їхню життєдіяльність під час реалізації Проєкту.</w:t>
      </w:r>
      <w:r w:rsidR="004F66C8" w:rsidRPr="00984938">
        <w:rPr>
          <w:lang w:bidi="uk-UA"/>
        </w:rPr>
        <w:t xml:space="preserve"> </w:t>
      </w:r>
      <w:r w:rsidRPr="00984938">
        <w:rPr>
          <w:lang w:bidi="uk-UA"/>
        </w:rPr>
        <w:t xml:space="preserve">Передбачається, що триватимуть подальші обговорення </w:t>
      </w:r>
      <w:r w:rsidR="00F479B2" w:rsidRPr="00984938">
        <w:rPr>
          <w:lang w:bidi="uk-UA"/>
        </w:rPr>
        <w:t>і</w:t>
      </w:r>
      <w:r w:rsidRPr="00984938">
        <w:rPr>
          <w:lang w:bidi="uk-UA"/>
        </w:rPr>
        <w:t xml:space="preserve">з </w:t>
      </w:r>
      <w:r w:rsidR="00F479B2" w:rsidRPr="00984938">
        <w:rPr>
          <w:lang w:bidi="uk-UA"/>
        </w:rPr>
        <w:t>зацікавленими сторонами</w:t>
      </w:r>
      <w:r w:rsidRPr="00984938">
        <w:rPr>
          <w:lang w:bidi="uk-UA"/>
        </w:rPr>
        <w:t>.</w:t>
      </w:r>
      <w:r w:rsidR="006768CF" w:rsidRPr="00984938">
        <w:rPr>
          <w:lang w:bidi="uk-UA"/>
        </w:rPr>
        <w:t xml:space="preserve"> </w:t>
      </w:r>
      <w:r w:rsidRPr="00984938">
        <w:rPr>
          <w:lang w:bidi="uk-UA"/>
        </w:rPr>
        <w:t>Інформація повинна бути надана всім зацікавленим особам з</w:t>
      </w:r>
      <w:r w:rsidR="00F479B2" w:rsidRPr="00984938">
        <w:rPr>
          <w:lang w:bidi="uk-UA"/>
        </w:rPr>
        <w:t xml:space="preserve"> </w:t>
      </w:r>
      <w:r w:rsidRPr="00984938">
        <w:rPr>
          <w:lang w:bidi="uk-UA"/>
        </w:rPr>
        <w:t>використанням відповідних методів забезпечення ефективн</w:t>
      </w:r>
      <w:r w:rsidR="004C0634" w:rsidRPr="00984938">
        <w:rPr>
          <w:lang w:bidi="uk-UA"/>
        </w:rPr>
        <w:t>ої взаємодії</w:t>
      </w:r>
      <w:r w:rsidRPr="00984938">
        <w:rPr>
          <w:lang w:bidi="uk-UA"/>
        </w:rPr>
        <w:t>.</w:t>
      </w:r>
      <w:r w:rsidR="00F479B2" w:rsidRPr="00984938">
        <w:rPr>
          <w:lang w:bidi="uk-UA"/>
        </w:rPr>
        <w:t xml:space="preserve"> </w:t>
      </w:r>
      <w:r w:rsidRPr="00984938">
        <w:rPr>
          <w:lang w:bidi="uk-UA"/>
        </w:rPr>
        <w:t>Спосіб поширення інформації про Проєкт включає:</w:t>
      </w:r>
    </w:p>
    <w:p w14:paraId="6E4E3CA1" w14:textId="2375C1AF" w:rsidR="002B7E73" w:rsidRPr="00984938" w:rsidRDefault="00C716CC" w:rsidP="002F2983">
      <w:pPr>
        <w:pStyle w:val="a3"/>
        <w:numPr>
          <w:ilvl w:val="0"/>
          <w:numId w:val="23"/>
        </w:numPr>
        <w:ind w:left="1134" w:hanging="283"/>
      </w:pPr>
      <w:r w:rsidRPr="00984938">
        <w:rPr>
          <w:lang w:bidi="uk-UA"/>
        </w:rPr>
        <w:t xml:space="preserve">усні </w:t>
      </w:r>
      <w:r w:rsidR="002B7E73" w:rsidRPr="00984938">
        <w:rPr>
          <w:lang w:bidi="uk-UA"/>
        </w:rPr>
        <w:t>резюме під час зустрічей та обговорень (українською мовою)</w:t>
      </w:r>
      <w:r w:rsidRPr="00984938">
        <w:rPr>
          <w:lang w:bidi="uk-UA"/>
        </w:rPr>
        <w:t>;</w:t>
      </w:r>
    </w:p>
    <w:p w14:paraId="4A78CD25" w14:textId="077A4D91" w:rsidR="002B7E73" w:rsidRPr="00984938" w:rsidRDefault="00C716CC" w:rsidP="002F2983">
      <w:pPr>
        <w:pStyle w:val="a3"/>
        <w:numPr>
          <w:ilvl w:val="0"/>
          <w:numId w:val="23"/>
        </w:numPr>
        <w:ind w:left="1134" w:hanging="283"/>
        <w:rPr>
          <w:lang w:bidi="uk-UA"/>
        </w:rPr>
      </w:pPr>
      <w:r w:rsidRPr="00984938">
        <w:rPr>
          <w:lang w:bidi="uk-UA"/>
        </w:rPr>
        <w:t xml:space="preserve">питання </w:t>
      </w:r>
      <w:r w:rsidR="002B7E73" w:rsidRPr="00984938">
        <w:rPr>
          <w:lang w:bidi="uk-UA"/>
        </w:rPr>
        <w:t>та відповіді під час зустрічей та обговорень (українською мовою)</w:t>
      </w:r>
      <w:r w:rsidRPr="00984938">
        <w:rPr>
          <w:lang w:bidi="uk-UA"/>
        </w:rPr>
        <w:t>;</w:t>
      </w:r>
    </w:p>
    <w:p w14:paraId="1762EA92" w14:textId="31E47C87" w:rsidR="002B7E73" w:rsidRPr="00984938" w:rsidRDefault="00C716CC" w:rsidP="002F2983">
      <w:pPr>
        <w:pStyle w:val="a3"/>
        <w:numPr>
          <w:ilvl w:val="0"/>
          <w:numId w:val="23"/>
        </w:numPr>
        <w:ind w:left="1134" w:hanging="283"/>
      </w:pPr>
      <w:r w:rsidRPr="00984938">
        <w:rPr>
          <w:lang w:bidi="uk-UA"/>
        </w:rPr>
        <w:t xml:space="preserve">використання </w:t>
      </w:r>
      <w:r w:rsidR="002B7E73" w:rsidRPr="00984938">
        <w:rPr>
          <w:lang w:bidi="uk-UA"/>
        </w:rPr>
        <w:t>Опитувальників (українською мовою)</w:t>
      </w:r>
      <w:r w:rsidRPr="00984938">
        <w:rPr>
          <w:lang w:bidi="uk-UA"/>
        </w:rPr>
        <w:t>;</w:t>
      </w:r>
    </w:p>
    <w:p w14:paraId="48CDAC9E" w14:textId="7B89A1F8" w:rsidR="002B7E73" w:rsidRPr="00984938" w:rsidRDefault="004C0634" w:rsidP="002F2983">
      <w:pPr>
        <w:pStyle w:val="a3"/>
        <w:numPr>
          <w:ilvl w:val="0"/>
          <w:numId w:val="23"/>
        </w:numPr>
        <w:ind w:left="1134" w:hanging="283"/>
      </w:pPr>
      <w:r w:rsidRPr="00984938">
        <w:rPr>
          <w:lang w:bidi="uk-UA"/>
        </w:rPr>
        <w:t xml:space="preserve">інформаційна брошура </w:t>
      </w:r>
      <w:r w:rsidR="002B7E73" w:rsidRPr="00984938">
        <w:rPr>
          <w:lang w:bidi="uk-UA"/>
        </w:rPr>
        <w:t>про Проєкт (українською мов</w:t>
      </w:r>
      <w:r w:rsidR="005A3660" w:rsidRPr="00984938">
        <w:rPr>
          <w:lang w:bidi="uk-UA"/>
        </w:rPr>
        <w:t>ою</w:t>
      </w:r>
      <w:r w:rsidR="002B7E73" w:rsidRPr="00984938">
        <w:rPr>
          <w:lang w:bidi="uk-UA"/>
        </w:rPr>
        <w:t>)</w:t>
      </w:r>
      <w:r w:rsidR="00C716CC" w:rsidRPr="00984938">
        <w:rPr>
          <w:lang w:bidi="uk-UA"/>
        </w:rPr>
        <w:t>;</w:t>
      </w:r>
    </w:p>
    <w:p w14:paraId="1564117A" w14:textId="6A179875" w:rsidR="002B7E73" w:rsidRPr="00984938" w:rsidRDefault="004C0634" w:rsidP="002F2983">
      <w:pPr>
        <w:pStyle w:val="a3"/>
        <w:numPr>
          <w:ilvl w:val="0"/>
          <w:numId w:val="23"/>
        </w:numPr>
        <w:ind w:left="1134" w:hanging="283"/>
      </w:pPr>
      <w:r w:rsidRPr="00984938">
        <w:rPr>
          <w:lang w:bidi="uk-UA"/>
        </w:rPr>
        <w:t xml:space="preserve">листівка </w:t>
      </w:r>
      <w:r w:rsidR="002B7E73" w:rsidRPr="00984938">
        <w:rPr>
          <w:lang w:bidi="uk-UA"/>
        </w:rPr>
        <w:t>з механізмом подання і розгляду скарг (українською мовою)</w:t>
      </w:r>
      <w:r w:rsidR="00C716CC" w:rsidRPr="00984938">
        <w:rPr>
          <w:lang w:bidi="uk-UA"/>
        </w:rPr>
        <w:t>;</w:t>
      </w:r>
    </w:p>
    <w:p w14:paraId="3AFF3443" w14:textId="6B5CEB72" w:rsidR="002B7E73" w:rsidRPr="00984938" w:rsidRDefault="00C716CC" w:rsidP="002F2983">
      <w:pPr>
        <w:pStyle w:val="a3"/>
        <w:numPr>
          <w:ilvl w:val="0"/>
          <w:numId w:val="23"/>
        </w:numPr>
        <w:ind w:left="1134" w:hanging="283"/>
      </w:pPr>
      <w:r w:rsidRPr="00984938">
        <w:rPr>
          <w:lang w:bidi="uk-UA"/>
        </w:rPr>
        <w:t xml:space="preserve">громадські </w:t>
      </w:r>
      <w:r w:rsidR="002B7E73" w:rsidRPr="00984938">
        <w:rPr>
          <w:lang w:bidi="uk-UA"/>
        </w:rPr>
        <w:t>дошки оголошень біля входу на майданчик</w:t>
      </w:r>
      <w:r w:rsidR="00953240" w:rsidRPr="00984938">
        <w:rPr>
          <w:lang w:bidi="uk-UA"/>
        </w:rPr>
        <w:t>,</w:t>
      </w:r>
      <w:r w:rsidR="004547E0" w:rsidRPr="00984938">
        <w:rPr>
          <w:lang w:bidi="uk-UA"/>
        </w:rPr>
        <w:t xml:space="preserve"> </w:t>
      </w:r>
      <w:r w:rsidR="00953240" w:rsidRPr="00984938">
        <w:rPr>
          <w:lang w:bidi="uk-UA"/>
        </w:rPr>
        <w:t xml:space="preserve">в міській раді, в загальнодоступних </w:t>
      </w:r>
      <w:r w:rsidR="004547E0" w:rsidRPr="00984938">
        <w:rPr>
          <w:lang w:bidi="uk-UA"/>
        </w:rPr>
        <w:t xml:space="preserve">громадських </w:t>
      </w:r>
      <w:r w:rsidR="00953240" w:rsidRPr="00984938">
        <w:rPr>
          <w:lang w:bidi="uk-UA"/>
        </w:rPr>
        <w:t>місцях</w:t>
      </w:r>
      <w:r w:rsidRPr="00984938">
        <w:rPr>
          <w:lang w:bidi="uk-UA"/>
        </w:rPr>
        <w:t>;</w:t>
      </w:r>
    </w:p>
    <w:p w14:paraId="27602A50" w14:textId="020BD508" w:rsidR="00953240" w:rsidRPr="00984938" w:rsidRDefault="00953240" w:rsidP="002F2983">
      <w:pPr>
        <w:pStyle w:val="a3"/>
        <w:numPr>
          <w:ilvl w:val="0"/>
          <w:numId w:val="23"/>
        </w:numPr>
        <w:ind w:left="1134" w:hanging="283"/>
      </w:pPr>
      <w:r w:rsidRPr="00984938">
        <w:rPr>
          <w:lang w:bidi="uk-UA"/>
        </w:rPr>
        <w:t xml:space="preserve">сайт </w:t>
      </w:r>
      <w:r w:rsidR="00C716CC" w:rsidRPr="00984938">
        <w:rPr>
          <w:lang w:bidi="uk-UA"/>
        </w:rPr>
        <w:t>Тернопільської м</w:t>
      </w:r>
      <w:r w:rsidRPr="00984938">
        <w:rPr>
          <w:lang w:bidi="uk-UA"/>
        </w:rPr>
        <w:t xml:space="preserve">іської </w:t>
      </w:r>
      <w:r w:rsidR="00C716CC" w:rsidRPr="00984938">
        <w:rPr>
          <w:lang w:bidi="uk-UA"/>
        </w:rPr>
        <w:t>р</w:t>
      </w:r>
      <w:r w:rsidRPr="00984938">
        <w:rPr>
          <w:lang w:bidi="uk-UA"/>
        </w:rPr>
        <w:t>ади</w:t>
      </w:r>
      <w:r w:rsidR="00DA6DCF" w:rsidRPr="00984938">
        <w:rPr>
          <w:lang w:bidi="uk-UA"/>
        </w:rPr>
        <w:t>, Платформа електронної демократії «DEM Консультації з громадськістю</w:t>
      </w:r>
      <w:r w:rsidR="00257B99" w:rsidRPr="00984938">
        <w:rPr>
          <w:lang w:bidi="uk-UA"/>
        </w:rPr>
        <w:t xml:space="preserve">» </w:t>
      </w:r>
      <w:r w:rsidRPr="00984938">
        <w:rPr>
          <w:lang w:bidi="uk-UA"/>
        </w:rPr>
        <w:t>та інші доступні та вживані канали для комунікацій</w:t>
      </w:r>
      <w:r w:rsidR="00C716CC" w:rsidRPr="00984938">
        <w:rPr>
          <w:lang w:bidi="uk-UA"/>
        </w:rPr>
        <w:t>.</w:t>
      </w:r>
    </w:p>
    <w:p w14:paraId="5D937A51" w14:textId="4B974F7A" w:rsidR="002B7E73" w:rsidRPr="00984938" w:rsidRDefault="002B7E73" w:rsidP="009A3E57">
      <w:pPr>
        <w:pStyle w:val="3"/>
      </w:pPr>
      <w:bookmarkStart w:id="40" w:name="_Toc47939804"/>
      <w:bookmarkStart w:id="41" w:name="_Toc115169312"/>
      <w:r w:rsidRPr="00984938">
        <w:t>Розкриття інформації про Проєкт</w:t>
      </w:r>
      <w:bookmarkEnd w:id="40"/>
      <w:bookmarkEnd w:id="41"/>
    </w:p>
    <w:p w14:paraId="05DD5A7C" w14:textId="1AF852A0" w:rsidR="002B7E73" w:rsidRPr="00984938" w:rsidRDefault="002B7E73" w:rsidP="005A3660">
      <w:r w:rsidRPr="00984938">
        <w:rPr>
          <w:lang w:bidi="uk-UA"/>
        </w:rPr>
        <w:t>Нетехнічне резюме Проєкту (</w:t>
      </w:r>
      <w:r w:rsidR="005A3660" w:rsidRPr="00984938">
        <w:rPr>
          <w:lang w:bidi="uk-UA"/>
        </w:rPr>
        <w:t xml:space="preserve">далі – </w:t>
      </w:r>
      <w:r w:rsidRPr="00984938">
        <w:rPr>
          <w:lang w:bidi="uk-UA"/>
        </w:rPr>
        <w:t>Н</w:t>
      </w:r>
      <w:r w:rsidR="00F4071C" w:rsidRPr="00984938">
        <w:rPr>
          <w:lang w:bidi="uk-UA"/>
        </w:rPr>
        <w:t>Т</w:t>
      </w:r>
      <w:r w:rsidRPr="00984938">
        <w:rPr>
          <w:lang w:bidi="uk-UA"/>
        </w:rPr>
        <w:t>Р), П</w:t>
      </w:r>
      <w:r w:rsidR="0061105B" w:rsidRPr="00984938">
        <w:rPr>
          <w:lang w:bidi="uk-UA"/>
        </w:rPr>
        <w:t>ЕС</w:t>
      </w:r>
      <w:r w:rsidR="00DB42C4" w:rsidRPr="00984938">
        <w:rPr>
          <w:lang w:bidi="uk-UA"/>
        </w:rPr>
        <w:t>У</w:t>
      </w:r>
      <w:r w:rsidR="008023CD" w:rsidRPr="00984938">
        <w:rPr>
          <w:lang w:bidi="uk-UA"/>
        </w:rPr>
        <w:t xml:space="preserve"> та</w:t>
      </w:r>
      <w:r w:rsidRPr="00984938">
        <w:rPr>
          <w:lang w:bidi="uk-UA"/>
        </w:rPr>
        <w:t xml:space="preserve"> </w:t>
      </w:r>
      <w:r w:rsidR="005A3660" w:rsidRPr="00984938">
        <w:rPr>
          <w:lang w:bidi="uk-UA"/>
        </w:rPr>
        <w:t>ПВЗС</w:t>
      </w:r>
      <w:r w:rsidR="00055C48" w:rsidRPr="00984938">
        <w:rPr>
          <w:lang w:bidi="uk-UA"/>
        </w:rPr>
        <w:t xml:space="preserve"> </w:t>
      </w:r>
      <w:r w:rsidRPr="00984938">
        <w:rPr>
          <w:lang w:bidi="uk-UA"/>
        </w:rPr>
        <w:t xml:space="preserve">будуть опубліковані на офіційному сайті </w:t>
      </w:r>
      <w:r w:rsidR="00DD3E91" w:rsidRPr="00984938">
        <w:rPr>
          <w:lang w:bidi="uk-UA"/>
        </w:rPr>
        <w:t>Тернопільської м</w:t>
      </w:r>
      <w:r w:rsidRPr="00984938">
        <w:rPr>
          <w:lang w:bidi="uk-UA"/>
        </w:rPr>
        <w:t>іської ради</w:t>
      </w:r>
      <w:r w:rsidR="00DA6DCF" w:rsidRPr="00984938">
        <w:rPr>
          <w:lang w:bidi="uk-UA"/>
        </w:rPr>
        <w:t xml:space="preserve"> та</w:t>
      </w:r>
      <w:r w:rsidRPr="00984938">
        <w:rPr>
          <w:lang w:bidi="uk-UA"/>
        </w:rPr>
        <w:t xml:space="preserve"> </w:t>
      </w:r>
      <w:r w:rsidR="00DA6DCF" w:rsidRPr="00984938">
        <w:rPr>
          <w:lang w:bidi="uk-UA"/>
        </w:rPr>
        <w:t>Платформі електронної демократії «DEM Консультації з громадськістю</w:t>
      </w:r>
      <w:r w:rsidR="00257B99" w:rsidRPr="00984938">
        <w:rPr>
          <w:lang w:bidi="uk-UA"/>
        </w:rPr>
        <w:t xml:space="preserve">» </w:t>
      </w:r>
      <w:r w:rsidR="006A2345" w:rsidRPr="00984938">
        <w:rPr>
          <w:lang w:bidi="uk-UA"/>
        </w:rPr>
        <w:t xml:space="preserve">та Компанії Замовника </w:t>
      </w:r>
      <w:r w:rsidRPr="00984938">
        <w:rPr>
          <w:lang w:bidi="uk-UA"/>
        </w:rPr>
        <w:t xml:space="preserve">українською </w:t>
      </w:r>
      <w:r w:rsidR="00341907" w:rsidRPr="00984938">
        <w:rPr>
          <w:lang w:bidi="uk-UA"/>
        </w:rPr>
        <w:t>мовою</w:t>
      </w:r>
      <w:r w:rsidRPr="00984938">
        <w:rPr>
          <w:lang w:bidi="uk-UA"/>
        </w:rPr>
        <w:t>.</w:t>
      </w:r>
      <w:r w:rsidR="00905378" w:rsidRPr="00984938">
        <w:rPr>
          <w:lang w:bidi="uk-UA"/>
        </w:rPr>
        <w:t xml:space="preserve"> </w:t>
      </w:r>
      <w:r w:rsidRPr="00984938">
        <w:rPr>
          <w:lang w:bidi="uk-UA"/>
        </w:rPr>
        <w:t>Замовник Проєкту забезпечить інформування місцевого населення про Проєкт, як</w:t>
      </w:r>
      <w:r w:rsidR="00814B8C" w:rsidRPr="00984938">
        <w:rPr>
          <w:lang w:bidi="uk-UA"/>
        </w:rPr>
        <w:t>е</w:t>
      </w:r>
      <w:r w:rsidRPr="00984938">
        <w:rPr>
          <w:lang w:bidi="uk-UA"/>
        </w:rPr>
        <w:t xml:space="preserve"> </w:t>
      </w:r>
      <w:r w:rsidR="00341907" w:rsidRPr="00984938">
        <w:rPr>
          <w:lang w:bidi="uk-UA"/>
        </w:rPr>
        <w:t>мешка</w:t>
      </w:r>
      <w:r w:rsidR="00814B8C" w:rsidRPr="00984938">
        <w:rPr>
          <w:lang w:bidi="uk-UA"/>
        </w:rPr>
        <w:t>є</w:t>
      </w:r>
      <w:r w:rsidRPr="00984938">
        <w:rPr>
          <w:lang w:bidi="uk-UA"/>
        </w:rPr>
        <w:t xml:space="preserve"> або вед</w:t>
      </w:r>
      <w:r w:rsidR="00814B8C" w:rsidRPr="00984938">
        <w:rPr>
          <w:lang w:bidi="uk-UA"/>
        </w:rPr>
        <w:t>е</w:t>
      </w:r>
      <w:r w:rsidRPr="00984938">
        <w:rPr>
          <w:lang w:bidi="uk-UA"/>
        </w:rPr>
        <w:t xml:space="preserve"> діяльність </w:t>
      </w:r>
      <w:r w:rsidR="00D44DE4" w:rsidRPr="00984938">
        <w:rPr>
          <w:lang w:bidi="uk-UA"/>
        </w:rPr>
        <w:t xml:space="preserve">безпосередньо поруч з </w:t>
      </w:r>
      <w:r w:rsidRPr="00984938">
        <w:rPr>
          <w:lang w:bidi="uk-UA"/>
        </w:rPr>
        <w:t>Проєкт</w:t>
      </w:r>
      <w:r w:rsidR="00D44DE4" w:rsidRPr="00984938">
        <w:rPr>
          <w:lang w:bidi="uk-UA"/>
        </w:rPr>
        <w:t>ом</w:t>
      </w:r>
      <w:r w:rsidRPr="00984938">
        <w:rPr>
          <w:lang w:bidi="uk-UA"/>
        </w:rPr>
        <w:t xml:space="preserve"> та мож</w:t>
      </w:r>
      <w:r w:rsidR="00814B8C" w:rsidRPr="00984938">
        <w:rPr>
          <w:lang w:bidi="uk-UA"/>
        </w:rPr>
        <w:t>е</w:t>
      </w:r>
      <w:r w:rsidRPr="00984938">
        <w:rPr>
          <w:lang w:bidi="uk-UA"/>
        </w:rPr>
        <w:t xml:space="preserve"> зазнати впливу </w:t>
      </w:r>
      <w:r w:rsidR="00814B8C" w:rsidRPr="00984938">
        <w:rPr>
          <w:lang w:bidi="uk-UA"/>
        </w:rPr>
        <w:t>під час</w:t>
      </w:r>
      <w:r w:rsidRPr="00984938">
        <w:rPr>
          <w:lang w:bidi="uk-UA"/>
        </w:rPr>
        <w:t xml:space="preserve"> його імплементації</w:t>
      </w:r>
      <w:r w:rsidR="00814B8C" w:rsidRPr="00984938">
        <w:rPr>
          <w:lang w:bidi="uk-UA"/>
        </w:rPr>
        <w:t xml:space="preserve"> та</w:t>
      </w:r>
      <w:r w:rsidR="00291D83" w:rsidRPr="00984938">
        <w:rPr>
          <w:lang w:bidi="uk-UA"/>
        </w:rPr>
        <w:t xml:space="preserve"> запланованих заходів</w:t>
      </w:r>
      <w:r w:rsidR="004F66C8" w:rsidRPr="00984938">
        <w:rPr>
          <w:lang w:bidi="uk-UA"/>
        </w:rPr>
        <w:t>,</w:t>
      </w:r>
      <w:r w:rsidR="00291D83" w:rsidRPr="00984938">
        <w:rPr>
          <w:lang w:bidi="uk-UA"/>
        </w:rPr>
        <w:t xml:space="preserve"> Табл.</w:t>
      </w:r>
      <w:r w:rsidR="0060440B" w:rsidRPr="00984938">
        <w:rPr>
          <w:lang w:bidi="uk-UA"/>
        </w:rPr>
        <w:t xml:space="preserve"> </w:t>
      </w:r>
      <w:r w:rsidR="00291D83" w:rsidRPr="00984938">
        <w:rPr>
          <w:lang w:bidi="uk-UA"/>
        </w:rPr>
        <w:t>6.1</w:t>
      </w:r>
      <w:r w:rsidRPr="00984938">
        <w:rPr>
          <w:lang w:bidi="uk-UA"/>
        </w:rPr>
        <w:t>.</w:t>
      </w:r>
    </w:p>
    <w:p w14:paraId="5CC60A02" w14:textId="0B1FCF5C" w:rsidR="002B7E73" w:rsidRPr="00984938" w:rsidRDefault="002B7E73" w:rsidP="009A3E57">
      <w:pPr>
        <w:pStyle w:val="3"/>
      </w:pPr>
      <w:bookmarkStart w:id="42" w:name="_Toc47939805"/>
      <w:bookmarkStart w:id="43" w:name="_Toc115169313"/>
      <w:r w:rsidRPr="00984938">
        <w:rPr>
          <w:lang w:bidi="uk-UA"/>
        </w:rPr>
        <w:t>Графік</w:t>
      </w:r>
      <w:bookmarkEnd w:id="42"/>
      <w:r w:rsidRPr="00984938">
        <w:rPr>
          <w:lang w:bidi="uk-UA"/>
        </w:rPr>
        <w:t xml:space="preserve"> та перелік заходів, пов’язаних із розкриттям інформації</w:t>
      </w:r>
      <w:r w:rsidR="001B4C77" w:rsidRPr="00984938">
        <w:rPr>
          <w:lang w:bidi="uk-UA"/>
        </w:rPr>
        <w:t xml:space="preserve"> </w:t>
      </w:r>
      <w:r w:rsidR="001B4C77" w:rsidRPr="00984938">
        <w:t>про Проєкт</w:t>
      </w:r>
      <w:bookmarkEnd w:id="43"/>
    </w:p>
    <w:p w14:paraId="347AC412" w14:textId="3EEB3F40" w:rsidR="002B7E73" w:rsidRPr="00984938" w:rsidRDefault="002B7E73" w:rsidP="005A3660">
      <w:pPr>
        <w:rPr>
          <w:lang w:bidi="uk-UA"/>
        </w:rPr>
      </w:pPr>
      <w:r w:rsidRPr="00984938">
        <w:rPr>
          <w:lang w:bidi="uk-UA"/>
        </w:rPr>
        <w:t xml:space="preserve">Графік </w:t>
      </w:r>
      <w:r w:rsidR="00814B8C" w:rsidRPr="00984938">
        <w:rPr>
          <w:lang w:bidi="uk-UA"/>
        </w:rPr>
        <w:t xml:space="preserve">та перелік заходів із </w:t>
      </w:r>
      <w:r w:rsidRPr="00984938">
        <w:rPr>
          <w:lang w:bidi="uk-UA"/>
        </w:rPr>
        <w:t xml:space="preserve">оприлюднення </w:t>
      </w:r>
      <w:r w:rsidR="00814B8C" w:rsidRPr="00984938">
        <w:rPr>
          <w:lang w:bidi="uk-UA"/>
        </w:rPr>
        <w:t xml:space="preserve">інформації про Проєкт </w:t>
      </w:r>
      <w:r w:rsidR="00F55807" w:rsidRPr="00984938">
        <w:rPr>
          <w:lang w:bidi="uk-UA"/>
        </w:rPr>
        <w:t xml:space="preserve">на 2022 рік </w:t>
      </w:r>
      <w:r w:rsidRPr="00984938">
        <w:rPr>
          <w:lang w:bidi="uk-UA"/>
        </w:rPr>
        <w:t>нав</w:t>
      </w:r>
      <w:r w:rsidR="005A3660" w:rsidRPr="00984938">
        <w:rPr>
          <w:lang w:bidi="uk-UA"/>
        </w:rPr>
        <w:t>едено в</w:t>
      </w:r>
      <w:r w:rsidR="00F55807" w:rsidRPr="00984938">
        <w:rPr>
          <w:lang w:bidi="uk-UA"/>
        </w:rPr>
        <w:t xml:space="preserve"> </w:t>
      </w:r>
      <w:r w:rsidR="009A3E57" w:rsidRPr="00984938">
        <w:rPr>
          <w:lang w:bidi="uk-UA"/>
        </w:rPr>
        <w:fldChar w:fldCharType="begin"/>
      </w:r>
      <w:r w:rsidR="009A3E57" w:rsidRPr="00984938">
        <w:rPr>
          <w:lang w:bidi="uk-UA"/>
        </w:rPr>
        <w:instrText xml:space="preserve"> REF _Ref111656291 \h </w:instrText>
      </w:r>
      <w:r w:rsidR="009A3E57" w:rsidRPr="00984938">
        <w:rPr>
          <w:lang w:bidi="uk-UA"/>
        </w:rPr>
      </w:r>
      <w:r w:rsidR="009A3E57" w:rsidRPr="00984938">
        <w:rPr>
          <w:lang w:bidi="uk-UA"/>
        </w:rPr>
        <w:fldChar w:fldCharType="separate"/>
      </w:r>
      <w:r w:rsidR="00455C9B" w:rsidRPr="00984938">
        <w:t xml:space="preserve">Табл. </w:t>
      </w:r>
      <w:r w:rsidR="00455C9B" w:rsidRPr="00984938">
        <w:rPr>
          <w:noProof/>
        </w:rPr>
        <w:t>6</w:t>
      </w:r>
      <w:r w:rsidR="00455C9B" w:rsidRPr="00984938">
        <w:t>.</w:t>
      </w:r>
      <w:r w:rsidR="00455C9B" w:rsidRPr="00984938">
        <w:rPr>
          <w:noProof/>
        </w:rPr>
        <w:t>1</w:t>
      </w:r>
      <w:r w:rsidR="009A3E57" w:rsidRPr="00984938">
        <w:rPr>
          <w:lang w:bidi="uk-UA"/>
        </w:rPr>
        <w:fldChar w:fldCharType="end"/>
      </w:r>
      <w:r w:rsidR="005A3660" w:rsidRPr="00984938">
        <w:rPr>
          <w:lang w:bidi="uk-UA"/>
        </w:rPr>
        <w:t>.</w:t>
      </w:r>
    </w:p>
    <w:p w14:paraId="27DC70FB" w14:textId="7DEC12E4" w:rsidR="005A3660" w:rsidRPr="00984938" w:rsidRDefault="009A3E57" w:rsidP="009A3E57">
      <w:pPr>
        <w:pStyle w:val="table"/>
      </w:pPr>
      <w:bookmarkStart w:id="44" w:name="_Ref111656291"/>
      <w:r w:rsidRPr="00984938">
        <w:t xml:space="preserve">Табл. </w:t>
      </w:r>
      <w:r w:rsidR="003F6DA9" w:rsidRPr="00984938">
        <w:fldChar w:fldCharType="begin"/>
      </w:r>
      <w:r w:rsidR="003F6DA9" w:rsidRPr="00984938">
        <w:instrText xml:space="preserve"> STYLEREF 1 \s </w:instrText>
      </w:r>
      <w:r w:rsidR="003F6DA9" w:rsidRPr="00984938">
        <w:fldChar w:fldCharType="separate"/>
      </w:r>
      <w:r w:rsidR="00455C9B" w:rsidRPr="00984938">
        <w:rPr>
          <w:noProof/>
        </w:rPr>
        <w:t>6</w:t>
      </w:r>
      <w:r w:rsidR="003F6DA9" w:rsidRPr="00984938">
        <w:fldChar w:fldCharType="end"/>
      </w:r>
      <w:r w:rsidR="003F6DA9" w:rsidRPr="00984938">
        <w:t>.</w:t>
      </w:r>
      <w:r w:rsidR="003F6DA9" w:rsidRPr="00984938">
        <w:fldChar w:fldCharType="begin"/>
      </w:r>
      <w:r w:rsidR="003F6DA9" w:rsidRPr="00984938">
        <w:instrText xml:space="preserve"> SEQ Табл. \* ARABIC \s 1 </w:instrText>
      </w:r>
      <w:r w:rsidR="003F6DA9" w:rsidRPr="00984938">
        <w:fldChar w:fldCharType="separate"/>
      </w:r>
      <w:r w:rsidR="00455C9B" w:rsidRPr="00984938">
        <w:rPr>
          <w:noProof/>
        </w:rPr>
        <w:t>1</w:t>
      </w:r>
      <w:r w:rsidR="003F6DA9" w:rsidRPr="00984938">
        <w:fldChar w:fldCharType="end"/>
      </w:r>
      <w:bookmarkEnd w:id="44"/>
      <w:r w:rsidR="005A3660" w:rsidRPr="00984938">
        <w:t xml:space="preserve"> </w:t>
      </w:r>
      <w:r w:rsidR="00DD3E91" w:rsidRPr="00984938">
        <w:rPr>
          <w:lang w:bidi="uk-UA"/>
        </w:rPr>
        <w:t xml:space="preserve">– </w:t>
      </w:r>
      <w:r w:rsidR="005A3660" w:rsidRPr="00984938">
        <w:rPr>
          <w:lang w:bidi="uk-UA"/>
        </w:rPr>
        <w:t xml:space="preserve">Графік </w:t>
      </w:r>
      <w:r w:rsidR="009B3081" w:rsidRPr="00984938">
        <w:rPr>
          <w:lang w:bidi="uk-UA"/>
        </w:rPr>
        <w:t xml:space="preserve">активностей для </w:t>
      </w:r>
      <w:r w:rsidR="005A3660" w:rsidRPr="00984938">
        <w:rPr>
          <w:lang w:bidi="uk-UA"/>
        </w:rPr>
        <w:t>оприлюднення та розкриття інформації по Проєкту</w:t>
      </w:r>
      <w:r w:rsidR="00F55807" w:rsidRPr="00984938">
        <w:rPr>
          <w:lang w:bidi="uk-UA"/>
        </w:rPr>
        <w:t xml:space="preserve"> на 2022 рік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1052"/>
        <w:gridCol w:w="882"/>
        <w:gridCol w:w="985"/>
        <w:gridCol w:w="1417"/>
        <w:gridCol w:w="1418"/>
        <w:gridCol w:w="1121"/>
      </w:tblGrid>
      <w:tr w:rsidR="005A3660" w:rsidRPr="00984938" w14:paraId="1EE4A245" w14:textId="77777777" w:rsidTr="00E24DEC">
        <w:trPr>
          <w:trHeight w:val="222"/>
          <w:tblHeader/>
        </w:trPr>
        <w:tc>
          <w:tcPr>
            <w:tcW w:w="3314" w:type="dxa"/>
            <w:vMerge w:val="restart"/>
            <w:shd w:val="clear" w:color="auto" w:fill="C2D69B" w:themeFill="accent3" w:themeFillTint="99"/>
            <w:noWrap/>
            <w:vAlign w:val="center"/>
            <w:hideMark/>
          </w:tcPr>
          <w:p w14:paraId="64C0BC1B" w14:textId="5260399D" w:rsidR="002B7E73" w:rsidRPr="00984938" w:rsidRDefault="002B7E73" w:rsidP="006B3130">
            <w:pPr>
              <w:ind w:firstLine="0"/>
              <w:jc w:val="center"/>
              <w:rPr>
                <w:rFonts w:eastAsia="Times New Roman"/>
                <w:b/>
                <w:bCs/>
                <w:color w:val="000000"/>
                <w:sz w:val="18"/>
                <w:szCs w:val="18"/>
                <w:lang w:eastAsia="en-GB"/>
              </w:rPr>
            </w:pPr>
            <w:r w:rsidRPr="00984938">
              <w:rPr>
                <w:rFonts w:eastAsia="Times New Roman"/>
                <w:b/>
                <w:bCs/>
                <w:color w:val="000000"/>
                <w:sz w:val="18"/>
                <w:szCs w:val="18"/>
                <w:lang w:eastAsia="en-GB"/>
              </w:rPr>
              <w:t>Активність</w:t>
            </w:r>
          </w:p>
        </w:tc>
        <w:tc>
          <w:tcPr>
            <w:tcW w:w="6875" w:type="dxa"/>
            <w:gridSpan w:val="6"/>
            <w:shd w:val="clear" w:color="auto" w:fill="C2D69B" w:themeFill="accent3" w:themeFillTint="99"/>
            <w:noWrap/>
            <w:vAlign w:val="center"/>
            <w:hideMark/>
          </w:tcPr>
          <w:p w14:paraId="50FD4248" w14:textId="77777777" w:rsidR="002B7E73" w:rsidRPr="00984938" w:rsidRDefault="002B7E73" w:rsidP="006B3130">
            <w:pPr>
              <w:ind w:firstLine="0"/>
              <w:jc w:val="center"/>
              <w:rPr>
                <w:rFonts w:eastAsia="Times New Roman"/>
                <w:b/>
                <w:bCs/>
                <w:color w:val="000000"/>
                <w:sz w:val="18"/>
                <w:szCs w:val="18"/>
                <w:lang w:eastAsia="en-GB"/>
              </w:rPr>
            </w:pPr>
            <w:r w:rsidRPr="00984938">
              <w:rPr>
                <w:rFonts w:eastAsia="Times New Roman"/>
                <w:b/>
                <w:bCs/>
                <w:color w:val="000000"/>
                <w:sz w:val="18"/>
                <w:szCs w:val="18"/>
                <w:lang w:eastAsia="en-GB"/>
              </w:rPr>
              <w:t>Місяць</w:t>
            </w:r>
          </w:p>
        </w:tc>
      </w:tr>
      <w:tr w:rsidR="00EA3DB4" w:rsidRPr="00984938" w14:paraId="6ABDDE29" w14:textId="77777777" w:rsidTr="00E24DEC">
        <w:trPr>
          <w:trHeight w:val="70"/>
          <w:tblHeader/>
        </w:trPr>
        <w:tc>
          <w:tcPr>
            <w:tcW w:w="3314" w:type="dxa"/>
            <w:vMerge/>
            <w:shd w:val="clear" w:color="auto" w:fill="C2D69B" w:themeFill="accent3" w:themeFillTint="99"/>
            <w:vAlign w:val="center"/>
            <w:hideMark/>
          </w:tcPr>
          <w:p w14:paraId="4431E9F0" w14:textId="77777777" w:rsidR="002B7E73" w:rsidRPr="00984938" w:rsidRDefault="002B7E73" w:rsidP="006B3130">
            <w:pPr>
              <w:ind w:firstLine="0"/>
              <w:jc w:val="left"/>
              <w:rPr>
                <w:rFonts w:eastAsia="Times New Roman"/>
                <w:b/>
                <w:bCs/>
                <w:color w:val="000000"/>
                <w:sz w:val="18"/>
                <w:szCs w:val="18"/>
                <w:lang w:eastAsia="en-GB"/>
              </w:rPr>
            </w:pPr>
          </w:p>
        </w:tc>
        <w:tc>
          <w:tcPr>
            <w:tcW w:w="1052" w:type="dxa"/>
            <w:shd w:val="clear" w:color="auto" w:fill="C2D69B" w:themeFill="accent3" w:themeFillTint="99"/>
            <w:noWrap/>
            <w:vAlign w:val="center"/>
            <w:hideMark/>
          </w:tcPr>
          <w:p w14:paraId="49E870DB" w14:textId="77777777" w:rsidR="002B7E73" w:rsidRPr="00984938" w:rsidRDefault="002B7E73" w:rsidP="006B3130">
            <w:pPr>
              <w:ind w:firstLine="0"/>
              <w:jc w:val="center"/>
              <w:rPr>
                <w:rFonts w:eastAsia="Times New Roman"/>
                <w:b/>
                <w:color w:val="000000"/>
                <w:sz w:val="18"/>
                <w:szCs w:val="18"/>
                <w:lang w:eastAsia="en-GB"/>
              </w:rPr>
            </w:pPr>
            <w:r w:rsidRPr="00984938">
              <w:rPr>
                <w:rFonts w:eastAsia="Times New Roman"/>
                <w:b/>
                <w:color w:val="000000"/>
                <w:sz w:val="18"/>
                <w:szCs w:val="18"/>
                <w:lang w:eastAsia="en-GB"/>
              </w:rPr>
              <w:t>Червень</w:t>
            </w:r>
          </w:p>
        </w:tc>
        <w:tc>
          <w:tcPr>
            <w:tcW w:w="882" w:type="dxa"/>
            <w:shd w:val="clear" w:color="auto" w:fill="C2D69B" w:themeFill="accent3" w:themeFillTint="99"/>
            <w:noWrap/>
            <w:vAlign w:val="center"/>
            <w:hideMark/>
          </w:tcPr>
          <w:p w14:paraId="753E6523" w14:textId="77777777" w:rsidR="002B7E73" w:rsidRPr="00984938" w:rsidRDefault="002B7E73" w:rsidP="006B3130">
            <w:pPr>
              <w:ind w:firstLine="0"/>
              <w:jc w:val="center"/>
              <w:rPr>
                <w:rFonts w:eastAsia="Times New Roman"/>
                <w:b/>
                <w:color w:val="000000"/>
                <w:sz w:val="18"/>
                <w:szCs w:val="18"/>
                <w:lang w:eastAsia="en-GB"/>
              </w:rPr>
            </w:pPr>
            <w:r w:rsidRPr="00984938">
              <w:rPr>
                <w:rFonts w:eastAsia="Times New Roman"/>
                <w:b/>
                <w:color w:val="000000"/>
                <w:sz w:val="18"/>
                <w:szCs w:val="18"/>
                <w:lang w:eastAsia="en-GB"/>
              </w:rPr>
              <w:t>Липень</w:t>
            </w:r>
          </w:p>
        </w:tc>
        <w:tc>
          <w:tcPr>
            <w:tcW w:w="985" w:type="dxa"/>
            <w:shd w:val="clear" w:color="auto" w:fill="C2D69B" w:themeFill="accent3" w:themeFillTint="99"/>
            <w:noWrap/>
            <w:vAlign w:val="center"/>
            <w:hideMark/>
          </w:tcPr>
          <w:p w14:paraId="75BAD8E9" w14:textId="77777777" w:rsidR="002B7E73" w:rsidRPr="00984938" w:rsidRDefault="002B7E73" w:rsidP="006B3130">
            <w:pPr>
              <w:ind w:firstLine="0"/>
              <w:jc w:val="center"/>
              <w:rPr>
                <w:rFonts w:eastAsia="Times New Roman"/>
                <w:b/>
                <w:color w:val="000000"/>
                <w:sz w:val="18"/>
                <w:szCs w:val="18"/>
                <w:lang w:eastAsia="en-GB"/>
              </w:rPr>
            </w:pPr>
            <w:r w:rsidRPr="00984938">
              <w:rPr>
                <w:rFonts w:eastAsia="Times New Roman"/>
                <w:b/>
                <w:color w:val="000000"/>
                <w:sz w:val="18"/>
                <w:szCs w:val="18"/>
                <w:lang w:eastAsia="en-GB"/>
              </w:rPr>
              <w:t>Серпень</w:t>
            </w:r>
          </w:p>
        </w:tc>
        <w:tc>
          <w:tcPr>
            <w:tcW w:w="1417" w:type="dxa"/>
            <w:shd w:val="clear" w:color="auto" w:fill="C2D69B" w:themeFill="accent3" w:themeFillTint="99"/>
            <w:noWrap/>
            <w:vAlign w:val="center"/>
            <w:hideMark/>
          </w:tcPr>
          <w:p w14:paraId="1C2063C0" w14:textId="77777777" w:rsidR="002B7E73" w:rsidRPr="00984938" w:rsidRDefault="002B7E73" w:rsidP="006B3130">
            <w:pPr>
              <w:ind w:firstLine="0"/>
              <w:jc w:val="center"/>
              <w:rPr>
                <w:rFonts w:eastAsia="Times New Roman"/>
                <w:b/>
                <w:color w:val="000000"/>
                <w:sz w:val="18"/>
                <w:szCs w:val="18"/>
                <w:lang w:eastAsia="en-GB"/>
              </w:rPr>
            </w:pPr>
            <w:r w:rsidRPr="00984938">
              <w:rPr>
                <w:rFonts w:eastAsia="Times New Roman"/>
                <w:b/>
                <w:color w:val="000000"/>
                <w:sz w:val="18"/>
                <w:szCs w:val="18"/>
                <w:lang w:eastAsia="en-GB"/>
              </w:rPr>
              <w:t>Вересень</w:t>
            </w:r>
          </w:p>
        </w:tc>
        <w:tc>
          <w:tcPr>
            <w:tcW w:w="1418" w:type="dxa"/>
            <w:shd w:val="clear" w:color="auto" w:fill="C2D69B" w:themeFill="accent3" w:themeFillTint="99"/>
            <w:noWrap/>
            <w:vAlign w:val="center"/>
            <w:hideMark/>
          </w:tcPr>
          <w:p w14:paraId="219F6F07" w14:textId="77777777" w:rsidR="002B7E73" w:rsidRPr="00984938" w:rsidRDefault="002B7E73" w:rsidP="006B3130">
            <w:pPr>
              <w:ind w:firstLine="0"/>
              <w:jc w:val="center"/>
              <w:rPr>
                <w:rFonts w:eastAsia="Times New Roman"/>
                <w:b/>
                <w:color w:val="000000"/>
                <w:sz w:val="18"/>
                <w:szCs w:val="18"/>
                <w:lang w:eastAsia="en-GB"/>
              </w:rPr>
            </w:pPr>
            <w:r w:rsidRPr="00984938">
              <w:rPr>
                <w:rFonts w:eastAsia="Times New Roman"/>
                <w:b/>
                <w:color w:val="000000"/>
                <w:sz w:val="18"/>
                <w:szCs w:val="18"/>
                <w:lang w:eastAsia="en-GB"/>
              </w:rPr>
              <w:t>Жовтень</w:t>
            </w:r>
          </w:p>
        </w:tc>
        <w:tc>
          <w:tcPr>
            <w:tcW w:w="1121" w:type="dxa"/>
            <w:shd w:val="clear" w:color="auto" w:fill="C2D69B" w:themeFill="accent3" w:themeFillTint="99"/>
            <w:noWrap/>
            <w:vAlign w:val="center"/>
            <w:hideMark/>
          </w:tcPr>
          <w:p w14:paraId="7C7334CF" w14:textId="77777777" w:rsidR="002B7E73" w:rsidRPr="00984938" w:rsidRDefault="002B7E73" w:rsidP="006B3130">
            <w:pPr>
              <w:ind w:firstLine="0"/>
              <w:jc w:val="center"/>
              <w:rPr>
                <w:rFonts w:eastAsia="Times New Roman"/>
                <w:b/>
                <w:color w:val="000000"/>
                <w:sz w:val="18"/>
                <w:szCs w:val="18"/>
                <w:lang w:eastAsia="en-GB"/>
              </w:rPr>
            </w:pPr>
            <w:r w:rsidRPr="00984938">
              <w:rPr>
                <w:rFonts w:eastAsia="Times New Roman"/>
                <w:b/>
                <w:color w:val="000000"/>
                <w:sz w:val="18"/>
                <w:szCs w:val="18"/>
                <w:lang w:eastAsia="en-GB"/>
              </w:rPr>
              <w:t>Листопад</w:t>
            </w:r>
          </w:p>
        </w:tc>
      </w:tr>
      <w:tr w:rsidR="00EA3DB4" w:rsidRPr="00984938" w14:paraId="5F457A3C" w14:textId="77777777" w:rsidTr="00F71833">
        <w:trPr>
          <w:trHeight w:val="190"/>
        </w:trPr>
        <w:tc>
          <w:tcPr>
            <w:tcW w:w="3314" w:type="dxa"/>
            <w:shd w:val="clear" w:color="auto" w:fill="auto"/>
            <w:noWrap/>
            <w:vAlign w:val="center"/>
            <w:hideMark/>
          </w:tcPr>
          <w:p w14:paraId="7A10E88E" w14:textId="77777777" w:rsidR="002B7E73" w:rsidRPr="00984938" w:rsidRDefault="002B7E73" w:rsidP="00437AD3">
            <w:pPr>
              <w:ind w:firstLine="0"/>
              <w:rPr>
                <w:rFonts w:eastAsia="Times New Roman"/>
                <w:color w:val="000000"/>
                <w:sz w:val="18"/>
                <w:szCs w:val="18"/>
                <w:lang w:eastAsia="en-GB"/>
              </w:rPr>
            </w:pPr>
            <w:r w:rsidRPr="00984938">
              <w:rPr>
                <w:rFonts w:eastAsia="Times New Roman"/>
                <w:color w:val="000000"/>
                <w:sz w:val="18"/>
                <w:szCs w:val="18"/>
                <w:lang w:eastAsia="en-GB"/>
              </w:rPr>
              <w:t>Збір поточної соціально-економічної інформації</w:t>
            </w:r>
          </w:p>
        </w:tc>
        <w:tc>
          <w:tcPr>
            <w:tcW w:w="1052" w:type="dxa"/>
            <w:shd w:val="clear" w:color="auto" w:fill="B8CCE4" w:themeFill="accent1" w:themeFillTint="66"/>
            <w:noWrap/>
            <w:vAlign w:val="center"/>
            <w:hideMark/>
          </w:tcPr>
          <w:p w14:paraId="75B67EB4" w14:textId="1C049CD3" w:rsidR="002B7E73" w:rsidRPr="00984938" w:rsidRDefault="002B7E73" w:rsidP="006B3130">
            <w:pPr>
              <w:ind w:firstLine="0"/>
              <w:jc w:val="center"/>
              <w:rPr>
                <w:rFonts w:eastAsia="Times New Roman"/>
                <w:color w:val="000000"/>
                <w:sz w:val="18"/>
                <w:szCs w:val="18"/>
                <w:lang w:eastAsia="en-GB"/>
              </w:rPr>
            </w:pPr>
          </w:p>
        </w:tc>
        <w:tc>
          <w:tcPr>
            <w:tcW w:w="882" w:type="dxa"/>
            <w:shd w:val="clear" w:color="auto" w:fill="B8CCE4" w:themeFill="accent1" w:themeFillTint="66"/>
            <w:noWrap/>
            <w:vAlign w:val="center"/>
            <w:hideMark/>
          </w:tcPr>
          <w:p w14:paraId="7527A79D" w14:textId="78010C10" w:rsidR="002B7E73" w:rsidRPr="00984938" w:rsidRDefault="002B7E73" w:rsidP="006B3130">
            <w:pPr>
              <w:ind w:firstLine="0"/>
              <w:jc w:val="center"/>
              <w:rPr>
                <w:rFonts w:eastAsia="Times New Roman"/>
                <w:color w:val="000000"/>
                <w:sz w:val="18"/>
                <w:szCs w:val="18"/>
                <w:lang w:eastAsia="en-GB"/>
              </w:rPr>
            </w:pPr>
          </w:p>
        </w:tc>
        <w:tc>
          <w:tcPr>
            <w:tcW w:w="985" w:type="dxa"/>
            <w:shd w:val="clear" w:color="auto" w:fill="auto"/>
            <w:noWrap/>
            <w:vAlign w:val="center"/>
            <w:hideMark/>
          </w:tcPr>
          <w:p w14:paraId="0D56255A" w14:textId="77777777" w:rsidR="002B7E73" w:rsidRPr="00984938" w:rsidRDefault="002B7E73" w:rsidP="006B3130">
            <w:pPr>
              <w:ind w:firstLine="0"/>
              <w:jc w:val="center"/>
              <w:rPr>
                <w:rFonts w:eastAsia="Times New Roman"/>
                <w:color w:val="000000"/>
                <w:sz w:val="18"/>
                <w:szCs w:val="18"/>
                <w:lang w:eastAsia="en-GB"/>
              </w:rPr>
            </w:pPr>
          </w:p>
        </w:tc>
        <w:tc>
          <w:tcPr>
            <w:tcW w:w="1417" w:type="dxa"/>
            <w:shd w:val="clear" w:color="auto" w:fill="auto"/>
            <w:noWrap/>
            <w:vAlign w:val="center"/>
            <w:hideMark/>
          </w:tcPr>
          <w:p w14:paraId="3CE3B627" w14:textId="77777777" w:rsidR="002B7E73" w:rsidRPr="00984938" w:rsidRDefault="002B7E73" w:rsidP="006B3130">
            <w:pPr>
              <w:ind w:firstLine="0"/>
              <w:jc w:val="center"/>
              <w:rPr>
                <w:rFonts w:eastAsia="Times New Roman"/>
                <w:sz w:val="18"/>
                <w:szCs w:val="18"/>
                <w:lang w:eastAsia="en-GB"/>
              </w:rPr>
            </w:pPr>
          </w:p>
        </w:tc>
        <w:tc>
          <w:tcPr>
            <w:tcW w:w="1418" w:type="dxa"/>
            <w:shd w:val="clear" w:color="auto" w:fill="auto"/>
            <w:noWrap/>
            <w:vAlign w:val="center"/>
            <w:hideMark/>
          </w:tcPr>
          <w:p w14:paraId="06CFC273" w14:textId="77777777" w:rsidR="002B7E73" w:rsidRPr="00984938" w:rsidRDefault="002B7E73" w:rsidP="006B3130">
            <w:pPr>
              <w:ind w:firstLine="0"/>
              <w:jc w:val="center"/>
              <w:rPr>
                <w:rFonts w:eastAsia="Times New Roman"/>
                <w:sz w:val="18"/>
                <w:szCs w:val="18"/>
                <w:lang w:eastAsia="en-GB"/>
              </w:rPr>
            </w:pPr>
          </w:p>
        </w:tc>
        <w:tc>
          <w:tcPr>
            <w:tcW w:w="1121" w:type="dxa"/>
            <w:shd w:val="clear" w:color="auto" w:fill="auto"/>
            <w:noWrap/>
            <w:vAlign w:val="center"/>
            <w:hideMark/>
          </w:tcPr>
          <w:p w14:paraId="6B6365CE" w14:textId="5B38B19B" w:rsidR="002B7E73" w:rsidRPr="00984938" w:rsidRDefault="002B7E73" w:rsidP="006B3130">
            <w:pPr>
              <w:ind w:firstLine="0"/>
              <w:jc w:val="center"/>
              <w:rPr>
                <w:rFonts w:eastAsia="Times New Roman"/>
                <w:color w:val="000000"/>
                <w:sz w:val="18"/>
                <w:szCs w:val="18"/>
                <w:lang w:eastAsia="en-GB"/>
              </w:rPr>
            </w:pPr>
          </w:p>
        </w:tc>
      </w:tr>
      <w:tr w:rsidR="00025184" w:rsidRPr="00984938" w14:paraId="2233938C" w14:textId="77777777" w:rsidTr="00F71833">
        <w:trPr>
          <w:trHeight w:val="330"/>
        </w:trPr>
        <w:tc>
          <w:tcPr>
            <w:tcW w:w="3314" w:type="dxa"/>
            <w:shd w:val="clear" w:color="auto" w:fill="auto"/>
            <w:noWrap/>
            <w:vAlign w:val="center"/>
            <w:hideMark/>
          </w:tcPr>
          <w:p w14:paraId="076F26F1" w14:textId="463F2F90" w:rsidR="002B7E73" w:rsidRPr="00984938" w:rsidRDefault="002B7E73" w:rsidP="00437AD3">
            <w:pPr>
              <w:ind w:firstLine="0"/>
              <w:rPr>
                <w:rFonts w:eastAsia="Times New Roman"/>
                <w:color w:val="000000"/>
                <w:sz w:val="18"/>
                <w:szCs w:val="18"/>
                <w:lang w:eastAsia="en-GB"/>
              </w:rPr>
            </w:pPr>
            <w:r w:rsidRPr="00984938">
              <w:rPr>
                <w:rFonts w:eastAsia="Times New Roman"/>
                <w:color w:val="000000"/>
                <w:sz w:val="18"/>
                <w:szCs w:val="18"/>
                <w:lang w:eastAsia="en-GB"/>
              </w:rPr>
              <w:t>Визначення та аналіз зацікавлених сторін,</w:t>
            </w:r>
            <w:r w:rsidR="005A3660" w:rsidRPr="00984938">
              <w:rPr>
                <w:rFonts w:eastAsia="Times New Roman"/>
                <w:color w:val="000000"/>
                <w:sz w:val="18"/>
                <w:szCs w:val="18"/>
                <w:lang w:eastAsia="en-GB"/>
              </w:rPr>
              <w:t xml:space="preserve"> </w:t>
            </w:r>
            <w:r w:rsidRPr="00984938">
              <w:rPr>
                <w:rFonts w:eastAsia="Times New Roman"/>
                <w:color w:val="000000"/>
                <w:sz w:val="18"/>
                <w:szCs w:val="18"/>
                <w:lang w:eastAsia="en-GB"/>
              </w:rPr>
              <w:t>консультації, обробка даних</w:t>
            </w:r>
          </w:p>
        </w:tc>
        <w:tc>
          <w:tcPr>
            <w:tcW w:w="1052" w:type="dxa"/>
            <w:shd w:val="clear" w:color="auto" w:fill="B8CCE4" w:themeFill="accent1" w:themeFillTint="66"/>
            <w:noWrap/>
            <w:vAlign w:val="center"/>
            <w:hideMark/>
          </w:tcPr>
          <w:p w14:paraId="4E35A88B" w14:textId="29026173" w:rsidR="002B7E73" w:rsidRPr="00984938" w:rsidRDefault="002B7E73" w:rsidP="006B3130">
            <w:pPr>
              <w:ind w:firstLine="0"/>
              <w:jc w:val="center"/>
              <w:rPr>
                <w:rFonts w:eastAsia="Times New Roman"/>
                <w:color w:val="000000"/>
                <w:sz w:val="18"/>
                <w:szCs w:val="18"/>
                <w:lang w:eastAsia="en-GB"/>
              </w:rPr>
            </w:pPr>
          </w:p>
        </w:tc>
        <w:tc>
          <w:tcPr>
            <w:tcW w:w="882" w:type="dxa"/>
            <w:shd w:val="clear" w:color="auto" w:fill="B8CCE4" w:themeFill="accent1" w:themeFillTint="66"/>
            <w:noWrap/>
            <w:vAlign w:val="center"/>
            <w:hideMark/>
          </w:tcPr>
          <w:p w14:paraId="7B8FB0CA" w14:textId="5B613FF5" w:rsidR="002B7E73" w:rsidRPr="00984938" w:rsidRDefault="002B7E73" w:rsidP="006B3130">
            <w:pPr>
              <w:ind w:firstLine="0"/>
              <w:jc w:val="center"/>
              <w:rPr>
                <w:rFonts w:eastAsia="Times New Roman"/>
                <w:color w:val="000000"/>
                <w:sz w:val="18"/>
                <w:szCs w:val="18"/>
                <w:lang w:eastAsia="en-GB"/>
              </w:rPr>
            </w:pPr>
          </w:p>
        </w:tc>
        <w:tc>
          <w:tcPr>
            <w:tcW w:w="985" w:type="dxa"/>
            <w:shd w:val="clear" w:color="auto" w:fill="B8CCE4" w:themeFill="accent1" w:themeFillTint="66"/>
            <w:noWrap/>
            <w:vAlign w:val="center"/>
            <w:hideMark/>
          </w:tcPr>
          <w:p w14:paraId="527E1C7C" w14:textId="77777777" w:rsidR="002B7E73" w:rsidRPr="00984938" w:rsidRDefault="002B7E73" w:rsidP="006B3130">
            <w:pPr>
              <w:ind w:firstLine="0"/>
              <w:jc w:val="center"/>
              <w:rPr>
                <w:rFonts w:eastAsia="Times New Roman"/>
                <w:color w:val="000000"/>
                <w:sz w:val="18"/>
                <w:szCs w:val="18"/>
                <w:lang w:eastAsia="en-GB"/>
              </w:rPr>
            </w:pPr>
          </w:p>
        </w:tc>
        <w:tc>
          <w:tcPr>
            <w:tcW w:w="1417" w:type="dxa"/>
            <w:shd w:val="clear" w:color="auto" w:fill="auto"/>
            <w:noWrap/>
            <w:vAlign w:val="center"/>
            <w:hideMark/>
          </w:tcPr>
          <w:p w14:paraId="4B17987D" w14:textId="77777777" w:rsidR="002B7E73" w:rsidRPr="00984938" w:rsidRDefault="002B7E73" w:rsidP="006B3130">
            <w:pPr>
              <w:ind w:firstLine="0"/>
              <w:jc w:val="center"/>
              <w:rPr>
                <w:rFonts w:eastAsia="Times New Roman"/>
                <w:sz w:val="18"/>
                <w:szCs w:val="18"/>
                <w:lang w:eastAsia="en-GB"/>
              </w:rPr>
            </w:pPr>
          </w:p>
        </w:tc>
        <w:tc>
          <w:tcPr>
            <w:tcW w:w="1418" w:type="dxa"/>
            <w:shd w:val="clear" w:color="auto" w:fill="auto"/>
            <w:noWrap/>
            <w:vAlign w:val="center"/>
            <w:hideMark/>
          </w:tcPr>
          <w:p w14:paraId="6341CC46" w14:textId="77777777" w:rsidR="002B7E73" w:rsidRPr="00984938" w:rsidRDefault="002B7E73" w:rsidP="006B3130">
            <w:pPr>
              <w:ind w:firstLine="0"/>
              <w:jc w:val="center"/>
              <w:rPr>
                <w:rFonts w:eastAsia="Times New Roman"/>
                <w:sz w:val="18"/>
                <w:szCs w:val="18"/>
                <w:lang w:eastAsia="en-GB"/>
              </w:rPr>
            </w:pPr>
          </w:p>
        </w:tc>
        <w:tc>
          <w:tcPr>
            <w:tcW w:w="1121" w:type="dxa"/>
            <w:shd w:val="clear" w:color="auto" w:fill="auto"/>
            <w:noWrap/>
            <w:vAlign w:val="center"/>
            <w:hideMark/>
          </w:tcPr>
          <w:p w14:paraId="6E46839A" w14:textId="3CDF8946" w:rsidR="002B7E73" w:rsidRPr="00984938" w:rsidRDefault="002B7E73" w:rsidP="006B3130">
            <w:pPr>
              <w:ind w:firstLine="0"/>
              <w:jc w:val="center"/>
              <w:rPr>
                <w:rFonts w:eastAsia="Times New Roman"/>
                <w:color w:val="000000"/>
                <w:sz w:val="18"/>
                <w:szCs w:val="18"/>
                <w:lang w:eastAsia="en-GB"/>
              </w:rPr>
            </w:pPr>
          </w:p>
        </w:tc>
      </w:tr>
      <w:tr w:rsidR="00025184" w:rsidRPr="00984938" w14:paraId="28D8B502" w14:textId="77777777" w:rsidTr="00F71833">
        <w:trPr>
          <w:trHeight w:val="200"/>
        </w:trPr>
        <w:tc>
          <w:tcPr>
            <w:tcW w:w="3314" w:type="dxa"/>
            <w:shd w:val="clear" w:color="auto" w:fill="auto"/>
            <w:vAlign w:val="center"/>
            <w:hideMark/>
          </w:tcPr>
          <w:p w14:paraId="2FB02B37" w14:textId="71B9CE09" w:rsidR="002B7E73" w:rsidRPr="00984938" w:rsidRDefault="002B7E73" w:rsidP="00C87EA4">
            <w:pPr>
              <w:ind w:firstLine="0"/>
              <w:rPr>
                <w:rFonts w:eastAsia="Times New Roman"/>
                <w:color w:val="000000"/>
                <w:sz w:val="18"/>
                <w:szCs w:val="18"/>
                <w:lang w:eastAsia="en-GB"/>
              </w:rPr>
            </w:pPr>
            <w:r w:rsidRPr="00984938">
              <w:rPr>
                <w:rFonts w:eastAsia="Times New Roman"/>
                <w:color w:val="000000"/>
                <w:sz w:val="18"/>
                <w:szCs w:val="18"/>
                <w:lang w:eastAsia="en-GB"/>
              </w:rPr>
              <w:t>Підготовка Н</w:t>
            </w:r>
            <w:r w:rsidR="00F4071C" w:rsidRPr="00984938">
              <w:rPr>
                <w:rFonts w:eastAsia="Times New Roman"/>
                <w:color w:val="000000"/>
                <w:sz w:val="18"/>
                <w:szCs w:val="18"/>
                <w:lang w:eastAsia="en-GB"/>
              </w:rPr>
              <w:t>Т</w:t>
            </w:r>
            <w:r w:rsidRPr="00984938">
              <w:rPr>
                <w:rFonts w:eastAsia="Times New Roman"/>
                <w:color w:val="000000"/>
                <w:sz w:val="18"/>
                <w:szCs w:val="18"/>
                <w:lang w:eastAsia="en-GB"/>
              </w:rPr>
              <w:t>Р, ПЕС</w:t>
            </w:r>
            <w:r w:rsidR="00DB42C4" w:rsidRPr="00984938">
              <w:rPr>
                <w:rFonts w:eastAsia="Times New Roman"/>
                <w:color w:val="000000"/>
                <w:sz w:val="18"/>
                <w:szCs w:val="18"/>
                <w:lang w:eastAsia="en-GB"/>
              </w:rPr>
              <w:t>У</w:t>
            </w:r>
            <w:r w:rsidRPr="00984938">
              <w:rPr>
                <w:rFonts w:eastAsia="Times New Roman"/>
                <w:color w:val="000000"/>
                <w:sz w:val="18"/>
                <w:szCs w:val="18"/>
                <w:lang w:eastAsia="en-GB"/>
              </w:rPr>
              <w:t>, ПВЗ</w:t>
            </w:r>
            <w:r w:rsidR="005A3660" w:rsidRPr="00984938">
              <w:rPr>
                <w:rFonts w:eastAsia="Times New Roman"/>
                <w:color w:val="000000"/>
                <w:sz w:val="18"/>
                <w:szCs w:val="18"/>
                <w:lang w:eastAsia="en-GB"/>
              </w:rPr>
              <w:t>С</w:t>
            </w:r>
          </w:p>
        </w:tc>
        <w:tc>
          <w:tcPr>
            <w:tcW w:w="1052" w:type="dxa"/>
            <w:shd w:val="clear" w:color="auto" w:fill="B8CCE4" w:themeFill="accent1" w:themeFillTint="66"/>
            <w:noWrap/>
            <w:vAlign w:val="center"/>
            <w:hideMark/>
          </w:tcPr>
          <w:p w14:paraId="1476B027" w14:textId="66A21227" w:rsidR="002B7E73" w:rsidRPr="00984938" w:rsidRDefault="002B7E73" w:rsidP="006B3130">
            <w:pPr>
              <w:ind w:firstLine="0"/>
              <w:jc w:val="center"/>
              <w:rPr>
                <w:rFonts w:eastAsia="Times New Roman"/>
                <w:color w:val="000000"/>
                <w:sz w:val="18"/>
                <w:szCs w:val="18"/>
                <w:lang w:eastAsia="en-GB"/>
              </w:rPr>
            </w:pPr>
          </w:p>
        </w:tc>
        <w:tc>
          <w:tcPr>
            <w:tcW w:w="882" w:type="dxa"/>
            <w:shd w:val="clear" w:color="auto" w:fill="B8CCE4" w:themeFill="accent1" w:themeFillTint="66"/>
            <w:noWrap/>
            <w:vAlign w:val="center"/>
            <w:hideMark/>
          </w:tcPr>
          <w:p w14:paraId="28509379" w14:textId="729F4632" w:rsidR="002B7E73" w:rsidRPr="00984938" w:rsidRDefault="002B7E73" w:rsidP="006B3130">
            <w:pPr>
              <w:ind w:firstLine="0"/>
              <w:jc w:val="center"/>
              <w:rPr>
                <w:rFonts w:eastAsia="Times New Roman"/>
                <w:color w:val="000000"/>
                <w:sz w:val="18"/>
                <w:szCs w:val="18"/>
                <w:lang w:eastAsia="en-GB"/>
              </w:rPr>
            </w:pPr>
          </w:p>
        </w:tc>
        <w:tc>
          <w:tcPr>
            <w:tcW w:w="985" w:type="dxa"/>
            <w:shd w:val="clear" w:color="auto" w:fill="B8CCE4" w:themeFill="accent1" w:themeFillTint="66"/>
            <w:noWrap/>
            <w:vAlign w:val="center"/>
            <w:hideMark/>
          </w:tcPr>
          <w:p w14:paraId="3636517D" w14:textId="6354D8CF" w:rsidR="002B7E73" w:rsidRPr="00984938" w:rsidRDefault="002B7E73" w:rsidP="006B3130">
            <w:pPr>
              <w:ind w:firstLine="0"/>
              <w:jc w:val="center"/>
              <w:rPr>
                <w:rFonts w:eastAsia="Times New Roman"/>
                <w:color w:val="000000"/>
                <w:sz w:val="18"/>
                <w:szCs w:val="18"/>
                <w:lang w:eastAsia="en-GB"/>
              </w:rPr>
            </w:pPr>
          </w:p>
        </w:tc>
        <w:tc>
          <w:tcPr>
            <w:tcW w:w="1417" w:type="dxa"/>
            <w:shd w:val="clear" w:color="auto" w:fill="B8CCE4" w:themeFill="accent1" w:themeFillTint="66"/>
            <w:noWrap/>
            <w:vAlign w:val="center"/>
            <w:hideMark/>
          </w:tcPr>
          <w:p w14:paraId="5CE0FBA7" w14:textId="77777777" w:rsidR="002B7E73" w:rsidRPr="00984938" w:rsidRDefault="002B7E73" w:rsidP="006B3130">
            <w:pPr>
              <w:ind w:firstLine="0"/>
              <w:jc w:val="center"/>
              <w:rPr>
                <w:rFonts w:eastAsia="Times New Roman"/>
                <w:color w:val="000000"/>
                <w:sz w:val="18"/>
                <w:szCs w:val="18"/>
                <w:lang w:eastAsia="en-GB"/>
              </w:rPr>
            </w:pPr>
          </w:p>
        </w:tc>
        <w:tc>
          <w:tcPr>
            <w:tcW w:w="1418" w:type="dxa"/>
            <w:shd w:val="clear" w:color="auto" w:fill="auto"/>
            <w:noWrap/>
            <w:vAlign w:val="center"/>
            <w:hideMark/>
          </w:tcPr>
          <w:p w14:paraId="3E232E4E" w14:textId="77777777" w:rsidR="002B7E73" w:rsidRPr="00984938" w:rsidRDefault="002B7E73" w:rsidP="006B3130">
            <w:pPr>
              <w:ind w:firstLine="0"/>
              <w:jc w:val="center"/>
              <w:rPr>
                <w:rFonts w:eastAsia="Times New Roman"/>
                <w:sz w:val="18"/>
                <w:szCs w:val="18"/>
                <w:lang w:eastAsia="en-GB"/>
              </w:rPr>
            </w:pPr>
          </w:p>
        </w:tc>
        <w:tc>
          <w:tcPr>
            <w:tcW w:w="1121" w:type="dxa"/>
            <w:shd w:val="clear" w:color="auto" w:fill="auto"/>
            <w:noWrap/>
            <w:vAlign w:val="center"/>
            <w:hideMark/>
          </w:tcPr>
          <w:p w14:paraId="66B42ABE" w14:textId="490E65B9" w:rsidR="002B7E73" w:rsidRPr="00984938" w:rsidRDefault="002B7E73" w:rsidP="006B3130">
            <w:pPr>
              <w:ind w:firstLine="0"/>
              <w:jc w:val="center"/>
              <w:rPr>
                <w:rFonts w:eastAsia="Times New Roman"/>
                <w:color w:val="000000"/>
                <w:sz w:val="18"/>
                <w:szCs w:val="18"/>
                <w:lang w:eastAsia="en-GB"/>
              </w:rPr>
            </w:pPr>
          </w:p>
        </w:tc>
      </w:tr>
      <w:tr w:rsidR="00025184" w:rsidRPr="00984938" w14:paraId="2B908425" w14:textId="77777777" w:rsidTr="00F71833">
        <w:trPr>
          <w:trHeight w:val="231"/>
        </w:trPr>
        <w:tc>
          <w:tcPr>
            <w:tcW w:w="3314" w:type="dxa"/>
            <w:shd w:val="clear" w:color="auto" w:fill="auto"/>
            <w:vAlign w:val="center"/>
            <w:hideMark/>
          </w:tcPr>
          <w:p w14:paraId="1CA4DC7B" w14:textId="002233F9" w:rsidR="002B7E73" w:rsidRPr="00984938" w:rsidRDefault="002B7E73" w:rsidP="00C87EA4">
            <w:pPr>
              <w:ind w:firstLine="0"/>
              <w:rPr>
                <w:rFonts w:eastAsia="Times New Roman"/>
                <w:color w:val="000000"/>
                <w:sz w:val="18"/>
                <w:szCs w:val="18"/>
                <w:lang w:eastAsia="en-GB"/>
              </w:rPr>
            </w:pPr>
            <w:r w:rsidRPr="00984938">
              <w:rPr>
                <w:rFonts w:eastAsia="Times New Roman"/>
                <w:color w:val="000000"/>
                <w:sz w:val="18"/>
                <w:szCs w:val="18"/>
                <w:lang w:eastAsia="en-GB"/>
              </w:rPr>
              <w:t xml:space="preserve">Узгодження </w:t>
            </w:r>
            <w:r w:rsidR="00997129" w:rsidRPr="00984938">
              <w:rPr>
                <w:rFonts w:eastAsia="Times New Roman"/>
                <w:color w:val="000000"/>
                <w:sz w:val="18"/>
                <w:szCs w:val="18"/>
                <w:lang w:eastAsia="en-GB"/>
              </w:rPr>
              <w:t>НТР, ПЕС</w:t>
            </w:r>
            <w:r w:rsidR="00DB42C4" w:rsidRPr="00984938">
              <w:rPr>
                <w:rFonts w:eastAsia="Times New Roman"/>
                <w:color w:val="000000"/>
                <w:sz w:val="18"/>
                <w:szCs w:val="18"/>
                <w:lang w:eastAsia="en-GB"/>
              </w:rPr>
              <w:t>У</w:t>
            </w:r>
            <w:r w:rsidR="00997129" w:rsidRPr="00984938">
              <w:rPr>
                <w:rFonts w:eastAsia="Times New Roman"/>
                <w:color w:val="000000"/>
                <w:sz w:val="18"/>
                <w:szCs w:val="18"/>
                <w:lang w:eastAsia="en-GB"/>
              </w:rPr>
              <w:t>, ПВЗС</w:t>
            </w:r>
          </w:p>
        </w:tc>
        <w:tc>
          <w:tcPr>
            <w:tcW w:w="1052" w:type="dxa"/>
            <w:shd w:val="clear" w:color="auto" w:fill="B8CCE4" w:themeFill="accent1" w:themeFillTint="66"/>
            <w:noWrap/>
            <w:vAlign w:val="center"/>
            <w:hideMark/>
          </w:tcPr>
          <w:p w14:paraId="7BAB0A7C" w14:textId="486152F5" w:rsidR="002B7E73" w:rsidRPr="00984938" w:rsidRDefault="002B7E73" w:rsidP="006B3130">
            <w:pPr>
              <w:ind w:firstLine="0"/>
              <w:jc w:val="center"/>
              <w:rPr>
                <w:rFonts w:eastAsia="Times New Roman"/>
                <w:color w:val="000000"/>
                <w:sz w:val="18"/>
                <w:szCs w:val="18"/>
                <w:lang w:eastAsia="en-GB"/>
              </w:rPr>
            </w:pPr>
          </w:p>
        </w:tc>
        <w:tc>
          <w:tcPr>
            <w:tcW w:w="882" w:type="dxa"/>
            <w:shd w:val="clear" w:color="auto" w:fill="B8CCE4" w:themeFill="accent1" w:themeFillTint="66"/>
            <w:noWrap/>
            <w:vAlign w:val="center"/>
            <w:hideMark/>
          </w:tcPr>
          <w:p w14:paraId="6BBE32E7" w14:textId="58B8584B" w:rsidR="002B7E73" w:rsidRPr="00984938" w:rsidRDefault="002B7E73" w:rsidP="006B3130">
            <w:pPr>
              <w:ind w:firstLine="0"/>
              <w:jc w:val="center"/>
              <w:rPr>
                <w:rFonts w:eastAsia="Times New Roman"/>
                <w:color w:val="000000"/>
                <w:sz w:val="18"/>
                <w:szCs w:val="18"/>
                <w:lang w:eastAsia="en-GB"/>
              </w:rPr>
            </w:pPr>
          </w:p>
        </w:tc>
        <w:tc>
          <w:tcPr>
            <w:tcW w:w="985" w:type="dxa"/>
            <w:shd w:val="clear" w:color="auto" w:fill="B8CCE4" w:themeFill="accent1" w:themeFillTint="66"/>
            <w:noWrap/>
            <w:vAlign w:val="center"/>
            <w:hideMark/>
          </w:tcPr>
          <w:p w14:paraId="7AB3AB7F" w14:textId="3320268A" w:rsidR="002B7E73" w:rsidRPr="00984938" w:rsidRDefault="002B7E73" w:rsidP="006B3130">
            <w:pPr>
              <w:ind w:firstLine="0"/>
              <w:jc w:val="center"/>
              <w:rPr>
                <w:rFonts w:eastAsia="Times New Roman"/>
                <w:color w:val="000000"/>
                <w:sz w:val="18"/>
                <w:szCs w:val="18"/>
                <w:lang w:eastAsia="en-GB"/>
              </w:rPr>
            </w:pPr>
          </w:p>
        </w:tc>
        <w:tc>
          <w:tcPr>
            <w:tcW w:w="1417" w:type="dxa"/>
            <w:shd w:val="clear" w:color="auto" w:fill="B8CCE4" w:themeFill="accent1" w:themeFillTint="66"/>
            <w:noWrap/>
            <w:vAlign w:val="center"/>
            <w:hideMark/>
          </w:tcPr>
          <w:p w14:paraId="59C71069" w14:textId="77777777" w:rsidR="002B7E73" w:rsidRPr="00984938" w:rsidRDefault="002B7E73" w:rsidP="006B3130">
            <w:pPr>
              <w:ind w:firstLine="0"/>
              <w:jc w:val="center"/>
              <w:rPr>
                <w:rFonts w:eastAsia="Times New Roman"/>
                <w:color w:val="000000"/>
                <w:sz w:val="18"/>
                <w:szCs w:val="18"/>
                <w:lang w:eastAsia="en-GB"/>
              </w:rPr>
            </w:pPr>
          </w:p>
        </w:tc>
        <w:tc>
          <w:tcPr>
            <w:tcW w:w="1418" w:type="dxa"/>
            <w:shd w:val="clear" w:color="auto" w:fill="auto"/>
            <w:noWrap/>
            <w:vAlign w:val="center"/>
            <w:hideMark/>
          </w:tcPr>
          <w:p w14:paraId="44CD6DED" w14:textId="77777777" w:rsidR="002B7E73" w:rsidRPr="00984938" w:rsidRDefault="002B7E73" w:rsidP="006B3130">
            <w:pPr>
              <w:ind w:firstLine="0"/>
              <w:jc w:val="center"/>
              <w:rPr>
                <w:rFonts w:eastAsia="Times New Roman"/>
                <w:sz w:val="18"/>
                <w:szCs w:val="18"/>
                <w:lang w:eastAsia="en-GB"/>
              </w:rPr>
            </w:pPr>
          </w:p>
        </w:tc>
        <w:tc>
          <w:tcPr>
            <w:tcW w:w="1121" w:type="dxa"/>
            <w:shd w:val="clear" w:color="auto" w:fill="auto"/>
            <w:noWrap/>
            <w:vAlign w:val="center"/>
            <w:hideMark/>
          </w:tcPr>
          <w:p w14:paraId="17FEF883" w14:textId="7373482F" w:rsidR="002B7E73" w:rsidRPr="00984938" w:rsidRDefault="002B7E73" w:rsidP="006B3130">
            <w:pPr>
              <w:ind w:firstLine="0"/>
              <w:jc w:val="center"/>
              <w:rPr>
                <w:rFonts w:eastAsia="Times New Roman"/>
                <w:color w:val="000000"/>
                <w:sz w:val="18"/>
                <w:szCs w:val="18"/>
                <w:lang w:eastAsia="en-GB"/>
              </w:rPr>
            </w:pPr>
          </w:p>
        </w:tc>
      </w:tr>
      <w:tr w:rsidR="00EA3DB4" w:rsidRPr="00984938" w14:paraId="79932DD8" w14:textId="77777777" w:rsidTr="00F71833">
        <w:trPr>
          <w:trHeight w:val="315"/>
        </w:trPr>
        <w:tc>
          <w:tcPr>
            <w:tcW w:w="3314" w:type="dxa"/>
            <w:shd w:val="clear" w:color="auto" w:fill="auto"/>
            <w:noWrap/>
            <w:vAlign w:val="bottom"/>
            <w:hideMark/>
          </w:tcPr>
          <w:p w14:paraId="622A4F03" w14:textId="47067E57" w:rsidR="002B7E73" w:rsidRPr="00984938" w:rsidRDefault="002B7E73" w:rsidP="00C87EA4">
            <w:pPr>
              <w:ind w:firstLine="0"/>
              <w:rPr>
                <w:rFonts w:eastAsia="Times New Roman"/>
                <w:color w:val="000000"/>
                <w:sz w:val="18"/>
                <w:szCs w:val="18"/>
                <w:lang w:eastAsia="en-GB"/>
              </w:rPr>
            </w:pPr>
            <w:r w:rsidRPr="00984938">
              <w:rPr>
                <w:rFonts w:eastAsia="Times New Roman"/>
                <w:color w:val="000000"/>
                <w:sz w:val="18"/>
                <w:szCs w:val="18"/>
                <w:lang w:eastAsia="en-GB"/>
              </w:rPr>
              <w:t xml:space="preserve">Розміщення </w:t>
            </w:r>
            <w:r w:rsidR="00F26316" w:rsidRPr="00984938">
              <w:rPr>
                <w:rFonts w:eastAsia="Times New Roman"/>
                <w:color w:val="000000"/>
                <w:sz w:val="18"/>
                <w:szCs w:val="18"/>
                <w:lang w:eastAsia="en-GB"/>
              </w:rPr>
              <w:t xml:space="preserve">попередніх версій </w:t>
            </w:r>
            <w:r w:rsidR="00997129" w:rsidRPr="00984938">
              <w:rPr>
                <w:rFonts w:eastAsia="Times New Roman"/>
                <w:color w:val="000000"/>
                <w:sz w:val="18"/>
                <w:szCs w:val="18"/>
                <w:lang w:eastAsia="en-GB"/>
              </w:rPr>
              <w:t>НТР, ПЕС</w:t>
            </w:r>
            <w:r w:rsidR="00DB42C4" w:rsidRPr="00984938">
              <w:rPr>
                <w:rFonts w:eastAsia="Times New Roman"/>
                <w:color w:val="000000"/>
                <w:sz w:val="18"/>
                <w:szCs w:val="18"/>
                <w:lang w:eastAsia="en-GB"/>
              </w:rPr>
              <w:t>У</w:t>
            </w:r>
            <w:r w:rsidR="00997129" w:rsidRPr="00984938">
              <w:rPr>
                <w:rFonts w:eastAsia="Times New Roman"/>
                <w:color w:val="000000"/>
                <w:sz w:val="18"/>
                <w:szCs w:val="18"/>
                <w:lang w:eastAsia="en-GB"/>
              </w:rPr>
              <w:t>, ПВЗС</w:t>
            </w:r>
            <w:r w:rsidR="002F0809" w:rsidRPr="00984938" w:rsidDel="002F0809">
              <w:rPr>
                <w:rFonts w:eastAsia="Times New Roman"/>
                <w:color w:val="000000"/>
                <w:sz w:val="18"/>
                <w:szCs w:val="18"/>
                <w:lang w:eastAsia="en-GB"/>
              </w:rPr>
              <w:t xml:space="preserve"> </w:t>
            </w:r>
            <w:r w:rsidRPr="00984938">
              <w:rPr>
                <w:rFonts w:eastAsia="Times New Roman"/>
                <w:color w:val="000000"/>
                <w:sz w:val="18"/>
                <w:szCs w:val="18"/>
                <w:lang w:eastAsia="en-GB"/>
              </w:rPr>
              <w:t>на офіційному сайті Міської ради</w:t>
            </w:r>
            <w:r w:rsidR="00DA6DCF" w:rsidRPr="00984938">
              <w:rPr>
                <w:rFonts w:eastAsia="Times New Roman"/>
                <w:color w:val="000000"/>
                <w:sz w:val="18"/>
                <w:szCs w:val="18"/>
                <w:lang w:eastAsia="en-GB"/>
              </w:rPr>
              <w:t xml:space="preserve"> та Платформі для громадських обговорень</w:t>
            </w:r>
          </w:p>
        </w:tc>
        <w:tc>
          <w:tcPr>
            <w:tcW w:w="1052" w:type="dxa"/>
            <w:shd w:val="clear" w:color="auto" w:fill="auto"/>
            <w:noWrap/>
            <w:vAlign w:val="center"/>
            <w:hideMark/>
          </w:tcPr>
          <w:p w14:paraId="0C26228D" w14:textId="28A51AED" w:rsidR="002B7E73" w:rsidRPr="00984938" w:rsidRDefault="002B7E73" w:rsidP="006B3130">
            <w:pPr>
              <w:ind w:firstLine="0"/>
              <w:jc w:val="center"/>
              <w:rPr>
                <w:rFonts w:eastAsia="Times New Roman"/>
                <w:color w:val="000000"/>
                <w:sz w:val="18"/>
                <w:szCs w:val="18"/>
                <w:lang w:eastAsia="en-GB"/>
              </w:rPr>
            </w:pPr>
          </w:p>
        </w:tc>
        <w:tc>
          <w:tcPr>
            <w:tcW w:w="882" w:type="dxa"/>
            <w:shd w:val="clear" w:color="auto" w:fill="auto"/>
            <w:noWrap/>
            <w:vAlign w:val="center"/>
            <w:hideMark/>
          </w:tcPr>
          <w:p w14:paraId="2E082363" w14:textId="77777777" w:rsidR="002B7E73" w:rsidRPr="00984938" w:rsidRDefault="002B7E73" w:rsidP="006B3130">
            <w:pPr>
              <w:ind w:firstLine="0"/>
              <w:jc w:val="center"/>
              <w:rPr>
                <w:rFonts w:eastAsia="Times New Roman"/>
                <w:color w:val="000000"/>
                <w:sz w:val="18"/>
                <w:szCs w:val="18"/>
                <w:lang w:eastAsia="en-GB"/>
              </w:rPr>
            </w:pPr>
          </w:p>
        </w:tc>
        <w:tc>
          <w:tcPr>
            <w:tcW w:w="985" w:type="dxa"/>
            <w:shd w:val="clear" w:color="auto" w:fill="auto"/>
            <w:noWrap/>
            <w:vAlign w:val="center"/>
            <w:hideMark/>
          </w:tcPr>
          <w:p w14:paraId="09424E3B" w14:textId="77777777" w:rsidR="002B7E73" w:rsidRPr="00984938" w:rsidRDefault="002B7E73" w:rsidP="006B3130">
            <w:pPr>
              <w:ind w:firstLine="0"/>
              <w:jc w:val="center"/>
              <w:rPr>
                <w:rFonts w:eastAsia="Times New Roman"/>
                <w:sz w:val="18"/>
                <w:szCs w:val="18"/>
                <w:lang w:eastAsia="en-GB"/>
              </w:rPr>
            </w:pPr>
          </w:p>
        </w:tc>
        <w:tc>
          <w:tcPr>
            <w:tcW w:w="1417" w:type="dxa"/>
            <w:shd w:val="clear" w:color="auto" w:fill="B8CCE4" w:themeFill="accent1" w:themeFillTint="66"/>
            <w:noWrap/>
            <w:vAlign w:val="center"/>
            <w:hideMark/>
          </w:tcPr>
          <w:p w14:paraId="4FBFE8ED" w14:textId="045447A3" w:rsidR="002B7E73" w:rsidRPr="00984938" w:rsidRDefault="002B7E73" w:rsidP="006B3130">
            <w:pPr>
              <w:ind w:left="-107" w:right="-126" w:firstLine="0"/>
              <w:jc w:val="center"/>
              <w:rPr>
                <w:rFonts w:eastAsia="Times New Roman"/>
                <w:color w:val="000000"/>
                <w:sz w:val="18"/>
                <w:szCs w:val="18"/>
                <w:lang w:eastAsia="en-GB"/>
              </w:rPr>
            </w:pPr>
          </w:p>
        </w:tc>
        <w:tc>
          <w:tcPr>
            <w:tcW w:w="1418" w:type="dxa"/>
            <w:shd w:val="clear" w:color="auto" w:fill="auto"/>
            <w:noWrap/>
            <w:vAlign w:val="center"/>
            <w:hideMark/>
          </w:tcPr>
          <w:p w14:paraId="1057AE7B" w14:textId="77777777" w:rsidR="002B7E73" w:rsidRPr="00984938" w:rsidRDefault="002B7E73" w:rsidP="006B3130">
            <w:pPr>
              <w:ind w:firstLine="0"/>
              <w:jc w:val="center"/>
              <w:rPr>
                <w:rFonts w:eastAsia="Times New Roman"/>
                <w:color w:val="000000"/>
                <w:sz w:val="18"/>
                <w:szCs w:val="18"/>
                <w:lang w:eastAsia="en-GB"/>
              </w:rPr>
            </w:pPr>
          </w:p>
        </w:tc>
        <w:tc>
          <w:tcPr>
            <w:tcW w:w="1121" w:type="dxa"/>
            <w:shd w:val="clear" w:color="auto" w:fill="auto"/>
            <w:noWrap/>
            <w:vAlign w:val="center"/>
            <w:hideMark/>
          </w:tcPr>
          <w:p w14:paraId="0ECD6B1F" w14:textId="5BFF8BE5" w:rsidR="002B7E73" w:rsidRPr="00984938" w:rsidRDefault="002B7E73" w:rsidP="006B3130">
            <w:pPr>
              <w:ind w:firstLine="0"/>
              <w:jc w:val="center"/>
              <w:rPr>
                <w:rFonts w:eastAsia="Times New Roman"/>
                <w:color w:val="000000"/>
                <w:sz w:val="18"/>
                <w:szCs w:val="18"/>
                <w:lang w:eastAsia="en-GB"/>
              </w:rPr>
            </w:pPr>
          </w:p>
        </w:tc>
      </w:tr>
      <w:tr w:rsidR="00025184" w:rsidRPr="00984938" w14:paraId="0D8969AA" w14:textId="77777777" w:rsidTr="00F71833">
        <w:trPr>
          <w:trHeight w:val="315"/>
        </w:trPr>
        <w:tc>
          <w:tcPr>
            <w:tcW w:w="3314" w:type="dxa"/>
            <w:shd w:val="clear" w:color="auto" w:fill="auto"/>
            <w:noWrap/>
            <w:vAlign w:val="bottom"/>
            <w:hideMark/>
          </w:tcPr>
          <w:p w14:paraId="54C1AF0D" w14:textId="77E57FBC" w:rsidR="002B7E73" w:rsidRPr="00984938" w:rsidRDefault="002B7E73" w:rsidP="00605120">
            <w:pPr>
              <w:ind w:firstLine="0"/>
              <w:rPr>
                <w:rFonts w:eastAsia="Times New Roman"/>
                <w:color w:val="000000"/>
                <w:sz w:val="18"/>
                <w:szCs w:val="18"/>
                <w:lang w:eastAsia="en-GB"/>
              </w:rPr>
            </w:pPr>
            <w:r w:rsidRPr="00984938">
              <w:rPr>
                <w:rFonts w:eastAsia="Times New Roman"/>
                <w:color w:val="000000"/>
                <w:sz w:val="18"/>
                <w:szCs w:val="18"/>
                <w:lang w:eastAsia="en-GB"/>
              </w:rPr>
              <w:t>Призначення відповідальн</w:t>
            </w:r>
            <w:r w:rsidR="008E5B82" w:rsidRPr="00984938">
              <w:rPr>
                <w:rFonts w:eastAsia="Times New Roman"/>
                <w:color w:val="000000"/>
                <w:sz w:val="18"/>
                <w:szCs w:val="18"/>
                <w:lang w:eastAsia="en-GB"/>
              </w:rPr>
              <w:t>их</w:t>
            </w:r>
            <w:r w:rsidRPr="00984938">
              <w:rPr>
                <w:rFonts w:eastAsia="Times New Roman"/>
                <w:color w:val="000000"/>
                <w:sz w:val="18"/>
                <w:szCs w:val="18"/>
                <w:lang w:eastAsia="en-GB"/>
              </w:rPr>
              <w:t xml:space="preserve"> </w:t>
            </w:r>
            <w:r w:rsidR="008E5B82" w:rsidRPr="00984938">
              <w:rPr>
                <w:rFonts w:eastAsia="Times New Roman"/>
                <w:color w:val="000000"/>
                <w:sz w:val="18"/>
                <w:szCs w:val="18"/>
                <w:lang w:eastAsia="en-GB"/>
              </w:rPr>
              <w:t>за к</w:t>
            </w:r>
            <w:r w:rsidR="004B5502" w:rsidRPr="00984938">
              <w:rPr>
                <w:rFonts w:eastAsia="Times New Roman"/>
                <w:color w:val="000000"/>
                <w:sz w:val="18"/>
                <w:szCs w:val="18"/>
                <w:lang w:eastAsia="en-GB"/>
              </w:rPr>
              <w:t>оордина</w:t>
            </w:r>
            <w:r w:rsidR="008E5B82" w:rsidRPr="00984938">
              <w:rPr>
                <w:rFonts w:eastAsia="Times New Roman"/>
                <w:color w:val="000000"/>
                <w:sz w:val="18"/>
                <w:szCs w:val="18"/>
                <w:lang w:eastAsia="en-GB"/>
              </w:rPr>
              <w:t>цію</w:t>
            </w:r>
            <w:r w:rsidR="004B5502" w:rsidRPr="00984938">
              <w:rPr>
                <w:rFonts w:eastAsia="Times New Roman"/>
                <w:color w:val="000000"/>
                <w:sz w:val="18"/>
                <w:szCs w:val="18"/>
                <w:lang w:eastAsia="en-GB"/>
              </w:rPr>
              <w:t xml:space="preserve"> процедури подання та розгляду скарг </w:t>
            </w:r>
            <w:r w:rsidRPr="00984938">
              <w:rPr>
                <w:rFonts w:eastAsia="Times New Roman"/>
                <w:color w:val="000000"/>
                <w:sz w:val="18"/>
                <w:szCs w:val="18"/>
                <w:lang w:eastAsia="en-GB"/>
              </w:rPr>
              <w:t>та контакти для звернення</w:t>
            </w:r>
            <w:r w:rsidR="009B3081" w:rsidRPr="00984938">
              <w:rPr>
                <w:rFonts w:eastAsia="Times New Roman"/>
                <w:color w:val="000000"/>
                <w:sz w:val="18"/>
                <w:szCs w:val="18"/>
                <w:lang w:eastAsia="en-GB"/>
              </w:rPr>
              <w:t xml:space="preserve"> з боку Замовника та </w:t>
            </w:r>
            <w:r w:rsidR="00895E35" w:rsidRPr="00984938">
              <w:rPr>
                <w:rFonts w:eastAsia="Times New Roman"/>
                <w:color w:val="000000"/>
                <w:sz w:val="18"/>
                <w:szCs w:val="18"/>
                <w:lang w:eastAsia="en-GB"/>
              </w:rPr>
              <w:t>Компанії</w:t>
            </w:r>
          </w:p>
        </w:tc>
        <w:tc>
          <w:tcPr>
            <w:tcW w:w="1052" w:type="dxa"/>
            <w:shd w:val="clear" w:color="auto" w:fill="B8CCE4" w:themeFill="accent1" w:themeFillTint="66"/>
            <w:noWrap/>
            <w:vAlign w:val="center"/>
            <w:hideMark/>
          </w:tcPr>
          <w:p w14:paraId="25657525" w14:textId="75A6B5DE" w:rsidR="002B7E73" w:rsidRPr="00984938" w:rsidRDefault="002B7E73" w:rsidP="006B3130">
            <w:pPr>
              <w:ind w:firstLine="0"/>
              <w:jc w:val="center"/>
              <w:rPr>
                <w:rFonts w:eastAsia="Times New Roman"/>
                <w:color w:val="000000"/>
                <w:sz w:val="18"/>
                <w:szCs w:val="18"/>
                <w:lang w:eastAsia="en-GB"/>
              </w:rPr>
            </w:pPr>
          </w:p>
        </w:tc>
        <w:tc>
          <w:tcPr>
            <w:tcW w:w="882" w:type="dxa"/>
            <w:shd w:val="clear" w:color="auto" w:fill="B8CCE4" w:themeFill="accent1" w:themeFillTint="66"/>
            <w:noWrap/>
            <w:vAlign w:val="center"/>
            <w:hideMark/>
          </w:tcPr>
          <w:p w14:paraId="404BC3BD" w14:textId="179BF226" w:rsidR="002B7E73" w:rsidRPr="00984938" w:rsidRDefault="002B7E73" w:rsidP="006B3130">
            <w:pPr>
              <w:ind w:firstLine="0"/>
              <w:jc w:val="center"/>
              <w:rPr>
                <w:rFonts w:eastAsia="Times New Roman"/>
                <w:color w:val="000000"/>
                <w:sz w:val="18"/>
                <w:szCs w:val="18"/>
                <w:lang w:eastAsia="en-GB"/>
              </w:rPr>
            </w:pPr>
          </w:p>
        </w:tc>
        <w:tc>
          <w:tcPr>
            <w:tcW w:w="985" w:type="dxa"/>
            <w:shd w:val="clear" w:color="auto" w:fill="B8CCE4" w:themeFill="accent1" w:themeFillTint="66"/>
            <w:noWrap/>
            <w:vAlign w:val="center"/>
            <w:hideMark/>
          </w:tcPr>
          <w:p w14:paraId="35A10573" w14:textId="54A54FE1" w:rsidR="002B7E73" w:rsidRPr="00984938" w:rsidRDefault="002B7E73" w:rsidP="006B3130">
            <w:pPr>
              <w:ind w:firstLine="0"/>
              <w:jc w:val="center"/>
              <w:rPr>
                <w:rFonts w:eastAsia="Times New Roman"/>
                <w:color w:val="000000"/>
                <w:sz w:val="18"/>
                <w:szCs w:val="18"/>
                <w:lang w:eastAsia="en-GB"/>
              </w:rPr>
            </w:pPr>
          </w:p>
        </w:tc>
        <w:tc>
          <w:tcPr>
            <w:tcW w:w="1417" w:type="dxa"/>
            <w:shd w:val="clear" w:color="auto" w:fill="B8CCE4" w:themeFill="accent1" w:themeFillTint="66"/>
            <w:noWrap/>
            <w:vAlign w:val="center"/>
            <w:hideMark/>
          </w:tcPr>
          <w:p w14:paraId="7D5AD3CE" w14:textId="64F64DCB" w:rsidR="002B7E73" w:rsidRPr="00984938" w:rsidRDefault="002B7E73" w:rsidP="006B3130">
            <w:pPr>
              <w:ind w:firstLine="0"/>
              <w:jc w:val="center"/>
              <w:rPr>
                <w:rFonts w:eastAsia="Times New Roman"/>
                <w:color w:val="000000"/>
                <w:sz w:val="18"/>
                <w:szCs w:val="18"/>
                <w:lang w:eastAsia="en-GB"/>
              </w:rPr>
            </w:pPr>
          </w:p>
        </w:tc>
        <w:tc>
          <w:tcPr>
            <w:tcW w:w="1418" w:type="dxa"/>
            <w:shd w:val="clear" w:color="auto" w:fill="auto"/>
            <w:noWrap/>
            <w:vAlign w:val="center"/>
            <w:hideMark/>
          </w:tcPr>
          <w:p w14:paraId="207C8D89" w14:textId="77777777" w:rsidR="002B7E73" w:rsidRPr="00984938" w:rsidRDefault="002B7E73" w:rsidP="006B3130">
            <w:pPr>
              <w:ind w:firstLine="0"/>
              <w:jc w:val="center"/>
              <w:rPr>
                <w:rFonts w:eastAsia="Times New Roman"/>
                <w:color w:val="000000"/>
                <w:sz w:val="18"/>
                <w:szCs w:val="18"/>
                <w:lang w:eastAsia="en-GB"/>
              </w:rPr>
            </w:pPr>
          </w:p>
        </w:tc>
        <w:tc>
          <w:tcPr>
            <w:tcW w:w="1121" w:type="dxa"/>
            <w:shd w:val="clear" w:color="auto" w:fill="auto"/>
            <w:noWrap/>
            <w:vAlign w:val="center"/>
            <w:hideMark/>
          </w:tcPr>
          <w:p w14:paraId="654E7272" w14:textId="58134387" w:rsidR="002B7E73" w:rsidRPr="00984938" w:rsidRDefault="002B7E73" w:rsidP="006B3130">
            <w:pPr>
              <w:ind w:firstLine="0"/>
              <w:jc w:val="center"/>
              <w:rPr>
                <w:rFonts w:eastAsia="Times New Roman"/>
                <w:color w:val="000000"/>
                <w:sz w:val="18"/>
                <w:szCs w:val="18"/>
                <w:lang w:eastAsia="en-GB"/>
              </w:rPr>
            </w:pPr>
          </w:p>
        </w:tc>
      </w:tr>
      <w:tr w:rsidR="00EA3DB4" w:rsidRPr="00984938" w14:paraId="0112BDEC" w14:textId="77777777" w:rsidTr="00F71833">
        <w:trPr>
          <w:trHeight w:val="253"/>
        </w:trPr>
        <w:tc>
          <w:tcPr>
            <w:tcW w:w="3314" w:type="dxa"/>
            <w:shd w:val="clear" w:color="auto" w:fill="auto"/>
            <w:noWrap/>
            <w:vAlign w:val="center"/>
            <w:hideMark/>
          </w:tcPr>
          <w:p w14:paraId="6BA767F6" w14:textId="042BE73B" w:rsidR="002B7E73" w:rsidRPr="00984938" w:rsidRDefault="002B7E73" w:rsidP="00437AD3">
            <w:pPr>
              <w:ind w:firstLine="0"/>
              <w:rPr>
                <w:rFonts w:eastAsia="Times New Roman"/>
                <w:color w:val="000000"/>
                <w:sz w:val="18"/>
                <w:szCs w:val="18"/>
                <w:lang w:eastAsia="en-GB"/>
              </w:rPr>
            </w:pPr>
            <w:r w:rsidRPr="00984938">
              <w:rPr>
                <w:rFonts w:eastAsia="Times New Roman"/>
                <w:color w:val="000000"/>
                <w:sz w:val="18"/>
                <w:szCs w:val="18"/>
                <w:lang w:eastAsia="en-GB"/>
              </w:rPr>
              <w:t>Скриньки для скарг</w:t>
            </w:r>
            <w:r w:rsidR="009B3081" w:rsidRPr="00984938">
              <w:rPr>
                <w:rFonts w:eastAsia="Times New Roman"/>
                <w:color w:val="000000"/>
                <w:sz w:val="18"/>
                <w:szCs w:val="18"/>
                <w:lang w:eastAsia="en-GB"/>
              </w:rPr>
              <w:t>, місця розміщення</w:t>
            </w:r>
          </w:p>
        </w:tc>
        <w:tc>
          <w:tcPr>
            <w:tcW w:w="1052" w:type="dxa"/>
            <w:shd w:val="clear" w:color="auto" w:fill="auto"/>
            <w:noWrap/>
            <w:vAlign w:val="center"/>
            <w:hideMark/>
          </w:tcPr>
          <w:p w14:paraId="104C33F8" w14:textId="761289A0" w:rsidR="002B7E73" w:rsidRPr="00984938" w:rsidRDefault="002B7E73" w:rsidP="006B3130">
            <w:pPr>
              <w:ind w:firstLine="0"/>
              <w:jc w:val="center"/>
              <w:rPr>
                <w:rFonts w:eastAsia="Times New Roman"/>
                <w:color w:val="000000"/>
                <w:sz w:val="18"/>
                <w:szCs w:val="18"/>
                <w:lang w:eastAsia="en-GB"/>
              </w:rPr>
            </w:pPr>
          </w:p>
        </w:tc>
        <w:tc>
          <w:tcPr>
            <w:tcW w:w="882" w:type="dxa"/>
            <w:shd w:val="clear" w:color="auto" w:fill="auto"/>
            <w:noWrap/>
            <w:vAlign w:val="center"/>
            <w:hideMark/>
          </w:tcPr>
          <w:p w14:paraId="56725E46" w14:textId="77777777" w:rsidR="002B7E73" w:rsidRPr="00984938" w:rsidRDefault="002B7E73" w:rsidP="006B3130">
            <w:pPr>
              <w:ind w:firstLine="0"/>
              <w:jc w:val="center"/>
              <w:rPr>
                <w:rFonts w:eastAsia="Times New Roman"/>
                <w:color w:val="000000"/>
                <w:sz w:val="18"/>
                <w:szCs w:val="18"/>
                <w:lang w:eastAsia="en-GB"/>
              </w:rPr>
            </w:pPr>
          </w:p>
        </w:tc>
        <w:tc>
          <w:tcPr>
            <w:tcW w:w="985" w:type="dxa"/>
            <w:shd w:val="clear" w:color="auto" w:fill="auto"/>
            <w:noWrap/>
            <w:vAlign w:val="center"/>
            <w:hideMark/>
          </w:tcPr>
          <w:p w14:paraId="7C979192" w14:textId="4036BB6E" w:rsidR="002B7E73" w:rsidRPr="00984938" w:rsidRDefault="002B7E73" w:rsidP="006B3130">
            <w:pPr>
              <w:ind w:firstLine="0"/>
              <w:jc w:val="center"/>
              <w:rPr>
                <w:rFonts w:eastAsia="Times New Roman"/>
                <w:color w:val="000000"/>
                <w:sz w:val="18"/>
                <w:szCs w:val="18"/>
                <w:lang w:eastAsia="en-GB"/>
              </w:rPr>
            </w:pPr>
          </w:p>
        </w:tc>
        <w:tc>
          <w:tcPr>
            <w:tcW w:w="1417" w:type="dxa"/>
            <w:shd w:val="clear" w:color="auto" w:fill="auto"/>
            <w:noWrap/>
            <w:vAlign w:val="center"/>
            <w:hideMark/>
          </w:tcPr>
          <w:p w14:paraId="5DB88EB1" w14:textId="0EC151FE" w:rsidR="002B7E73" w:rsidRPr="00984938" w:rsidRDefault="002B7E73" w:rsidP="006B3130">
            <w:pPr>
              <w:ind w:firstLine="0"/>
              <w:jc w:val="center"/>
              <w:rPr>
                <w:rFonts w:eastAsia="Times New Roman"/>
                <w:color w:val="000000"/>
                <w:sz w:val="18"/>
                <w:szCs w:val="18"/>
                <w:lang w:eastAsia="en-GB"/>
              </w:rPr>
            </w:pPr>
          </w:p>
        </w:tc>
        <w:tc>
          <w:tcPr>
            <w:tcW w:w="1418" w:type="dxa"/>
            <w:shd w:val="clear" w:color="auto" w:fill="B8CCE4" w:themeFill="accent1" w:themeFillTint="66"/>
            <w:noWrap/>
            <w:vAlign w:val="center"/>
            <w:hideMark/>
          </w:tcPr>
          <w:p w14:paraId="4B8959B1" w14:textId="77777777" w:rsidR="002B7E73" w:rsidRPr="00984938" w:rsidRDefault="006F3D27" w:rsidP="006B3130">
            <w:pPr>
              <w:ind w:firstLine="0"/>
              <w:jc w:val="center"/>
              <w:rPr>
                <w:rFonts w:eastAsia="Times New Roman"/>
                <w:color w:val="000000"/>
                <w:sz w:val="18"/>
                <w:szCs w:val="18"/>
                <w:lang w:eastAsia="en-GB"/>
              </w:rPr>
            </w:pPr>
            <w:r w:rsidRPr="00984938">
              <w:rPr>
                <w:rFonts w:eastAsia="Times New Roman"/>
                <w:color w:val="000000"/>
                <w:sz w:val="18"/>
                <w:szCs w:val="18"/>
                <w:lang w:eastAsia="en-GB"/>
              </w:rPr>
              <w:t>До початку будівельних робіт</w:t>
            </w:r>
          </w:p>
          <w:p w14:paraId="0C46F17F" w14:textId="722F03CA" w:rsidR="00984938" w:rsidRPr="00984938" w:rsidRDefault="00984938" w:rsidP="006B3130">
            <w:pPr>
              <w:ind w:firstLine="0"/>
              <w:jc w:val="center"/>
              <w:rPr>
                <w:rFonts w:eastAsia="Times New Roman"/>
                <w:color w:val="000000"/>
                <w:sz w:val="18"/>
                <w:szCs w:val="18"/>
                <w:lang w:eastAsia="en-GB"/>
              </w:rPr>
            </w:pPr>
          </w:p>
        </w:tc>
        <w:tc>
          <w:tcPr>
            <w:tcW w:w="1121" w:type="dxa"/>
            <w:shd w:val="clear" w:color="auto" w:fill="auto"/>
            <w:noWrap/>
            <w:vAlign w:val="center"/>
            <w:hideMark/>
          </w:tcPr>
          <w:p w14:paraId="18AB5CC5" w14:textId="09EA291B" w:rsidR="002B7E73" w:rsidRPr="00984938" w:rsidRDefault="002B7E73" w:rsidP="006B3130">
            <w:pPr>
              <w:ind w:firstLine="0"/>
              <w:jc w:val="center"/>
              <w:rPr>
                <w:rFonts w:eastAsia="Times New Roman"/>
                <w:color w:val="000000"/>
                <w:sz w:val="18"/>
                <w:szCs w:val="18"/>
                <w:lang w:eastAsia="en-GB"/>
              </w:rPr>
            </w:pPr>
          </w:p>
        </w:tc>
      </w:tr>
      <w:tr w:rsidR="00EA3DB4" w:rsidRPr="00984938" w14:paraId="273C1A05" w14:textId="77777777" w:rsidTr="00F71833">
        <w:trPr>
          <w:trHeight w:val="252"/>
        </w:trPr>
        <w:tc>
          <w:tcPr>
            <w:tcW w:w="3314" w:type="dxa"/>
            <w:shd w:val="clear" w:color="auto" w:fill="auto"/>
            <w:noWrap/>
            <w:vAlign w:val="center"/>
          </w:tcPr>
          <w:p w14:paraId="2BDFF1CC" w14:textId="5B884FC9" w:rsidR="00905378" w:rsidRPr="00984938" w:rsidRDefault="00A155C3" w:rsidP="00455C9B">
            <w:pPr>
              <w:ind w:firstLine="0"/>
              <w:rPr>
                <w:rFonts w:eastAsia="Times New Roman"/>
                <w:color w:val="000000"/>
                <w:sz w:val="18"/>
                <w:szCs w:val="18"/>
                <w:lang w:eastAsia="en-GB"/>
              </w:rPr>
            </w:pPr>
            <w:r w:rsidRPr="00984938">
              <w:rPr>
                <w:rFonts w:eastAsia="Times New Roman"/>
                <w:color w:val="000000"/>
                <w:sz w:val="18"/>
                <w:szCs w:val="18"/>
                <w:lang w:eastAsia="en-GB"/>
              </w:rPr>
              <w:lastRenderedPageBreak/>
              <w:t>Розміщення</w:t>
            </w:r>
            <w:r w:rsidR="00610070" w:rsidRPr="00984938">
              <w:rPr>
                <w:rFonts w:eastAsia="Times New Roman"/>
                <w:color w:val="000000"/>
                <w:sz w:val="18"/>
                <w:szCs w:val="18"/>
                <w:lang w:eastAsia="en-GB"/>
              </w:rPr>
              <w:t xml:space="preserve"> Повідомлення </w:t>
            </w:r>
            <w:r w:rsidR="00F26316" w:rsidRPr="00984938">
              <w:rPr>
                <w:rFonts w:eastAsia="Times New Roman"/>
                <w:color w:val="000000"/>
                <w:sz w:val="18"/>
                <w:szCs w:val="18"/>
                <w:lang w:eastAsia="en-GB"/>
              </w:rPr>
              <w:t xml:space="preserve">про </w:t>
            </w:r>
            <w:r w:rsidR="00610070" w:rsidRPr="00984938">
              <w:rPr>
                <w:rFonts w:eastAsia="Times New Roman"/>
                <w:color w:val="000000"/>
                <w:sz w:val="18"/>
                <w:szCs w:val="18"/>
                <w:lang w:eastAsia="en-GB"/>
              </w:rPr>
              <w:t>проведення</w:t>
            </w:r>
            <w:r w:rsidR="00905378" w:rsidRPr="00984938">
              <w:rPr>
                <w:rFonts w:eastAsia="Times New Roman"/>
                <w:color w:val="000000"/>
                <w:sz w:val="18"/>
                <w:szCs w:val="18"/>
                <w:lang w:eastAsia="en-GB"/>
              </w:rPr>
              <w:t xml:space="preserve"> громадськ</w:t>
            </w:r>
            <w:r w:rsidR="00610070" w:rsidRPr="00984938">
              <w:rPr>
                <w:rFonts w:eastAsia="Times New Roman"/>
                <w:color w:val="000000"/>
                <w:sz w:val="18"/>
                <w:szCs w:val="18"/>
                <w:lang w:eastAsia="en-GB"/>
              </w:rPr>
              <w:t>ого</w:t>
            </w:r>
            <w:r w:rsidR="00905378" w:rsidRPr="00984938">
              <w:rPr>
                <w:rFonts w:eastAsia="Times New Roman"/>
                <w:color w:val="000000"/>
                <w:sz w:val="18"/>
                <w:szCs w:val="18"/>
                <w:lang w:eastAsia="en-GB"/>
              </w:rPr>
              <w:t xml:space="preserve"> </w:t>
            </w:r>
            <w:r w:rsidR="001D2B14" w:rsidRPr="00984938">
              <w:rPr>
                <w:rFonts w:eastAsia="Times New Roman"/>
                <w:color w:val="000000"/>
                <w:sz w:val="18"/>
                <w:szCs w:val="18"/>
                <w:lang w:eastAsia="en-GB"/>
              </w:rPr>
              <w:t xml:space="preserve">обговорення </w:t>
            </w:r>
            <w:r w:rsidR="004C6B75" w:rsidRPr="00984938">
              <w:rPr>
                <w:rFonts w:eastAsia="Times New Roman"/>
                <w:color w:val="000000"/>
                <w:sz w:val="18"/>
                <w:szCs w:val="18"/>
                <w:lang w:eastAsia="en-GB"/>
              </w:rPr>
              <w:t>на платформі</w:t>
            </w:r>
            <w:r w:rsidR="00905378" w:rsidRPr="00984938">
              <w:rPr>
                <w:rFonts w:eastAsia="Times New Roman"/>
                <w:color w:val="000000"/>
                <w:sz w:val="18"/>
                <w:szCs w:val="18"/>
                <w:lang w:eastAsia="en-GB"/>
              </w:rPr>
              <w:t xml:space="preserve"> </w:t>
            </w:r>
            <w:r w:rsidR="00F26316" w:rsidRPr="00984938">
              <w:rPr>
                <w:rFonts w:eastAsia="Times New Roman"/>
                <w:color w:val="000000"/>
                <w:sz w:val="18"/>
                <w:szCs w:val="18"/>
                <w:lang w:eastAsia="en-GB"/>
              </w:rPr>
              <w:t>DEM</w:t>
            </w:r>
            <w:r w:rsidRPr="00984938">
              <w:rPr>
                <w:rFonts w:eastAsia="Times New Roman"/>
                <w:color w:val="000000"/>
                <w:sz w:val="18"/>
                <w:szCs w:val="18"/>
                <w:lang w:eastAsia="en-GB"/>
              </w:rPr>
              <w:t xml:space="preserve"> та</w:t>
            </w:r>
            <w:r w:rsidR="00F26316" w:rsidRPr="00984938">
              <w:rPr>
                <w:rFonts w:eastAsia="Times New Roman"/>
                <w:color w:val="000000"/>
                <w:sz w:val="18"/>
                <w:szCs w:val="18"/>
                <w:lang w:eastAsia="en-GB"/>
              </w:rPr>
              <w:t xml:space="preserve"> </w:t>
            </w:r>
            <w:r w:rsidRPr="00984938">
              <w:rPr>
                <w:rFonts w:eastAsia="Times New Roman"/>
                <w:color w:val="000000"/>
                <w:sz w:val="18"/>
                <w:szCs w:val="18"/>
                <w:lang w:eastAsia="en-GB"/>
              </w:rPr>
              <w:t xml:space="preserve">на </w:t>
            </w:r>
            <w:r w:rsidR="00905378" w:rsidRPr="00984938">
              <w:rPr>
                <w:rFonts w:eastAsia="Times New Roman"/>
                <w:color w:val="000000"/>
                <w:sz w:val="18"/>
                <w:szCs w:val="18"/>
                <w:lang w:eastAsia="en-GB"/>
              </w:rPr>
              <w:t>дошк</w:t>
            </w:r>
            <w:r w:rsidRPr="00984938">
              <w:rPr>
                <w:rFonts w:eastAsia="Times New Roman"/>
                <w:color w:val="000000"/>
                <w:sz w:val="18"/>
                <w:szCs w:val="18"/>
                <w:lang w:eastAsia="en-GB"/>
              </w:rPr>
              <w:t>ах</w:t>
            </w:r>
            <w:r w:rsidR="00905378" w:rsidRPr="00984938">
              <w:rPr>
                <w:rFonts w:eastAsia="Times New Roman"/>
                <w:color w:val="000000"/>
                <w:sz w:val="18"/>
                <w:szCs w:val="18"/>
                <w:lang w:eastAsia="en-GB"/>
              </w:rPr>
              <w:t xml:space="preserve"> оголошень)</w:t>
            </w:r>
          </w:p>
        </w:tc>
        <w:tc>
          <w:tcPr>
            <w:tcW w:w="1052" w:type="dxa"/>
            <w:shd w:val="clear" w:color="auto" w:fill="auto"/>
            <w:noWrap/>
            <w:vAlign w:val="center"/>
          </w:tcPr>
          <w:p w14:paraId="494BEB50" w14:textId="77777777" w:rsidR="00905378" w:rsidRPr="00984938" w:rsidRDefault="00905378" w:rsidP="00905378">
            <w:pPr>
              <w:ind w:firstLine="0"/>
              <w:jc w:val="center"/>
              <w:rPr>
                <w:rFonts w:eastAsia="Times New Roman"/>
                <w:color w:val="000000"/>
                <w:sz w:val="18"/>
                <w:szCs w:val="18"/>
                <w:lang w:eastAsia="en-GB"/>
              </w:rPr>
            </w:pPr>
          </w:p>
        </w:tc>
        <w:tc>
          <w:tcPr>
            <w:tcW w:w="882" w:type="dxa"/>
            <w:shd w:val="clear" w:color="auto" w:fill="auto"/>
            <w:noWrap/>
            <w:vAlign w:val="center"/>
          </w:tcPr>
          <w:p w14:paraId="008F2B7E" w14:textId="77777777" w:rsidR="00905378" w:rsidRPr="00984938" w:rsidRDefault="00905378" w:rsidP="00905378">
            <w:pPr>
              <w:ind w:firstLine="0"/>
              <w:jc w:val="center"/>
              <w:rPr>
                <w:rFonts w:eastAsia="Times New Roman"/>
                <w:color w:val="000000"/>
                <w:sz w:val="18"/>
                <w:szCs w:val="18"/>
                <w:lang w:eastAsia="en-GB"/>
              </w:rPr>
            </w:pPr>
          </w:p>
        </w:tc>
        <w:tc>
          <w:tcPr>
            <w:tcW w:w="985" w:type="dxa"/>
            <w:shd w:val="clear" w:color="auto" w:fill="auto"/>
            <w:noWrap/>
            <w:vAlign w:val="center"/>
          </w:tcPr>
          <w:p w14:paraId="0F842292" w14:textId="77777777" w:rsidR="00905378" w:rsidRPr="00984938" w:rsidRDefault="00905378" w:rsidP="00905378">
            <w:pPr>
              <w:ind w:firstLine="0"/>
              <w:jc w:val="center"/>
              <w:rPr>
                <w:rFonts w:eastAsia="Times New Roman"/>
                <w:color w:val="000000"/>
                <w:sz w:val="18"/>
                <w:szCs w:val="18"/>
                <w:lang w:eastAsia="en-GB"/>
              </w:rPr>
            </w:pPr>
          </w:p>
        </w:tc>
        <w:tc>
          <w:tcPr>
            <w:tcW w:w="1417" w:type="dxa"/>
            <w:shd w:val="clear" w:color="auto" w:fill="auto"/>
            <w:noWrap/>
            <w:vAlign w:val="center"/>
          </w:tcPr>
          <w:p w14:paraId="5B2EEB71" w14:textId="77777777" w:rsidR="00905378" w:rsidRPr="00984938" w:rsidRDefault="00905378" w:rsidP="00905378">
            <w:pPr>
              <w:ind w:firstLine="0"/>
              <w:jc w:val="center"/>
              <w:rPr>
                <w:rFonts w:eastAsia="Times New Roman"/>
                <w:color w:val="000000"/>
                <w:sz w:val="18"/>
                <w:szCs w:val="18"/>
                <w:lang w:eastAsia="en-GB"/>
              </w:rPr>
            </w:pPr>
          </w:p>
        </w:tc>
        <w:tc>
          <w:tcPr>
            <w:tcW w:w="1418" w:type="dxa"/>
            <w:shd w:val="clear" w:color="auto" w:fill="B8CCE4" w:themeFill="accent1" w:themeFillTint="66"/>
            <w:noWrap/>
            <w:vAlign w:val="center"/>
          </w:tcPr>
          <w:p w14:paraId="320B406E" w14:textId="07446556" w:rsidR="00905378" w:rsidRPr="00984938" w:rsidRDefault="0074208C" w:rsidP="00A479C6">
            <w:pPr>
              <w:ind w:left="-211" w:right="-117" w:firstLine="0"/>
              <w:jc w:val="center"/>
              <w:rPr>
                <w:rFonts w:eastAsia="Times New Roman"/>
                <w:color w:val="000000"/>
                <w:sz w:val="18"/>
                <w:szCs w:val="18"/>
                <w:lang w:eastAsia="en-GB"/>
              </w:rPr>
            </w:pPr>
            <w:r w:rsidRPr="00984938">
              <w:rPr>
                <w:rFonts w:eastAsia="Times New Roman"/>
                <w:color w:val="000000"/>
                <w:sz w:val="18"/>
                <w:szCs w:val="18"/>
                <w:lang w:eastAsia="en-GB"/>
              </w:rPr>
              <w:t>Початок</w:t>
            </w:r>
            <w:r w:rsidR="006F3D27" w:rsidRPr="00984938">
              <w:rPr>
                <w:rFonts w:eastAsia="Times New Roman"/>
                <w:color w:val="000000"/>
                <w:sz w:val="18"/>
                <w:szCs w:val="18"/>
                <w:lang w:eastAsia="en-GB"/>
              </w:rPr>
              <w:br/>
            </w:r>
            <w:r w:rsidRPr="00984938">
              <w:rPr>
                <w:rFonts w:eastAsia="Times New Roman"/>
                <w:color w:val="000000"/>
                <w:sz w:val="18"/>
                <w:szCs w:val="18"/>
                <w:lang w:eastAsia="en-GB"/>
              </w:rPr>
              <w:t>1-</w:t>
            </w:r>
            <w:r w:rsidR="006F3D27" w:rsidRPr="00984938">
              <w:rPr>
                <w:rFonts w:eastAsia="Times New Roman"/>
                <w:color w:val="000000"/>
                <w:sz w:val="18"/>
                <w:szCs w:val="18"/>
                <w:lang w:eastAsia="en-GB"/>
              </w:rPr>
              <w:t>го</w:t>
            </w:r>
            <w:r w:rsidRPr="00984938">
              <w:rPr>
                <w:rFonts w:eastAsia="Times New Roman"/>
                <w:color w:val="000000"/>
                <w:sz w:val="18"/>
                <w:szCs w:val="18"/>
                <w:lang w:eastAsia="en-GB"/>
              </w:rPr>
              <w:t xml:space="preserve"> тиж</w:t>
            </w:r>
            <w:r w:rsidR="006F3D27" w:rsidRPr="00984938">
              <w:rPr>
                <w:rFonts w:eastAsia="Times New Roman"/>
                <w:color w:val="000000"/>
                <w:sz w:val="18"/>
                <w:szCs w:val="18"/>
                <w:lang w:eastAsia="en-GB"/>
              </w:rPr>
              <w:t>ня</w:t>
            </w:r>
            <w:r w:rsidR="00D42581" w:rsidRPr="00984938">
              <w:rPr>
                <w:rFonts w:eastAsia="Times New Roman"/>
                <w:color w:val="000000"/>
                <w:sz w:val="18"/>
                <w:szCs w:val="18"/>
                <w:lang w:eastAsia="en-GB"/>
              </w:rPr>
              <w:t xml:space="preserve"> </w:t>
            </w:r>
          </w:p>
        </w:tc>
        <w:tc>
          <w:tcPr>
            <w:tcW w:w="1121" w:type="dxa"/>
            <w:shd w:val="clear" w:color="auto" w:fill="auto"/>
            <w:noWrap/>
            <w:vAlign w:val="center"/>
          </w:tcPr>
          <w:p w14:paraId="74B38D2E" w14:textId="77777777" w:rsidR="00905378" w:rsidRPr="00984938" w:rsidRDefault="00905378" w:rsidP="00905378">
            <w:pPr>
              <w:ind w:firstLine="0"/>
              <w:jc w:val="center"/>
              <w:rPr>
                <w:rFonts w:eastAsia="Times New Roman"/>
                <w:color w:val="000000"/>
                <w:sz w:val="18"/>
                <w:szCs w:val="18"/>
                <w:lang w:eastAsia="en-GB"/>
              </w:rPr>
            </w:pPr>
          </w:p>
        </w:tc>
      </w:tr>
      <w:tr w:rsidR="00EA3DB4" w:rsidRPr="00984938" w14:paraId="01083F46" w14:textId="77777777" w:rsidTr="00F71833">
        <w:trPr>
          <w:trHeight w:val="252"/>
        </w:trPr>
        <w:tc>
          <w:tcPr>
            <w:tcW w:w="3314" w:type="dxa"/>
            <w:shd w:val="clear" w:color="auto" w:fill="auto"/>
            <w:noWrap/>
            <w:vAlign w:val="center"/>
          </w:tcPr>
          <w:p w14:paraId="68A20406" w14:textId="1769BC7F" w:rsidR="00905378" w:rsidRPr="00984938" w:rsidRDefault="00905378" w:rsidP="00455C9B">
            <w:pPr>
              <w:ind w:firstLine="0"/>
              <w:rPr>
                <w:rFonts w:eastAsia="Times New Roman"/>
                <w:color w:val="000000"/>
                <w:sz w:val="18"/>
                <w:szCs w:val="18"/>
                <w:lang w:eastAsia="en-GB"/>
              </w:rPr>
            </w:pPr>
            <w:r w:rsidRPr="00984938">
              <w:rPr>
                <w:rFonts w:eastAsia="Times New Roman"/>
                <w:color w:val="000000"/>
                <w:sz w:val="18"/>
                <w:szCs w:val="18"/>
                <w:lang w:eastAsia="en-GB"/>
              </w:rPr>
              <w:t xml:space="preserve">Громадські </w:t>
            </w:r>
            <w:r w:rsidR="001D2B14" w:rsidRPr="00984938">
              <w:rPr>
                <w:rFonts w:eastAsia="Times New Roman"/>
                <w:color w:val="000000"/>
                <w:sz w:val="18"/>
                <w:szCs w:val="18"/>
                <w:lang w:eastAsia="en-GB"/>
              </w:rPr>
              <w:t xml:space="preserve">обговорення </w:t>
            </w:r>
            <w:r w:rsidRPr="00984938">
              <w:rPr>
                <w:rFonts w:eastAsia="Times New Roman"/>
                <w:color w:val="000000"/>
                <w:sz w:val="18"/>
                <w:szCs w:val="18"/>
                <w:lang w:eastAsia="en-GB"/>
              </w:rPr>
              <w:t>щодо екологічних та соціальних аспектів Проєкту</w:t>
            </w:r>
          </w:p>
        </w:tc>
        <w:tc>
          <w:tcPr>
            <w:tcW w:w="1052" w:type="dxa"/>
            <w:shd w:val="clear" w:color="auto" w:fill="auto"/>
            <w:noWrap/>
            <w:vAlign w:val="center"/>
          </w:tcPr>
          <w:p w14:paraId="2A813D03" w14:textId="77777777" w:rsidR="00905378" w:rsidRPr="00984938" w:rsidRDefault="00905378" w:rsidP="00905378">
            <w:pPr>
              <w:ind w:firstLine="0"/>
              <w:jc w:val="center"/>
              <w:rPr>
                <w:rFonts w:eastAsia="Times New Roman"/>
                <w:color w:val="000000"/>
                <w:sz w:val="18"/>
                <w:szCs w:val="18"/>
                <w:lang w:eastAsia="en-GB"/>
              </w:rPr>
            </w:pPr>
          </w:p>
        </w:tc>
        <w:tc>
          <w:tcPr>
            <w:tcW w:w="882" w:type="dxa"/>
            <w:shd w:val="clear" w:color="auto" w:fill="auto"/>
            <w:noWrap/>
            <w:vAlign w:val="center"/>
          </w:tcPr>
          <w:p w14:paraId="3B0E65F8" w14:textId="77777777" w:rsidR="00905378" w:rsidRPr="00984938" w:rsidRDefault="00905378" w:rsidP="00905378">
            <w:pPr>
              <w:ind w:firstLine="0"/>
              <w:jc w:val="center"/>
              <w:rPr>
                <w:rFonts w:eastAsia="Times New Roman"/>
                <w:color w:val="000000"/>
                <w:sz w:val="18"/>
                <w:szCs w:val="18"/>
                <w:lang w:eastAsia="en-GB"/>
              </w:rPr>
            </w:pPr>
          </w:p>
        </w:tc>
        <w:tc>
          <w:tcPr>
            <w:tcW w:w="985" w:type="dxa"/>
            <w:shd w:val="clear" w:color="auto" w:fill="auto"/>
            <w:noWrap/>
            <w:vAlign w:val="center"/>
          </w:tcPr>
          <w:p w14:paraId="326AB8AE" w14:textId="77777777" w:rsidR="00905378" w:rsidRPr="00984938" w:rsidRDefault="00905378" w:rsidP="00905378">
            <w:pPr>
              <w:ind w:firstLine="0"/>
              <w:jc w:val="center"/>
              <w:rPr>
                <w:rFonts w:eastAsia="Times New Roman"/>
                <w:color w:val="000000"/>
                <w:sz w:val="18"/>
                <w:szCs w:val="18"/>
                <w:lang w:eastAsia="en-GB"/>
              </w:rPr>
            </w:pPr>
          </w:p>
        </w:tc>
        <w:tc>
          <w:tcPr>
            <w:tcW w:w="1417" w:type="dxa"/>
            <w:shd w:val="clear" w:color="auto" w:fill="auto"/>
            <w:noWrap/>
            <w:vAlign w:val="center"/>
          </w:tcPr>
          <w:p w14:paraId="433BC008" w14:textId="77777777" w:rsidR="00905378" w:rsidRPr="00984938" w:rsidRDefault="00905378" w:rsidP="00905378">
            <w:pPr>
              <w:ind w:firstLine="0"/>
              <w:jc w:val="center"/>
              <w:rPr>
                <w:rFonts w:eastAsia="Times New Roman"/>
                <w:color w:val="000000"/>
                <w:sz w:val="18"/>
                <w:szCs w:val="18"/>
                <w:lang w:eastAsia="en-GB"/>
              </w:rPr>
            </w:pPr>
          </w:p>
        </w:tc>
        <w:tc>
          <w:tcPr>
            <w:tcW w:w="1418" w:type="dxa"/>
            <w:shd w:val="clear" w:color="auto" w:fill="B8CCE4" w:themeFill="accent1" w:themeFillTint="66"/>
            <w:noWrap/>
            <w:vAlign w:val="center"/>
          </w:tcPr>
          <w:p w14:paraId="6642BE0F" w14:textId="6D729AF6" w:rsidR="004C6B75" w:rsidRPr="00984938" w:rsidRDefault="0074208C" w:rsidP="00A479C6">
            <w:pPr>
              <w:ind w:firstLine="0"/>
              <w:jc w:val="center"/>
              <w:rPr>
                <w:rFonts w:eastAsia="Times New Roman"/>
                <w:color w:val="000000"/>
                <w:sz w:val="18"/>
                <w:szCs w:val="18"/>
                <w:lang w:eastAsia="en-GB"/>
              </w:rPr>
            </w:pPr>
            <w:r w:rsidRPr="00984938">
              <w:rPr>
                <w:rFonts w:eastAsia="Times New Roman"/>
                <w:color w:val="000000"/>
                <w:sz w:val="18"/>
                <w:szCs w:val="18"/>
                <w:lang w:eastAsia="en-GB"/>
              </w:rPr>
              <w:t>Початок</w:t>
            </w:r>
            <w:r w:rsidR="006F3D27" w:rsidRPr="00984938">
              <w:rPr>
                <w:rFonts w:eastAsia="Times New Roman"/>
                <w:color w:val="000000"/>
                <w:sz w:val="18"/>
                <w:szCs w:val="18"/>
                <w:lang w:eastAsia="en-GB"/>
              </w:rPr>
              <w:br/>
            </w:r>
            <w:r w:rsidRPr="00984938">
              <w:rPr>
                <w:rFonts w:eastAsia="Times New Roman"/>
                <w:color w:val="000000"/>
                <w:sz w:val="18"/>
                <w:szCs w:val="18"/>
                <w:lang w:eastAsia="en-GB"/>
              </w:rPr>
              <w:t>3-го тижня</w:t>
            </w:r>
          </w:p>
        </w:tc>
        <w:tc>
          <w:tcPr>
            <w:tcW w:w="1121" w:type="dxa"/>
            <w:shd w:val="clear" w:color="auto" w:fill="auto"/>
            <w:noWrap/>
            <w:vAlign w:val="center"/>
          </w:tcPr>
          <w:p w14:paraId="29822668" w14:textId="77777777" w:rsidR="00905378" w:rsidRPr="00984938" w:rsidRDefault="00905378" w:rsidP="00905378">
            <w:pPr>
              <w:ind w:firstLine="0"/>
              <w:jc w:val="center"/>
              <w:rPr>
                <w:rFonts w:eastAsia="Times New Roman"/>
                <w:color w:val="000000"/>
                <w:sz w:val="18"/>
                <w:szCs w:val="18"/>
                <w:lang w:eastAsia="en-GB"/>
              </w:rPr>
            </w:pPr>
          </w:p>
        </w:tc>
      </w:tr>
      <w:tr w:rsidR="00EA3DB4" w:rsidRPr="00984938" w14:paraId="2082B69F" w14:textId="77777777" w:rsidTr="00F71833">
        <w:trPr>
          <w:trHeight w:val="315"/>
        </w:trPr>
        <w:tc>
          <w:tcPr>
            <w:tcW w:w="3314" w:type="dxa"/>
            <w:shd w:val="clear" w:color="auto" w:fill="auto"/>
            <w:noWrap/>
            <w:vAlign w:val="bottom"/>
            <w:hideMark/>
          </w:tcPr>
          <w:p w14:paraId="50E2A334" w14:textId="4E701F58" w:rsidR="002B7E73" w:rsidRPr="00984938" w:rsidRDefault="002B7E73" w:rsidP="00437AD3">
            <w:pPr>
              <w:ind w:firstLine="0"/>
              <w:rPr>
                <w:rFonts w:eastAsia="Times New Roman"/>
                <w:color w:val="000000"/>
                <w:sz w:val="18"/>
                <w:szCs w:val="18"/>
                <w:lang w:eastAsia="en-GB"/>
              </w:rPr>
            </w:pPr>
            <w:r w:rsidRPr="00984938">
              <w:rPr>
                <w:rFonts w:eastAsia="Times New Roman"/>
                <w:color w:val="000000"/>
                <w:sz w:val="18"/>
                <w:szCs w:val="18"/>
                <w:lang w:eastAsia="en-GB"/>
              </w:rPr>
              <w:t xml:space="preserve">Зворотній </w:t>
            </w:r>
            <w:r w:rsidR="005A3660" w:rsidRPr="00984938">
              <w:rPr>
                <w:rFonts w:eastAsia="Times New Roman"/>
                <w:color w:val="000000"/>
                <w:sz w:val="18"/>
                <w:szCs w:val="18"/>
                <w:lang w:eastAsia="en-GB"/>
              </w:rPr>
              <w:t>зв’язок</w:t>
            </w:r>
            <w:r w:rsidRPr="00984938">
              <w:rPr>
                <w:rFonts w:eastAsia="Times New Roman"/>
                <w:color w:val="000000"/>
                <w:sz w:val="18"/>
                <w:szCs w:val="18"/>
                <w:lang w:eastAsia="en-GB"/>
              </w:rPr>
              <w:t xml:space="preserve"> з громадою, імплементація зауважень та пропозиції у про</w:t>
            </w:r>
            <w:r w:rsidR="005A3660" w:rsidRPr="00984938">
              <w:rPr>
                <w:rFonts w:eastAsia="Times New Roman"/>
                <w:color w:val="000000"/>
                <w:sz w:val="18"/>
                <w:szCs w:val="18"/>
                <w:lang w:eastAsia="en-GB"/>
              </w:rPr>
              <w:t>є</w:t>
            </w:r>
            <w:r w:rsidRPr="00984938">
              <w:rPr>
                <w:rFonts w:eastAsia="Times New Roman"/>
                <w:color w:val="000000"/>
                <w:sz w:val="18"/>
                <w:szCs w:val="18"/>
                <w:lang w:eastAsia="en-GB"/>
              </w:rPr>
              <w:t>кт</w:t>
            </w:r>
            <w:r w:rsidR="006B3130" w:rsidRPr="00984938">
              <w:rPr>
                <w:rFonts w:eastAsia="Times New Roman"/>
                <w:color w:val="000000"/>
                <w:sz w:val="18"/>
                <w:szCs w:val="18"/>
                <w:lang w:eastAsia="en-GB"/>
              </w:rPr>
              <w:t>н</w:t>
            </w:r>
            <w:r w:rsidRPr="00984938">
              <w:rPr>
                <w:rFonts w:eastAsia="Times New Roman"/>
                <w:color w:val="000000"/>
                <w:sz w:val="18"/>
                <w:szCs w:val="18"/>
                <w:lang w:eastAsia="en-GB"/>
              </w:rPr>
              <w:t>их рішеннях</w:t>
            </w:r>
            <w:r w:rsidR="00D42581" w:rsidRPr="00984938">
              <w:rPr>
                <w:rFonts w:eastAsia="Times New Roman"/>
                <w:color w:val="000000"/>
                <w:sz w:val="18"/>
                <w:szCs w:val="18"/>
                <w:lang w:eastAsia="en-GB"/>
              </w:rPr>
              <w:t xml:space="preserve"> та  Планах. Підготовка Протоколу </w:t>
            </w:r>
          </w:p>
        </w:tc>
        <w:tc>
          <w:tcPr>
            <w:tcW w:w="1052" w:type="dxa"/>
            <w:shd w:val="clear" w:color="auto" w:fill="auto"/>
            <w:noWrap/>
            <w:vAlign w:val="center"/>
            <w:hideMark/>
          </w:tcPr>
          <w:p w14:paraId="219BE027" w14:textId="7E023871" w:rsidR="002B7E73" w:rsidRPr="00984938" w:rsidRDefault="002B7E73" w:rsidP="006B3130">
            <w:pPr>
              <w:ind w:firstLine="0"/>
              <w:jc w:val="center"/>
              <w:rPr>
                <w:rFonts w:eastAsia="Times New Roman"/>
                <w:color w:val="000000"/>
                <w:sz w:val="18"/>
                <w:szCs w:val="18"/>
                <w:lang w:eastAsia="en-GB"/>
              </w:rPr>
            </w:pPr>
          </w:p>
        </w:tc>
        <w:tc>
          <w:tcPr>
            <w:tcW w:w="882" w:type="dxa"/>
            <w:shd w:val="clear" w:color="auto" w:fill="auto"/>
            <w:noWrap/>
            <w:vAlign w:val="center"/>
            <w:hideMark/>
          </w:tcPr>
          <w:p w14:paraId="73F2FEF9" w14:textId="363C4B00" w:rsidR="002B7E73" w:rsidRPr="00984938" w:rsidRDefault="002B7E73" w:rsidP="006B3130">
            <w:pPr>
              <w:ind w:firstLine="0"/>
              <w:jc w:val="center"/>
              <w:rPr>
                <w:rFonts w:eastAsia="Times New Roman"/>
                <w:color w:val="000000"/>
                <w:sz w:val="18"/>
                <w:szCs w:val="18"/>
                <w:lang w:eastAsia="en-GB"/>
              </w:rPr>
            </w:pPr>
          </w:p>
        </w:tc>
        <w:tc>
          <w:tcPr>
            <w:tcW w:w="985" w:type="dxa"/>
            <w:shd w:val="clear" w:color="auto" w:fill="auto"/>
            <w:noWrap/>
            <w:vAlign w:val="center"/>
            <w:hideMark/>
          </w:tcPr>
          <w:p w14:paraId="4C2C893F" w14:textId="421613E5" w:rsidR="002B7E73" w:rsidRPr="00984938" w:rsidRDefault="002B7E73" w:rsidP="006B3130">
            <w:pPr>
              <w:ind w:firstLine="0"/>
              <w:jc w:val="center"/>
              <w:rPr>
                <w:rFonts w:eastAsia="Times New Roman"/>
                <w:color w:val="000000"/>
                <w:sz w:val="18"/>
                <w:szCs w:val="18"/>
                <w:lang w:eastAsia="en-GB"/>
              </w:rPr>
            </w:pPr>
          </w:p>
        </w:tc>
        <w:tc>
          <w:tcPr>
            <w:tcW w:w="1417" w:type="dxa"/>
            <w:shd w:val="clear" w:color="auto" w:fill="auto"/>
            <w:noWrap/>
            <w:vAlign w:val="center"/>
            <w:hideMark/>
          </w:tcPr>
          <w:p w14:paraId="639A1A37" w14:textId="64060A50" w:rsidR="002B7E73" w:rsidRPr="00984938" w:rsidRDefault="002B7E73" w:rsidP="006B3130">
            <w:pPr>
              <w:ind w:firstLine="0"/>
              <w:jc w:val="center"/>
              <w:rPr>
                <w:rFonts w:eastAsia="Times New Roman"/>
                <w:color w:val="000000"/>
                <w:sz w:val="18"/>
                <w:szCs w:val="18"/>
                <w:lang w:eastAsia="en-GB"/>
              </w:rPr>
            </w:pPr>
          </w:p>
        </w:tc>
        <w:tc>
          <w:tcPr>
            <w:tcW w:w="1418" w:type="dxa"/>
            <w:shd w:val="clear" w:color="auto" w:fill="B8CCE4" w:themeFill="accent1" w:themeFillTint="66"/>
            <w:noWrap/>
            <w:vAlign w:val="center"/>
            <w:hideMark/>
          </w:tcPr>
          <w:p w14:paraId="29EC9223" w14:textId="521178ED" w:rsidR="004C6B75" w:rsidRPr="00984938" w:rsidRDefault="00A23942" w:rsidP="00A479C6">
            <w:pPr>
              <w:ind w:firstLine="0"/>
              <w:jc w:val="center"/>
              <w:rPr>
                <w:rFonts w:eastAsia="Times New Roman"/>
                <w:color w:val="000000"/>
                <w:sz w:val="18"/>
                <w:szCs w:val="18"/>
                <w:lang w:eastAsia="en-GB"/>
              </w:rPr>
            </w:pPr>
            <w:r w:rsidRPr="00984938">
              <w:rPr>
                <w:rFonts w:eastAsia="Times New Roman"/>
                <w:color w:val="000000"/>
                <w:sz w:val="18"/>
                <w:szCs w:val="18"/>
                <w:lang w:eastAsia="en-GB"/>
              </w:rPr>
              <w:t>До початку будівельних робіт</w:t>
            </w:r>
          </w:p>
        </w:tc>
        <w:tc>
          <w:tcPr>
            <w:tcW w:w="1121" w:type="dxa"/>
            <w:shd w:val="clear" w:color="auto" w:fill="auto"/>
            <w:noWrap/>
            <w:vAlign w:val="center"/>
            <w:hideMark/>
          </w:tcPr>
          <w:p w14:paraId="73AF209A" w14:textId="178C026B" w:rsidR="002B7E73" w:rsidRPr="00984938" w:rsidRDefault="002B7E73" w:rsidP="006B3130">
            <w:pPr>
              <w:ind w:firstLine="0"/>
              <w:jc w:val="center"/>
              <w:rPr>
                <w:rFonts w:eastAsia="Times New Roman"/>
                <w:color w:val="000000"/>
                <w:sz w:val="18"/>
                <w:szCs w:val="18"/>
                <w:lang w:eastAsia="en-GB"/>
              </w:rPr>
            </w:pPr>
          </w:p>
        </w:tc>
      </w:tr>
      <w:tr w:rsidR="00EA3DB4" w:rsidRPr="00984938" w14:paraId="79AF3613" w14:textId="77777777" w:rsidTr="00F71833">
        <w:trPr>
          <w:trHeight w:val="315"/>
        </w:trPr>
        <w:tc>
          <w:tcPr>
            <w:tcW w:w="3314" w:type="dxa"/>
            <w:shd w:val="clear" w:color="auto" w:fill="auto"/>
            <w:noWrap/>
            <w:vAlign w:val="bottom"/>
          </w:tcPr>
          <w:p w14:paraId="00821088" w14:textId="20A8FA09" w:rsidR="00D42581" w:rsidRPr="00984938" w:rsidRDefault="00D42581" w:rsidP="00437AD3">
            <w:pPr>
              <w:ind w:firstLine="0"/>
              <w:rPr>
                <w:rFonts w:eastAsia="Times New Roman"/>
                <w:color w:val="000000"/>
                <w:sz w:val="18"/>
                <w:szCs w:val="18"/>
                <w:lang w:eastAsia="en-GB"/>
              </w:rPr>
            </w:pPr>
            <w:r w:rsidRPr="00984938">
              <w:rPr>
                <w:rFonts w:eastAsia="Times New Roman"/>
                <w:color w:val="000000"/>
                <w:sz w:val="18"/>
                <w:szCs w:val="18"/>
                <w:lang w:eastAsia="en-GB"/>
              </w:rPr>
              <w:t>Надання фінальних версій ПЕСУ та ПВЗС до ГУПП на затвердження</w:t>
            </w:r>
          </w:p>
        </w:tc>
        <w:tc>
          <w:tcPr>
            <w:tcW w:w="1052" w:type="dxa"/>
            <w:shd w:val="clear" w:color="auto" w:fill="auto"/>
            <w:noWrap/>
            <w:vAlign w:val="center"/>
          </w:tcPr>
          <w:p w14:paraId="18C0E915" w14:textId="77777777" w:rsidR="00D42581" w:rsidRPr="00984938" w:rsidRDefault="00D42581" w:rsidP="006B3130">
            <w:pPr>
              <w:ind w:firstLine="0"/>
              <w:jc w:val="center"/>
              <w:rPr>
                <w:rFonts w:eastAsia="Times New Roman"/>
                <w:color w:val="000000"/>
                <w:sz w:val="18"/>
                <w:szCs w:val="18"/>
                <w:lang w:eastAsia="en-GB"/>
              </w:rPr>
            </w:pPr>
          </w:p>
        </w:tc>
        <w:tc>
          <w:tcPr>
            <w:tcW w:w="882" w:type="dxa"/>
            <w:shd w:val="clear" w:color="auto" w:fill="auto"/>
            <w:noWrap/>
            <w:vAlign w:val="center"/>
          </w:tcPr>
          <w:p w14:paraId="3BBA7C88" w14:textId="77777777" w:rsidR="00D42581" w:rsidRPr="00984938" w:rsidRDefault="00D42581" w:rsidP="006B3130">
            <w:pPr>
              <w:ind w:firstLine="0"/>
              <w:jc w:val="center"/>
              <w:rPr>
                <w:rFonts w:eastAsia="Times New Roman"/>
                <w:color w:val="000000"/>
                <w:sz w:val="18"/>
                <w:szCs w:val="18"/>
                <w:lang w:eastAsia="en-GB"/>
              </w:rPr>
            </w:pPr>
          </w:p>
        </w:tc>
        <w:tc>
          <w:tcPr>
            <w:tcW w:w="985" w:type="dxa"/>
            <w:shd w:val="clear" w:color="auto" w:fill="auto"/>
            <w:noWrap/>
            <w:vAlign w:val="center"/>
          </w:tcPr>
          <w:p w14:paraId="7C4851B2" w14:textId="77777777" w:rsidR="00D42581" w:rsidRPr="00984938" w:rsidRDefault="00D42581" w:rsidP="006B3130">
            <w:pPr>
              <w:ind w:firstLine="0"/>
              <w:jc w:val="center"/>
              <w:rPr>
                <w:rFonts w:eastAsia="Times New Roman"/>
                <w:color w:val="000000"/>
                <w:sz w:val="18"/>
                <w:szCs w:val="18"/>
                <w:lang w:eastAsia="en-GB"/>
              </w:rPr>
            </w:pPr>
          </w:p>
        </w:tc>
        <w:tc>
          <w:tcPr>
            <w:tcW w:w="1417" w:type="dxa"/>
            <w:shd w:val="clear" w:color="auto" w:fill="auto"/>
            <w:noWrap/>
            <w:vAlign w:val="center"/>
          </w:tcPr>
          <w:p w14:paraId="7D730B8D" w14:textId="77777777" w:rsidR="00D42581" w:rsidRPr="00984938" w:rsidRDefault="00D42581" w:rsidP="006B3130">
            <w:pPr>
              <w:ind w:firstLine="0"/>
              <w:jc w:val="center"/>
              <w:rPr>
                <w:rFonts w:eastAsia="Times New Roman"/>
                <w:color w:val="000000"/>
                <w:sz w:val="18"/>
                <w:szCs w:val="18"/>
                <w:lang w:eastAsia="en-GB"/>
              </w:rPr>
            </w:pPr>
          </w:p>
        </w:tc>
        <w:tc>
          <w:tcPr>
            <w:tcW w:w="1418" w:type="dxa"/>
            <w:shd w:val="clear" w:color="auto" w:fill="B8CCE4" w:themeFill="accent1" w:themeFillTint="66"/>
            <w:noWrap/>
            <w:vAlign w:val="center"/>
          </w:tcPr>
          <w:p w14:paraId="418F2406" w14:textId="0358F890" w:rsidR="00D42581" w:rsidRPr="00984938" w:rsidRDefault="00D42581" w:rsidP="006B3130">
            <w:pPr>
              <w:ind w:firstLine="0"/>
              <w:jc w:val="center"/>
              <w:rPr>
                <w:rFonts w:eastAsia="Times New Roman"/>
                <w:color w:val="000000"/>
                <w:sz w:val="18"/>
                <w:szCs w:val="18"/>
                <w:lang w:eastAsia="en-GB"/>
              </w:rPr>
            </w:pPr>
          </w:p>
        </w:tc>
        <w:tc>
          <w:tcPr>
            <w:tcW w:w="1121" w:type="dxa"/>
            <w:shd w:val="clear" w:color="auto" w:fill="auto"/>
            <w:noWrap/>
            <w:vAlign w:val="center"/>
          </w:tcPr>
          <w:p w14:paraId="2B65C123" w14:textId="77777777" w:rsidR="00D42581" w:rsidRPr="00984938" w:rsidRDefault="00D42581" w:rsidP="006B3130">
            <w:pPr>
              <w:ind w:firstLine="0"/>
              <w:jc w:val="center"/>
              <w:rPr>
                <w:rFonts w:eastAsia="Times New Roman"/>
                <w:color w:val="000000"/>
                <w:sz w:val="18"/>
                <w:szCs w:val="18"/>
                <w:lang w:eastAsia="en-GB"/>
              </w:rPr>
            </w:pPr>
          </w:p>
        </w:tc>
      </w:tr>
      <w:tr w:rsidR="00EA3DB4" w:rsidRPr="00984938" w14:paraId="675D8D1D" w14:textId="77777777" w:rsidTr="00F71833">
        <w:trPr>
          <w:trHeight w:val="53"/>
        </w:trPr>
        <w:tc>
          <w:tcPr>
            <w:tcW w:w="3314" w:type="dxa"/>
            <w:shd w:val="clear" w:color="auto" w:fill="auto"/>
            <w:noWrap/>
            <w:vAlign w:val="bottom"/>
          </w:tcPr>
          <w:p w14:paraId="2139343B" w14:textId="0AFB8048" w:rsidR="00A23942" w:rsidRPr="00984938" w:rsidRDefault="00A23942" w:rsidP="00437AD3">
            <w:pPr>
              <w:ind w:firstLine="0"/>
              <w:rPr>
                <w:rFonts w:eastAsia="Times New Roman"/>
                <w:color w:val="000000"/>
                <w:sz w:val="18"/>
                <w:szCs w:val="18"/>
                <w:lang w:eastAsia="en-GB"/>
              </w:rPr>
            </w:pPr>
            <w:r w:rsidRPr="00984938">
              <w:rPr>
                <w:rFonts w:eastAsia="Times New Roman"/>
                <w:color w:val="000000"/>
                <w:sz w:val="18"/>
                <w:szCs w:val="18"/>
                <w:lang w:eastAsia="en-GB"/>
              </w:rPr>
              <w:t>Початок будівельних робіт</w:t>
            </w:r>
          </w:p>
        </w:tc>
        <w:tc>
          <w:tcPr>
            <w:tcW w:w="1052" w:type="dxa"/>
            <w:shd w:val="clear" w:color="auto" w:fill="auto"/>
            <w:noWrap/>
            <w:vAlign w:val="center"/>
          </w:tcPr>
          <w:p w14:paraId="2A957355" w14:textId="77777777" w:rsidR="00A23942" w:rsidRPr="00984938" w:rsidRDefault="00A23942" w:rsidP="006B3130">
            <w:pPr>
              <w:ind w:firstLine="0"/>
              <w:jc w:val="center"/>
              <w:rPr>
                <w:rFonts w:eastAsia="Times New Roman"/>
                <w:color w:val="000000"/>
                <w:sz w:val="18"/>
                <w:szCs w:val="18"/>
                <w:lang w:eastAsia="en-GB"/>
              </w:rPr>
            </w:pPr>
          </w:p>
        </w:tc>
        <w:tc>
          <w:tcPr>
            <w:tcW w:w="882" w:type="dxa"/>
            <w:shd w:val="clear" w:color="auto" w:fill="auto"/>
            <w:noWrap/>
            <w:vAlign w:val="center"/>
          </w:tcPr>
          <w:p w14:paraId="42764AB0" w14:textId="77777777" w:rsidR="00A23942" w:rsidRPr="00984938" w:rsidRDefault="00A23942" w:rsidP="006B3130">
            <w:pPr>
              <w:ind w:firstLine="0"/>
              <w:jc w:val="center"/>
              <w:rPr>
                <w:rFonts w:eastAsia="Times New Roman"/>
                <w:color w:val="000000"/>
                <w:sz w:val="18"/>
                <w:szCs w:val="18"/>
                <w:lang w:eastAsia="en-GB"/>
              </w:rPr>
            </w:pPr>
          </w:p>
        </w:tc>
        <w:tc>
          <w:tcPr>
            <w:tcW w:w="985" w:type="dxa"/>
            <w:shd w:val="clear" w:color="auto" w:fill="auto"/>
            <w:noWrap/>
            <w:vAlign w:val="center"/>
          </w:tcPr>
          <w:p w14:paraId="4F1C0E5D" w14:textId="77777777" w:rsidR="00A23942" w:rsidRPr="00984938" w:rsidRDefault="00A23942" w:rsidP="006B3130">
            <w:pPr>
              <w:ind w:firstLine="0"/>
              <w:jc w:val="center"/>
              <w:rPr>
                <w:rFonts w:eastAsia="Times New Roman"/>
                <w:color w:val="000000"/>
                <w:sz w:val="18"/>
                <w:szCs w:val="18"/>
                <w:lang w:eastAsia="en-GB"/>
              </w:rPr>
            </w:pPr>
          </w:p>
        </w:tc>
        <w:tc>
          <w:tcPr>
            <w:tcW w:w="1417" w:type="dxa"/>
            <w:shd w:val="clear" w:color="auto" w:fill="auto"/>
            <w:noWrap/>
            <w:vAlign w:val="center"/>
          </w:tcPr>
          <w:p w14:paraId="025FEA1E" w14:textId="77777777" w:rsidR="00A23942" w:rsidRPr="00984938" w:rsidRDefault="00A23942" w:rsidP="006B3130">
            <w:pPr>
              <w:ind w:firstLine="0"/>
              <w:jc w:val="center"/>
              <w:rPr>
                <w:rFonts w:eastAsia="Times New Roman"/>
                <w:color w:val="000000"/>
                <w:sz w:val="18"/>
                <w:szCs w:val="18"/>
                <w:lang w:eastAsia="en-GB"/>
              </w:rPr>
            </w:pPr>
          </w:p>
        </w:tc>
        <w:tc>
          <w:tcPr>
            <w:tcW w:w="1418" w:type="dxa"/>
            <w:shd w:val="clear" w:color="auto" w:fill="B8CCE4" w:themeFill="accent1" w:themeFillTint="66"/>
            <w:noWrap/>
            <w:vAlign w:val="center"/>
          </w:tcPr>
          <w:p w14:paraId="34A53CB1" w14:textId="77777777" w:rsidR="00A23942" w:rsidRPr="00984938" w:rsidRDefault="00A23942" w:rsidP="006B3130">
            <w:pPr>
              <w:ind w:firstLine="0"/>
              <w:jc w:val="center"/>
              <w:rPr>
                <w:rFonts w:eastAsia="Times New Roman"/>
                <w:color w:val="000000"/>
                <w:sz w:val="18"/>
                <w:szCs w:val="18"/>
                <w:lang w:eastAsia="en-GB"/>
              </w:rPr>
            </w:pPr>
          </w:p>
        </w:tc>
        <w:tc>
          <w:tcPr>
            <w:tcW w:w="1121" w:type="dxa"/>
            <w:shd w:val="clear" w:color="auto" w:fill="B8CCE4" w:themeFill="accent1" w:themeFillTint="66"/>
            <w:noWrap/>
            <w:vAlign w:val="center"/>
          </w:tcPr>
          <w:p w14:paraId="42162A32" w14:textId="6D750F76" w:rsidR="00A23942" w:rsidRPr="00984938" w:rsidRDefault="00A23942" w:rsidP="006B3130">
            <w:pPr>
              <w:ind w:firstLine="0"/>
              <w:jc w:val="center"/>
              <w:rPr>
                <w:rFonts w:eastAsia="Times New Roman"/>
                <w:b/>
                <w:color w:val="000000"/>
                <w:sz w:val="18"/>
                <w:szCs w:val="18"/>
                <w:lang w:eastAsia="en-GB"/>
              </w:rPr>
            </w:pPr>
            <w:r w:rsidRPr="00984938">
              <w:rPr>
                <w:rFonts w:eastAsia="Times New Roman"/>
                <w:b/>
                <w:color w:val="000000"/>
                <w:sz w:val="18"/>
                <w:szCs w:val="18"/>
                <w:lang w:eastAsia="en-GB"/>
              </w:rPr>
              <w:t>01.11.2022</w:t>
            </w:r>
          </w:p>
        </w:tc>
      </w:tr>
    </w:tbl>
    <w:p w14:paraId="7EEBFB7C" w14:textId="729C23CB" w:rsidR="0094135C" w:rsidRPr="00984938" w:rsidRDefault="002F0809" w:rsidP="00555D31">
      <w:pPr>
        <w:pStyle w:val="2"/>
      </w:pPr>
      <w:bookmarkStart w:id="45" w:name="_Toc114729256"/>
      <w:bookmarkStart w:id="46" w:name="_Toc114729852"/>
      <w:bookmarkStart w:id="47" w:name="_Toc47939806"/>
      <w:bookmarkStart w:id="48" w:name="_Toc115169314"/>
      <w:bookmarkEnd w:id="45"/>
      <w:bookmarkEnd w:id="46"/>
      <w:r w:rsidRPr="00984938">
        <w:t>К</w:t>
      </w:r>
      <w:r w:rsidR="002B7E73" w:rsidRPr="00984938">
        <w:t>онсультаційні заходи</w:t>
      </w:r>
      <w:bookmarkEnd w:id="47"/>
      <w:bookmarkEnd w:id="48"/>
    </w:p>
    <w:p w14:paraId="46B22BE0" w14:textId="2C36F88C" w:rsidR="00391D8C" w:rsidRPr="00984938" w:rsidRDefault="00BD6E94" w:rsidP="004547E0">
      <w:pPr>
        <w:rPr>
          <w:color w:val="000000" w:themeColor="text1"/>
          <w:lang w:bidi="uk-UA"/>
        </w:rPr>
      </w:pPr>
      <w:r w:rsidRPr="00984938">
        <w:rPr>
          <w:lang w:bidi="uk-UA"/>
        </w:rPr>
        <w:t xml:space="preserve">Група </w:t>
      </w:r>
      <w:r w:rsidR="00F12C00" w:rsidRPr="00984938">
        <w:rPr>
          <w:lang w:bidi="uk-UA"/>
        </w:rPr>
        <w:t>Реалізації</w:t>
      </w:r>
      <w:r w:rsidRPr="00984938">
        <w:rPr>
          <w:lang w:bidi="uk-UA"/>
        </w:rPr>
        <w:t xml:space="preserve"> Проєкту</w:t>
      </w:r>
      <w:r w:rsidR="00F12C00" w:rsidRPr="00984938">
        <w:rPr>
          <w:bCs/>
          <w:lang w:bidi="uk-UA"/>
        </w:rPr>
        <w:t xml:space="preserve"> </w:t>
      </w:r>
      <w:r w:rsidR="00766CB4" w:rsidRPr="00984938">
        <w:rPr>
          <w:lang w:bidi="uk-UA"/>
        </w:rPr>
        <w:t xml:space="preserve">(далі </w:t>
      </w:r>
      <w:r w:rsidR="004547E0" w:rsidRPr="00984938">
        <w:rPr>
          <w:lang w:bidi="uk-UA"/>
        </w:rPr>
        <w:t>–</w:t>
      </w:r>
      <w:r w:rsidR="00F12C00" w:rsidRPr="00984938">
        <w:rPr>
          <w:lang w:bidi="uk-UA"/>
        </w:rPr>
        <w:t xml:space="preserve"> ГРП</w:t>
      </w:r>
      <w:r w:rsidRPr="00984938">
        <w:rPr>
          <w:lang w:bidi="uk-UA"/>
        </w:rPr>
        <w:t xml:space="preserve">) у співпраці з міською радою має інформувати зацікавлені сторін про </w:t>
      </w:r>
      <w:r w:rsidR="002F0809" w:rsidRPr="00984938">
        <w:rPr>
          <w:lang w:bidi="uk-UA"/>
        </w:rPr>
        <w:t>П</w:t>
      </w:r>
      <w:r w:rsidRPr="00984938">
        <w:rPr>
          <w:lang w:bidi="uk-UA"/>
        </w:rPr>
        <w:t>ро</w:t>
      </w:r>
      <w:r w:rsidR="002F0809" w:rsidRPr="00984938">
        <w:rPr>
          <w:lang w:bidi="uk-UA"/>
        </w:rPr>
        <w:t>є</w:t>
      </w:r>
      <w:r w:rsidRPr="00984938">
        <w:rPr>
          <w:lang w:bidi="uk-UA"/>
        </w:rPr>
        <w:t xml:space="preserve">кт і </w:t>
      </w:r>
      <w:r w:rsidR="00DD3E91" w:rsidRPr="00984938">
        <w:rPr>
          <w:lang w:bidi="uk-UA"/>
        </w:rPr>
        <w:t>залуч</w:t>
      </w:r>
      <w:r w:rsidR="00AF3092" w:rsidRPr="00984938">
        <w:rPr>
          <w:lang w:bidi="uk-UA"/>
        </w:rPr>
        <w:t>а</w:t>
      </w:r>
      <w:r w:rsidR="00DD3E91" w:rsidRPr="00984938">
        <w:rPr>
          <w:lang w:bidi="uk-UA"/>
        </w:rPr>
        <w:t xml:space="preserve">ти </w:t>
      </w:r>
      <w:r w:rsidRPr="00984938">
        <w:rPr>
          <w:lang w:bidi="uk-UA"/>
        </w:rPr>
        <w:t>всіх зацікавлених сторін д</w:t>
      </w:r>
      <w:r w:rsidR="00DD3E91" w:rsidRPr="00984938">
        <w:rPr>
          <w:lang w:bidi="uk-UA"/>
        </w:rPr>
        <w:t>ля</w:t>
      </w:r>
      <w:r w:rsidRPr="00984938">
        <w:rPr>
          <w:lang w:bidi="uk-UA"/>
        </w:rPr>
        <w:t xml:space="preserve"> підтримки </w:t>
      </w:r>
      <w:r w:rsidR="00AF3092" w:rsidRPr="00984938">
        <w:rPr>
          <w:lang w:bidi="uk-UA"/>
        </w:rPr>
        <w:t xml:space="preserve">ефективної </w:t>
      </w:r>
      <w:r w:rsidRPr="00984938">
        <w:rPr>
          <w:lang w:bidi="uk-UA"/>
        </w:rPr>
        <w:t xml:space="preserve">комунікації </w:t>
      </w:r>
      <w:r w:rsidR="00EE373E" w:rsidRPr="00984938">
        <w:rPr>
          <w:lang w:bidi="uk-UA"/>
        </w:rPr>
        <w:t>впродовж</w:t>
      </w:r>
      <w:r w:rsidRPr="00984938">
        <w:rPr>
          <w:lang w:bidi="uk-UA"/>
        </w:rPr>
        <w:t xml:space="preserve"> усього періоду реалізації </w:t>
      </w:r>
      <w:r w:rsidR="00DD3E91" w:rsidRPr="00984938">
        <w:rPr>
          <w:lang w:bidi="uk-UA"/>
        </w:rPr>
        <w:t>Проєкту</w:t>
      </w:r>
      <w:r w:rsidRPr="00984938">
        <w:rPr>
          <w:lang w:bidi="uk-UA"/>
        </w:rPr>
        <w:t>.</w:t>
      </w:r>
      <w:r w:rsidR="003B50D1" w:rsidRPr="00984938">
        <w:rPr>
          <w:lang w:bidi="uk-UA"/>
        </w:rPr>
        <w:t xml:space="preserve"> </w:t>
      </w:r>
      <w:r w:rsidRPr="00984938">
        <w:rPr>
          <w:lang w:bidi="uk-UA"/>
        </w:rPr>
        <w:t xml:space="preserve">Для забезпечення прозорості та доступності інформації про </w:t>
      </w:r>
      <w:r w:rsidR="00697EFD" w:rsidRPr="00984938">
        <w:rPr>
          <w:lang w:bidi="uk-UA"/>
        </w:rPr>
        <w:t xml:space="preserve">Проєкт </w:t>
      </w:r>
      <w:r w:rsidRPr="00984938">
        <w:rPr>
          <w:lang w:bidi="uk-UA"/>
        </w:rPr>
        <w:t xml:space="preserve">на всіх етапах (підготовка, монтаж/будівництво та експлуатація) </w:t>
      </w:r>
      <w:r w:rsidR="00F12C00" w:rsidRPr="00984938">
        <w:rPr>
          <w:lang w:bidi="uk-UA"/>
        </w:rPr>
        <w:t>Замовник</w:t>
      </w:r>
      <w:r w:rsidRPr="00984938">
        <w:rPr>
          <w:lang w:bidi="uk-UA"/>
        </w:rPr>
        <w:t xml:space="preserve"> через </w:t>
      </w:r>
      <w:r w:rsidR="00F74FB5" w:rsidRPr="00984938">
        <w:rPr>
          <w:lang w:bidi="uk-UA"/>
        </w:rPr>
        <w:t>ГРП</w:t>
      </w:r>
      <w:r w:rsidR="00061497" w:rsidRPr="00984938">
        <w:rPr>
          <w:lang w:bidi="uk-UA"/>
        </w:rPr>
        <w:t xml:space="preserve"> </w:t>
      </w:r>
      <w:r w:rsidRPr="00984938">
        <w:rPr>
          <w:lang w:bidi="uk-UA"/>
        </w:rPr>
        <w:t>надаватиме оновлену інформацію безпосередньо під час зустрічей</w:t>
      </w:r>
      <w:r w:rsidR="00F82211" w:rsidRPr="00984938">
        <w:rPr>
          <w:lang w:bidi="uk-UA"/>
        </w:rPr>
        <w:t xml:space="preserve">, </w:t>
      </w:r>
      <w:r w:rsidRPr="00984938">
        <w:rPr>
          <w:lang w:bidi="uk-UA"/>
        </w:rPr>
        <w:t>через ЗМІ</w:t>
      </w:r>
      <w:r w:rsidR="00F82211" w:rsidRPr="00984938">
        <w:rPr>
          <w:lang w:bidi="uk-UA"/>
        </w:rPr>
        <w:t xml:space="preserve"> та інші канали для комунікацій</w:t>
      </w:r>
      <w:r w:rsidRPr="00984938">
        <w:rPr>
          <w:lang w:bidi="uk-UA"/>
        </w:rPr>
        <w:t>.</w:t>
      </w:r>
      <w:r w:rsidR="003B50D1" w:rsidRPr="00984938">
        <w:rPr>
          <w:lang w:bidi="uk-UA"/>
        </w:rPr>
        <w:t xml:space="preserve"> </w:t>
      </w:r>
      <w:r w:rsidR="002B7E73" w:rsidRPr="00984938">
        <w:rPr>
          <w:lang w:bidi="uk-UA"/>
        </w:rPr>
        <w:t>Майбутні консультаційні заходи будуть проведені для забезпечення поширення інформації про Проєкт серед населення</w:t>
      </w:r>
      <w:r w:rsidR="00F82211" w:rsidRPr="00984938">
        <w:rPr>
          <w:lang w:bidi="uk-UA"/>
        </w:rPr>
        <w:t>,</w:t>
      </w:r>
      <w:r w:rsidR="00EE373E" w:rsidRPr="00984938">
        <w:rPr>
          <w:lang w:bidi="uk-UA"/>
        </w:rPr>
        <w:t xml:space="preserve"> яке мешкає поруч до майданчика</w:t>
      </w:r>
      <w:r w:rsidR="00F82211" w:rsidRPr="00984938">
        <w:rPr>
          <w:lang w:bidi="uk-UA"/>
        </w:rPr>
        <w:t xml:space="preserve"> Проєкту, щодо потенційного впливу на їхню життєдіяльність, а також серед інших визначених зацікавлених сторін.</w:t>
      </w:r>
    </w:p>
    <w:p w14:paraId="192C99E7" w14:textId="633E856F" w:rsidR="00AE0748" w:rsidRPr="00984938" w:rsidRDefault="008E5B82" w:rsidP="004547E0">
      <w:pPr>
        <w:rPr>
          <w:lang w:bidi="uk-UA"/>
        </w:rPr>
      </w:pPr>
      <w:r w:rsidRPr="00984938">
        <w:rPr>
          <w:color w:val="000000" w:themeColor="text1"/>
          <w:lang w:bidi="uk-UA"/>
        </w:rPr>
        <w:t>Представник ГРП, відповідальний за к</w:t>
      </w:r>
      <w:r w:rsidR="004B5502" w:rsidRPr="00984938">
        <w:rPr>
          <w:color w:val="000000" w:themeColor="text1"/>
          <w:lang w:bidi="uk-UA"/>
        </w:rPr>
        <w:t>оордина</w:t>
      </w:r>
      <w:r w:rsidRPr="00984938">
        <w:rPr>
          <w:color w:val="000000" w:themeColor="text1"/>
          <w:lang w:bidi="uk-UA"/>
        </w:rPr>
        <w:t>цію</w:t>
      </w:r>
      <w:r w:rsidR="004B5502" w:rsidRPr="00984938">
        <w:rPr>
          <w:color w:val="000000" w:themeColor="text1"/>
          <w:lang w:bidi="uk-UA"/>
        </w:rPr>
        <w:t xml:space="preserve"> процедури подання та розгляду скарг</w:t>
      </w:r>
      <w:r w:rsidRPr="00984938">
        <w:rPr>
          <w:color w:val="000000" w:themeColor="text1"/>
          <w:lang w:bidi="uk-UA"/>
        </w:rPr>
        <w:t xml:space="preserve"> </w:t>
      </w:r>
      <w:r w:rsidRPr="00984938">
        <w:rPr>
          <w:lang w:bidi="uk-UA"/>
        </w:rPr>
        <w:t>(</w:t>
      </w:r>
      <w:r w:rsidR="00D71E46" w:rsidRPr="00984938">
        <w:rPr>
          <w:lang w:bidi="uk-UA"/>
        </w:rPr>
        <w:t xml:space="preserve">цю функцію може виконувати </w:t>
      </w:r>
      <w:r w:rsidR="00257B99" w:rsidRPr="00984938">
        <w:rPr>
          <w:lang w:bidi="uk-UA"/>
        </w:rPr>
        <w:t>Спеціаліст</w:t>
      </w:r>
      <w:r w:rsidRPr="00984938">
        <w:rPr>
          <w:lang w:bidi="uk-UA"/>
        </w:rPr>
        <w:t xml:space="preserve"> з екологічних і соціальних питань ГРП)</w:t>
      </w:r>
      <w:r w:rsidR="004B5502" w:rsidRPr="00984938">
        <w:rPr>
          <w:lang w:bidi="uk-UA"/>
        </w:rPr>
        <w:t xml:space="preserve">, </w:t>
      </w:r>
      <w:r w:rsidR="002B7E73" w:rsidRPr="00984938">
        <w:rPr>
          <w:lang w:bidi="uk-UA"/>
        </w:rPr>
        <w:t>відповідальний за зв’язки з громадськістю</w:t>
      </w:r>
      <w:r w:rsidR="00293DED" w:rsidRPr="00984938">
        <w:rPr>
          <w:lang w:bidi="uk-UA"/>
        </w:rPr>
        <w:t xml:space="preserve"> разом із представниками </w:t>
      </w:r>
      <w:r w:rsidR="00EE373E" w:rsidRPr="00984938">
        <w:rPr>
          <w:lang w:bidi="uk-UA"/>
        </w:rPr>
        <w:t>Компанії</w:t>
      </w:r>
      <w:r w:rsidR="002B7E73" w:rsidRPr="00984938">
        <w:rPr>
          <w:lang w:bidi="uk-UA"/>
        </w:rPr>
        <w:t xml:space="preserve">, проводитиме консультаційні зустрічі до початку будівництва </w:t>
      </w:r>
      <w:r w:rsidR="005A3660" w:rsidRPr="00984938">
        <w:rPr>
          <w:lang w:bidi="uk-UA"/>
        </w:rPr>
        <w:t>та</w:t>
      </w:r>
      <w:r w:rsidR="002B7E73" w:rsidRPr="00984938">
        <w:rPr>
          <w:lang w:bidi="uk-UA"/>
        </w:rPr>
        <w:t xml:space="preserve"> регулярні консультаційні зустрічі під час будівництва, щоб </w:t>
      </w:r>
      <w:r w:rsidR="00BD6E94" w:rsidRPr="00984938">
        <w:rPr>
          <w:lang w:bidi="uk-UA"/>
        </w:rPr>
        <w:t>інформувати</w:t>
      </w:r>
      <w:r w:rsidR="002B7E73" w:rsidRPr="00984938">
        <w:rPr>
          <w:lang w:bidi="uk-UA"/>
        </w:rPr>
        <w:t xml:space="preserve"> місцеву громаду та інших зацікавлених сторін </w:t>
      </w:r>
      <w:r w:rsidR="00BD6E94" w:rsidRPr="00984938">
        <w:rPr>
          <w:lang w:bidi="uk-UA"/>
        </w:rPr>
        <w:t>про</w:t>
      </w:r>
      <w:r w:rsidR="00AE0748" w:rsidRPr="00984938">
        <w:rPr>
          <w:lang w:bidi="uk-UA"/>
        </w:rPr>
        <w:t>:</w:t>
      </w:r>
    </w:p>
    <w:p w14:paraId="2C5516CE" w14:textId="48D9573D" w:rsidR="00AE0748" w:rsidRPr="00984938" w:rsidRDefault="00DD3E91" w:rsidP="008D06C4">
      <w:pPr>
        <w:pStyle w:val="a3"/>
        <w:numPr>
          <w:ilvl w:val="0"/>
          <w:numId w:val="31"/>
        </w:numPr>
        <w:ind w:left="1134" w:hanging="283"/>
        <w:rPr>
          <w:lang w:bidi="uk-UA"/>
        </w:rPr>
      </w:pPr>
      <w:r w:rsidRPr="00984938">
        <w:rPr>
          <w:lang w:bidi="uk-UA"/>
        </w:rPr>
        <w:t>г</w:t>
      </w:r>
      <w:r w:rsidR="00AE0748" w:rsidRPr="00984938">
        <w:rPr>
          <w:lang w:bidi="uk-UA"/>
        </w:rPr>
        <w:t>рафік, обсяг та</w:t>
      </w:r>
      <w:r w:rsidR="002B7E73" w:rsidRPr="00984938">
        <w:rPr>
          <w:lang w:bidi="uk-UA"/>
        </w:rPr>
        <w:t xml:space="preserve"> х</w:t>
      </w:r>
      <w:r w:rsidR="00BD6E94" w:rsidRPr="00984938">
        <w:rPr>
          <w:lang w:bidi="uk-UA"/>
        </w:rPr>
        <w:t>і</w:t>
      </w:r>
      <w:r w:rsidR="002B7E73" w:rsidRPr="00984938">
        <w:rPr>
          <w:lang w:bidi="uk-UA"/>
        </w:rPr>
        <w:t>д</w:t>
      </w:r>
      <w:r w:rsidRPr="00984938">
        <w:rPr>
          <w:lang w:bidi="uk-UA"/>
        </w:rPr>
        <w:t xml:space="preserve"> </w:t>
      </w:r>
      <w:r w:rsidR="00BD6E94" w:rsidRPr="00984938">
        <w:rPr>
          <w:lang w:bidi="uk-UA"/>
        </w:rPr>
        <w:t>виконання</w:t>
      </w:r>
      <w:r w:rsidR="002B7E73" w:rsidRPr="00984938">
        <w:rPr>
          <w:lang w:bidi="uk-UA"/>
        </w:rPr>
        <w:t xml:space="preserve"> робіт за Проєктом</w:t>
      </w:r>
      <w:r w:rsidR="004547E0" w:rsidRPr="00984938">
        <w:rPr>
          <w:lang w:bidi="uk-UA"/>
        </w:rPr>
        <w:t>;</w:t>
      </w:r>
    </w:p>
    <w:p w14:paraId="50C4834F" w14:textId="7091DEFE" w:rsidR="00AE0748" w:rsidRPr="00984938" w:rsidRDefault="00DD3E91" w:rsidP="008D06C4">
      <w:pPr>
        <w:pStyle w:val="a3"/>
        <w:numPr>
          <w:ilvl w:val="0"/>
          <w:numId w:val="31"/>
        </w:numPr>
        <w:ind w:left="1134" w:hanging="283"/>
        <w:rPr>
          <w:lang w:bidi="uk-UA"/>
        </w:rPr>
      </w:pPr>
      <w:r w:rsidRPr="00984938">
        <w:rPr>
          <w:lang w:bidi="uk-UA"/>
        </w:rPr>
        <w:t>з</w:t>
      </w:r>
      <w:r w:rsidR="00AE0748" w:rsidRPr="00984938">
        <w:rPr>
          <w:lang w:bidi="uk-UA"/>
        </w:rPr>
        <w:t xml:space="preserve">аходи з </w:t>
      </w:r>
      <w:r w:rsidR="00AA33E8" w:rsidRPr="00984938">
        <w:rPr>
          <w:lang w:bidi="uk-UA"/>
        </w:rPr>
        <w:t xml:space="preserve">захисту </w:t>
      </w:r>
      <w:r w:rsidR="00AE0748" w:rsidRPr="00984938">
        <w:rPr>
          <w:lang w:bidi="uk-UA"/>
        </w:rPr>
        <w:t>довкілля та охорони праці працівників і підрядників</w:t>
      </w:r>
      <w:r w:rsidR="004547E0" w:rsidRPr="00984938">
        <w:rPr>
          <w:lang w:bidi="uk-UA"/>
        </w:rPr>
        <w:t>;</w:t>
      </w:r>
    </w:p>
    <w:p w14:paraId="05DFEAB0" w14:textId="452017DF" w:rsidR="00AE0748" w:rsidRPr="00984938" w:rsidRDefault="00DD3E91" w:rsidP="008D06C4">
      <w:pPr>
        <w:pStyle w:val="a3"/>
        <w:numPr>
          <w:ilvl w:val="0"/>
          <w:numId w:val="31"/>
        </w:numPr>
        <w:ind w:left="1134" w:hanging="283"/>
        <w:rPr>
          <w:lang w:bidi="uk-UA"/>
        </w:rPr>
      </w:pPr>
      <w:r w:rsidRPr="00984938">
        <w:rPr>
          <w:lang w:bidi="uk-UA"/>
        </w:rPr>
        <w:t>з</w:t>
      </w:r>
      <w:r w:rsidR="00AE0748" w:rsidRPr="00984938">
        <w:rPr>
          <w:lang w:bidi="uk-UA"/>
        </w:rPr>
        <w:t>аходи з безпеки для працівників, батьків і дітей, вимоги щодо доступу на будівельний майданчик</w:t>
      </w:r>
      <w:r w:rsidR="00F82211" w:rsidRPr="00984938">
        <w:rPr>
          <w:lang w:bidi="uk-UA"/>
        </w:rPr>
        <w:t xml:space="preserve"> сторонніх осіб</w:t>
      </w:r>
      <w:r w:rsidR="004547E0" w:rsidRPr="00984938">
        <w:rPr>
          <w:lang w:bidi="uk-UA"/>
        </w:rPr>
        <w:t>;</w:t>
      </w:r>
    </w:p>
    <w:p w14:paraId="4D1CAAB9" w14:textId="7B40AA6A" w:rsidR="00596270" w:rsidRPr="00984938" w:rsidRDefault="00DD3E91" w:rsidP="008D06C4">
      <w:pPr>
        <w:pStyle w:val="a3"/>
        <w:numPr>
          <w:ilvl w:val="0"/>
          <w:numId w:val="31"/>
        </w:numPr>
        <w:ind w:left="1134" w:hanging="283"/>
        <w:rPr>
          <w:lang w:bidi="uk-UA"/>
        </w:rPr>
      </w:pPr>
      <w:r w:rsidRPr="00984938">
        <w:rPr>
          <w:lang w:bidi="uk-UA"/>
        </w:rPr>
        <w:t>м</w:t>
      </w:r>
      <w:r w:rsidR="00293DED" w:rsidRPr="00984938">
        <w:rPr>
          <w:lang w:bidi="uk-UA"/>
        </w:rPr>
        <w:t>еханізм</w:t>
      </w:r>
      <w:r w:rsidR="002B7E73" w:rsidRPr="00984938">
        <w:rPr>
          <w:lang w:bidi="uk-UA"/>
        </w:rPr>
        <w:t xml:space="preserve"> подання </w:t>
      </w:r>
      <w:r w:rsidR="00596270" w:rsidRPr="00984938">
        <w:rPr>
          <w:lang w:bidi="uk-UA"/>
        </w:rPr>
        <w:t>та</w:t>
      </w:r>
      <w:r w:rsidR="002B7E73" w:rsidRPr="00984938">
        <w:rPr>
          <w:lang w:bidi="uk-UA"/>
        </w:rPr>
        <w:t xml:space="preserve"> розгляду скарг</w:t>
      </w:r>
      <w:r w:rsidR="00293DED" w:rsidRPr="00984938">
        <w:rPr>
          <w:lang w:bidi="uk-UA"/>
        </w:rPr>
        <w:t>, їх статус та вжиті корегувальні заходи</w:t>
      </w:r>
      <w:r w:rsidR="002B7E73" w:rsidRPr="00984938">
        <w:rPr>
          <w:lang w:bidi="uk-UA"/>
        </w:rPr>
        <w:t xml:space="preserve"> тощо.</w:t>
      </w:r>
    </w:p>
    <w:p w14:paraId="46FA9448" w14:textId="5F16A695" w:rsidR="002F0809" w:rsidRPr="00984938" w:rsidRDefault="00293DED" w:rsidP="005A3660">
      <w:pPr>
        <w:rPr>
          <w:b/>
          <w:bCs/>
          <w:lang w:bidi="uk-UA"/>
        </w:rPr>
      </w:pPr>
      <w:r w:rsidRPr="00984938">
        <w:rPr>
          <w:lang w:bidi="uk-UA"/>
        </w:rPr>
        <w:t xml:space="preserve">Рекомендовано для </w:t>
      </w:r>
      <w:r w:rsidR="008E5B82" w:rsidRPr="00984938">
        <w:rPr>
          <w:lang w:bidi="uk-UA"/>
        </w:rPr>
        <w:t>Спеціаліста з екологічних і соціальних питань</w:t>
      </w:r>
      <w:r w:rsidR="002B7E73" w:rsidRPr="00984938">
        <w:rPr>
          <w:lang w:bidi="uk-UA"/>
        </w:rPr>
        <w:t xml:space="preserve"> </w:t>
      </w:r>
      <w:r w:rsidRPr="00984938">
        <w:rPr>
          <w:lang w:bidi="uk-UA"/>
        </w:rPr>
        <w:t>володіти</w:t>
      </w:r>
      <w:r w:rsidR="002B7E73" w:rsidRPr="00984938">
        <w:rPr>
          <w:lang w:bidi="uk-UA"/>
        </w:rPr>
        <w:t xml:space="preserve"> українсько</w:t>
      </w:r>
      <w:r w:rsidRPr="00984938">
        <w:rPr>
          <w:lang w:bidi="uk-UA"/>
        </w:rPr>
        <w:t>ю</w:t>
      </w:r>
      <w:r w:rsidR="002B7E73" w:rsidRPr="00984938">
        <w:rPr>
          <w:lang w:bidi="uk-UA"/>
        </w:rPr>
        <w:t xml:space="preserve"> та англійсько</w:t>
      </w:r>
      <w:r w:rsidRPr="00984938">
        <w:rPr>
          <w:lang w:bidi="uk-UA"/>
        </w:rPr>
        <w:t>ю</w:t>
      </w:r>
      <w:r w:rsidR="002B7E73" w:rsidRPr="00984938">
        <w:rPr>
          <w:lang w:bidi="uk-UA"/>
        </w:rPr>
        <w:t xml:space="preserve"> мов</w:t>
      </w:r>
      <w:r w:rsidRPr="00984938">
        <w:rPr>
          <w:lang w:bidi="uk-UA"/>
        </w:rPr>
        <w:t>ами</w:t>
      </w:r>
      <w:r w:rsidR="002B7E73" w:rsidRPr="00984938">
        <w:rPr>
          <w:lang w:bidi="uk-UA"/>
        </w:rPr>
        <w:t xml:space="preserve"> </w:t>
      </w:r>
      <w:r w:rsidR="0094135C" w:rsidRPr="00984938">
        <w:rPr>
          <w:lang w:bidi="uk-UA"/>
        </w:rPr>
        <w:t xml:space="preserve">для усунення </w:t>
      </w:r>
      <w:r w:rsidR="002B7E73" w:rsidRPr="00984938">
        <w:rPr>
          <w:lang w:bidi="uk-UA"/>
        </w:rPr>
        <w:t xml:space="preserve">перешкод </w:t>
      </w:r>
      <w:r w:rsidR="0094135C" w:rsidRPr="00984938">
        <w:rPr>
          <w:lang w:bidi="uk-UA"/>
        </w:rPr>
        <w:t>під час</w:t>
      </w:r>
      <w:r w:rsidR="002B7E73" w:rsidRPr="00984938">
        <w:rPr>
          <w:lang w:bidi="uk-UA"/>
        </w:rPr>
        <w:t xml:space="preserve"> спілкування з командою Проєкту </w:t>
      </w:r>
      <w:r w:rsidR="00DD3E91" w:rsidRPr="00984938">
        <w:rPr>
          <w:lang w:bidi="uk-UA"/>
        </w:rPr>
        <w:t xml:space="preserve">та </w:t>
      </w:r>
      <w:r w:rsidR="002B7E73" w:rsidRPr="00984938">
        <w:rPr>
          <w:lang w:bidi="uk-UA"/>
        </w:rPr>
        <w:t>місцевою громадою.</w:t>
      </w:r>
    </w:p>
    <w:p w14:paraId="29E2ABC3" w14:textId="4E710BE2" w:rsidR="002F0809" w:rsidRPr="00984938" w:rsidRDefault="002F0809" w:rsidP="00555D31">
      <w:pPr>
        <w:pStyle w:val="2"/>
      </w:pPr>
      <w:bookmarkStart w:id="49" w:name="_Toc115169315"/>
      <w:r w:rsidRPr="00984938">
        <w:t xml:space="preserve">Громадські </w:t>
      </w:r>
      <w:r w:rsidR="001D2B14" w:rsidRPr="00984938">
        <w:t>обговорення</w:t>
      </w:r>
      <w:bookmarkEnd w:id="49"/>
    </w:p>
    <w:p w14:paraId="0D960133" w14:textId="497D21B8" w:rsidR="00B94039" w:rsidRPr="00984938" w:rsidRDefault="00B94039" w:rsidP="00B94039">
      <w:pPr>
        <w:rPr>
          <w:lang w:bidi="uk-UA"/>
        </w:rPr>
      </w:pPr>
      <w:r w:rsidRPr="00984938">
        <w:rPr>
          <w:lang w:bidi="uk-UA"/>
        </w:rPr>
        <w:t xml:space="preserve">Громадські </w:t>
      </w:r>
      <w:r w:rsidR="001D2B14" w:rsidRPr="00984938">
        <w:rPr>
          <w:lang w:bidi="uk-UA"/>
        </w:rPr>
        <w:t xml:space="preserve">обговорення </w:t>
      </w:r>
      <w:r w:rsidRPr="00984938">
        <w:rPr>
          <w:lang w:bidi="uk-UA"/>
        </w:rPr>
        <w:t xml:space="preserve">проводяться на засадах добровільності, відкритості, прозорості, інклюзивності, свободи висловлювань. Громадські </w:t>
      </w:r>
      <w:r w:rsidR="001D2B14" w:rsidRPr="00984938">
        <w:rPr>
          <w:lang w:bidi="uk-UA"/>
        </w:rPr>
        <w:t xml:space="preserve">обговорення </w:t>
      </w:r>
      <w:r w:rsidRPr="00984938">
        <w:rPr>
          <w:lang w:bidi="uk-UA"/>
        </w:rPr>
        <w:t xml:space="preserve">мають відкритий характер. Кожен може взяти участь у громадських </w:t>
      </w:r>
      <w:r w:rsidR="001D2B14" w:rsidRPr="00984938">
        <w:rPr>
          <w:lang w:bidi="uk-UA"/>
        </w:rPr>
        <w:t>обговореннях</w:t>
      </w:r>
      <w:r w:rsidRPr="00984938">
        <w:rPr>
          <w:lang w:bidi="uk-UA"/>
        </w:rPr>
        <w:t>, які, як правило, призначаються у зручний та неробочий день або неробочий час у достатньому за кількістю місць приміщенні.</w:t>
      </w:r>
    </w:p>
    <w:p w14:paraId="1FC27080" w14:textId="01D5C4B6" w:rsidR="00B94039" w:rsidRPr="00984938" w:rsidRDefault="00B94039" w:rsidP="00B94039">
      <w:pPr>
        <w:rPr>
          <w:lang w:bidi="uk-UA"/>
        </w:rPr>
      </w:pPr>
      <w:r w:rsidRPr="00984938">
        <w:rPr>
          <w:lang w:bidi="uk-UA"/>
        </w:rPr>
        <w:t xml:space="preserve">Підготовка громадських </w:t>
      </w:r>
      <w:r w:rsidR="001D2B14" w:rsidRPr="00984938">
        <w:rPr>
          <w:lang w:bidi="uk-UA"/>
        </w:rPr>
        <w:t>обговорень</w:t>
      </w:r>
      <w:r w:rsidRPr="00984938">
        <w:rPr>
          <w:lang w:bidi="uk-UA"/>
        </w:rPr>
        <w:t xml:space="preserve">, у тому числі, вирішення організаційно-технічних питань, здійснюється ГРП. Предметом обговорення на громадських </w:t>
      </w:r>
      <w:r w:rsidR="001D2B14" w:rsidRPr="00984938">
        <w:rPr>
          <w:lang w:bidi="uk-UA"/>
        </w:rPr>
        <w:t xml:space="preserve">обговореннях </w:t>
      </w:r>
      <w:r w:rsidRPr="00984938">
        <w:rPr>
          <w:lang w:bidi="uk-UA"/>
        </w:rPr>
        <w:t>можуть бути будь-які питання, які стосуються Проєкту</w:t>
      </w:r>
      <w:r w:rsidR="0074208C" w:rsidRPr="00984938">
        <w:rPr>
          <w:lang w:bidi="uk-UA"/>
        </w:rPr>
        <w:t>,</w:t>
      </w:r>
      <w:r w:rsidRPr="00984938">
        <w:rPr>
          <w:lang w:bidi="uk-UA"/>
        </w:rPr>
        <w:t xml:space="preserve"> у тому числі, але не обмежуючись цим: проєктні рішення</w:t>
      </w:r>
      <w:r w:rsidR="000E15BF" w:rsidRPr="00984938">
        <w:rPr>
          <w:lang w:bidi="uk-UA"/>
        </w:rPr>
        <w:t>, зокрема</w:t>
      </w:r>
      <w:r w:rsidR="00A155C3" w:rsidRPr="00984938">
        <w:rPr>
          <w:lang w:bidi="uk-UA"/>
        </w:rPr>
        <w:t xml:space="preserve">, </w:t>
      </w:r>
      <w:r w:rsidRPr="00984938">
        <w:rPr>
          <w:lang w:bidi="uk-UA"/>
        </w:rPr>
        <w:t>проєктно-</w:t>
      </w:r>
      <w:r w:rsidR="000E15BF" w:rsidRPr="00984938">
        <w:rPr>
          <w:lang w:bidi="uk-UA"/>
        </w:rPr>
        <w:t xml:space="preserve">архітектурні рішення </w:t>
      </w:r>
      <w:r w:rsidRPr="00984938">
        <w:rPr>
          <w:lang w:bidi="uk-UA"/>
        </w:rPr>
        <w:t xml:space="preserve">в частині візуального впливу та їх сприйняття населенням (кольорові рішення фасадів, їх узгодженість із концепцією та архітектурою розвитку міста); потенційні впливи Проєкту; заходи щодо уникнення та зменшення впливів; </w:t>
      </w:r>
      <w:r w:rsidRPr="00984938">
        <w:t>план моніторингу щодо дотримання заходів та політик ЄІБ;</w:t>
      </w:r>
      <w:r w:rsidRPr="00984938">
        <w:rPr>
          <w:lang w:bidi="uk-UA"/>
        </w:rPr>
        <w:t xml:space="preserve"> графік </w:t>
      </w:r>
      <w:r w:rsidRPr="00984938">
        <w:rPr>
          <w:lang w:bidi="uk-UA"/>
        </w:rPr>
        <w:lastRenderedPageBreak/>
        <w:t>виконання робіт; механізм подання та розгляду скарг тощо.</w:t>
      </w:r>
      <w:r w:rsidR="000A0CD3" w:rsidRPr="00984938">
        <w:rPr>
          <w:lang w:bidi="uk-UA"/>
        </w:rPr>
        <w:t xml:space="preserve"> </w:t>
      </w:r>
      <w:r w:rsidRPr="00984938">
        <w:rPr>
          <w:lang w:bidi="uk-UA"/>
        </w:rPr>
        <w:t>ГРП не пізніше ніж за</w:t>
      </w:r>
      <w:r w:rsidR="000A0CD3" w:rsidRPr="00984938">
        <w:rPr>
          <w:lang w:bidi="uk-UA"/>
        </w:rPr>
        <w:br/>
      </w:r>
      <w:r w:rsidRPr="00984938">
        <w:rPr>
          <w:lang w:bidi="uk-UA"/>
        </w:rPr>
        <w:t xml:space="preserve">14 календарних днів до запропонованої дати проведення громадських </w:t>
      </w:r>
      <w:r w:rsidR="001D2B14" w:rsidRPr="00984938">
        <w:rPr>
          <w:lang w:bidi="uk-UA"/>
        </w:rPr>
        <w:t>обговорень</w:t>
      </w:r>
      <w:r w:rsidRPr="00984938">
        <w:rPr>
          <w:lang w:bidi="uk-UA"/>
        </w:rPr>
        <w:t>:</w:t>
      </w:r>
    </w:p>
    <w:p w14:paraId="0162B472" w14:textId="2858B1DA" w:rsidR="00B94039" w:rsidRPr="00984938" w:rsidRDefault="00B94039" w:rsidP="00B94039">
      <w:pPr>
        <w:pStyle w:val="a3"/>
        <w:numPr>
          <w:ilvl w:val="0"/>
          <w:numId w:val="57"/>
        </w:numPr>
        <w:ind w:left="1134" w:hanging="283"/>
        <w:rPr>
          <w:lang w:bidi="uk-UA"/>
        </w:rPr>
      </w:pPr>
      <w:r w:rsidRPr="00984938">
        <w:rPr>
          <w:lang w:bidi="uk-UA"/>
        </w:rPr>
        <w:t>подає до міської ради пакет документів українською мовою, який складається з НТР, ПЕСУ</w:t>
      </w:r>
      <w:r w:rsidR="0055002D" w:rsidRPr="00984938">
        <w:rPr>
          <w:lang w:bidi="uk-UA"/>
        </w:rPr>
        <w:t xml:space="preserve"> та</w:t>
      </w:r>
      <w:r w:rsidRPr="00984938">
        <w:rPr>
          <w:lang w:bidi="uk-UA"/>
        </w:rPr>
        <w:t xml:space="preserve"> ПВЗС</w:t>
      </w:r>
      <w:r w:rsidR="0055002D" w:rsidRPr="00984938">
        <w:rPr>
          <w:lang w:bidi="uk-UA"/>
        </w:rPr>
        <w:t>;</w:t>
      </w:r>
    </w:p>
    <w:p w14:paraId="42B13A01" w14:textId="30409A9E" w:rsidR="00B94039" w:rsidRPr="00984938" w:rsidRDefault="00B94039" w:rsidP="00B94039">
      <w:pPr>
        <w:pStyle w:val="a3"/>
        <w:numPr>
          <w:ilvl w:val="0"/>
          <w:numId w:val="57"/>
        </w:numPr>
        <w:ind w:left="1134" w:hanging="283"/>
        <w:rPr>
          <w:lang w:bidi="uk-UA"/>
        </w:rPr>
      </w:pPr>
      <w:r w:rsidRPr="00984938">
        <w:rPr>
          <w:lang w:bidi="uk-UA"/>
        </w:rPr>
        <w:t xml:space="preserve">розміщує в електронному вигляді всі документи на офіційному сайті міської ради </w:t>
      </w:r>
      <w:r w:rsidR="00A0421E" w:rsidRPr="00984938">
        <w:rPr>
          <w:lang w:bidi="uk-UA"/>
        </w:rPr>
        <w:t xml:space="preserve">та Платформі електронної демократії «DEM Консультації з громадськістю» </w:t>
      </w:r>
      <w:r w:rsidRPr="00984938">
        <w:rPr>
          <w:lang w:bidi="uk-UA"/>
        </w:rPr>
        <w:t>(</w:t>
      </w:r>
      <w:hyperlink r:id="rId19" w:history="1">
        <w:r w:rsidRPr="00984938">
          <w:rPr>
            <w:lang w:bidi="uk-UA"/>
          </w:rPr>
          <w:t>https://ternopilcity.gov.ua</w:t>
        </w:r>
      </w:hyperlink>
      <w:r w:rsidR="00A0421E" w:rsidRPr="00984938">
        <w:rPr>
          <w:lang w:bidi="uk-UA"/>
        </w:rPr>
        <w:t>, https://consult.e-dem.ua</w:t>
      </w:r>
      <w:r w:rsidRPr="00984938">
        <w:rPr>
          <w:lang w:bidi="uk-UA"/>
        </w:rPr>
        <w:t>)</w:t>
      </w:r>
      <w:r w:rsidR="0055002D" w:rsidRPr="00984938">
        <w:rPr>
          <w:lang w:bidi="uk-UA"/>
        </w:rPr>
        <w:t>;</w:t>
      </w:r>
    </w:p>
    <w:p w14:paraId="240B01DF" w14:textId="00E81851" w:rsidR="00B94039" w:rsidRPr="00984938" w:rsidRDefault="00B94039" w:rsidP="00B94039">
      <w:pPr>
        <w:pStyle w:val="a3"/>
        <w:numPr>
          <w:ilvl w:val="0"/>
          <w:numId w:val="57"/>
        </w:numPr>
        <w:ind w:left="1134" w:hanging="283"/>
        <w:rPr>
          <w:lang w:bidi="uk-UA"/>
        </w:rPr>
      </w:pPr>
      <w:r w:rsidRPr="00984938">
        <w:rPr>
          <w:lang w:bidi="uk-UA"/>
        </w:rPr>
        <w:t xml:space="preserve">оприлюднює повідомлення про ініціативу щодо проведення громадських </w:t>
      </w:r>
      <w:r w:rsidR="001D2B14" w:rsidRPr="00984938">
        <w:rPr>
          <w:lang w:bidi="uk-UA"/>
        </w:rPr>
        <w:t>обговорень</w:t>
      </w:r>
      <w:r w:rsidRPr="00984938">
        <w:rPr>
          <w:lang w:bidi="uk-UA"/>
        </w:rPr>
        <w:t xml:space="preserve"> на офіційному сайті м</w:t>
      </w:r>
      <w:r w:rsidR="0055002D" w:rsidRPr="00984938">
        <w:rPr>
          <w:lang w:bidi="uk-UA"/>
        </w:rPr>
        <w:t>іської ради</w:t>
      </w:r>
      <w:r w:rsidR="0039540D" w:rsidRPr="00984938">
        <w:rPr>
          <w:lang w:bidi="uk-UA"/>
        </w:rPr>
        <w:t xml:space="preserve"> та Платформі електронної демократії «DEM Консультації з громадськістю»</w:t>
      </w:r>
      <w:r w:rsidR="0055002D" w:rsidRPr="00984938">
        <w:rPr>
          <w:lang w:bidi="uk-UA"/>
        </w:rPr>
        <w:t>;</w:t>
      </w:r>
    </w:p>
    <w:p w14:paraId="55538E38" w14:textId="62F9969F" w:rsidR="00B94039" w:rsidRPr="00984938" w:rsidRDefault="00B94039" w:rsidP="00B94039">
      <w:pPr>
        <w:pStyle w:val="a3"/>
        <w:numPr>
          <w:ilvl w:val="0"/>
          <w:numId w:val="57"/>
        </w:numPr>
        <w:ind w:left="1134" w:hanging="283"/>
        <w:rPr>
          <w:lang w:bidi="uk-UA"/>
        </w:rPr>
      </w:pPr>
      <w:r w:rsidRPr="00984938">
        <w:rPr>
          <w:lang w:bidi="uk-UA"/>
        </w:rPr>
        <w:t xml:space="preserve">інформація про проведення громадських </w:t>
      </w:r>
      <w:r w:rsidR="001D2B14" w:rsidRPr="00984938">
        <w:rPr>
          <w:lang w:bidi="uk-UA"/>
        </w:rPr>
        <w:t>обговорень</w:t>
      </w:r>
      <w:r w:rsidRPr="00984938">
        <w:rPr>
          <w:lang w:bidi="uk-UA"/>
        </w:rPr>
        <w:t xml:space="preserve"> </w:t>
      </w:r>
      <w:r w:rsidR="004336A2" w:rsidRPr="00984938">
        <w:rPr>
          <w:lang w:bidi="uk-UA"/>
        </w:rPr>
        <w:t xml:space="preserve">також </w:t>
      </w:r>
      <w:r w:rsidRPr="00984938">
        <w:rPr>
          <w:lang w:bidi="uk-UA"/>
        </w:rPr>
        <w:t>може поширюватися в будь-яких інших засобах масової інформації, соціальних медіа, соціальних мережах, на дошках оголошень, усіма доступними способами з метою ознайомлення з ними якомога більшої кіл</w:t>
      </w:r>
      <w:r w:rsidR="0055002D" w:rsidRPr="00984938">
        <w:rPr>
          <w:lang w:bidi="uk-UA"/>
        </w:rPr>
        <w:t>ькості членів громади;</w:t>
      </w:r>
    </w:p>
    <w:p w14:paraId="0183DBC1" w14:textId="040083B0" w:rsidR="00B94039" w:rsidRPr="00984938" w:rsidRDefault="00B94039" w:rsidP="00B94039">
      <w:pPr>
        <w:pStyle w:val="a3"/>
        <w:numPr>
          <w:ilvl w:val="0"/>
          <w:numId w:val="57"/>
        </w:numPr>
        <w:ind w:left="1134" w:hanging="283"/>
        <w:rPr>
          <w:lang w:bidi="uk-UA"/>
        </w:rPr>
      </w:pPr>
      <w:r w:rsidRPr="00984938">
        <w:rPr>
          <w:lang w:bidi="uk-UA"/>
        </w:rPr>
        <w:t xml:space="preserve">в інформаційному повідомленні про проведення громадських </w:t>
      </w:r>
      <w:r w:rsidR="001D2B14" w:rsidRPr="00984938">
        <w:rPr>
          <w:lang w:bidi="uk-UA"/>
        </w:rPr>
        <w:t>обговорень</w:t>
      </w:r>
      <w:r w:rsidRPr="00984938">
        <w:rPr>
          <w:lang w:bidi="uk-UA"/>
        </w:rPr>
        <w:t xml:space="preserve"> має бути вичерпна інформація про дату, час і місце проведення громадських </w:t>
      </w:r>
      <w:r w:rsidR="001D2B14" w:rsidRPr="00984938">
        <w:rPr>
          <w:lang w:bidi="uk-UA"/>
        </w:rPr>
        <w:t>обговорень</w:t>
      </w:r>
      <w:r w:rsidRPr="00984938">
        <w:rPr>
          <w:lang w:bidi="uk-UA"/>
        </w:rPr>
        <w:t>, їх ініціатора, предмет, а також про те, де, в які дні та години члени громади можуть ознайомитися з м</w:t>
      </w:r>
      <w:r w:rsidR="0055002D" w:rsidRPr="00984938">
        <w:rPr>
          <w:lang w:bidi="uk-UA"/>
        </w:rPr>
        <w:t xml:space="preserve">атеріалами громадських </w:t>
      </w:r>
      <w:r w:rsidR="001D2B14" w:rsidRPr="00984938">
        <w:rPr>
          <w:lang w:bidi="uk-UA"/>
        </w:rPr>
        <w:t>обговорень</w:t>
      </w:r>
      <w:r w:rsidR="00AD62E5" w:rsidRPr="00984938">
        <w:rPr>
          <w:lang w:bidi="uk-UA"/>
        </w:rPr>
        <w:t xml:space="preserve">, в яких місцях </w:t>
      </w:r>
      <w:r w:rsidR="0039540D" w:rsidRPr="00984938">
        <w:rPr>
          <w:lang w:bidi="uk-UA"/>
        </w:rPr>
        <w:t>та в який спосіб</w:t>
      </w:r>
      <w:r w:rsidR="00AD62E5" w:rsidRPr="00984938">
        <w:rPr>
          <w:lang w:bidi="uk-UA"/>
        </w:rPr>
        <w:t xml:space="preserve"> можу</w:t>
      </w:r>
      <w:r w:rsidR="00BD6D6A" w:rsidRPr="00984938">
        <w:rPr>
          <w:lang w:bidi="uk-UA"/>
        </w:rPr>
        <w:t xml:space="preserve">ть надаватися </w:t>
      </w:r>
      <w:r w:rsidR="00BF3786" w:rsidRPr="00984938">
        <w:rPr>
          <w:lang w:bidi="uk-UA"/>
        </w:rPr>
        <w:t>запитання, зауваження та пропозиції</w:t>
      </w:r>
      <w:r w:rsidR="00984938" w:rsidRPr="00984938">
        <w:rPr>
          <w:lang w:bidi="uk-UA"/>
        </w:rPr>
        <w:t>.</w:t>
      </w:r>
    </w:p>
    <w:p w14:paraId="3A9233AF" w14:textId="50D0BC9D" w:rsidR="00B94039" w:rsidRPr="00984938" w:rsidRDefault="00B94039" w:rsidP="00B94039">
      <w:pPr>
        <w:rPr>
          <w:lang w:bidi="uk-UA"/>
        </w:rPr>
      </w:pPr>
      <w:r w:rsidRPr="00984938">
        <w:rPr>
          <w:lang w:bidi="uk-UA"/>
        </w:rPr>
        <w:t xml:space="preserve">До початку громадських </w:t>
      </w:r>
      <w:r w:rsidR="001D2B14" w:rsidRPr="00984938">
        <w:rPr>
          <w:lang w:bidi="uk-UA"/>
        </w:rPr>
        <w:t>обговорень</w:t>
      </w:r>
      <w:r w:rsidRPr="00984938">
        <w:rPr>
          <w:lang w:bidi="uk-UA"/>
        </w:rPr>
        <w:t xml:space="preserve"> проводиться реєстрація учасників громадських </w:t>
      </w:r>
      <w:r w:rsidR="001D2B14" w:rsidRPr="00984938">
        <w:rPr>
          <w:lang w:bidi="uk-UA"/>
        </w:rPr>
        <w:t>обговорень (за бажанням)</w:t>
      </w:r>
      <w:r w:rsidRPr="00984938">
        <w:rPr>
          <w:lang w:bidi="uk-UA"/>
        </w:rPr>
        <w:t xml:space="preserve">. Кожен учасник громадських </w:t>
      </w:r>
      <w:r w:rsidR="001D2B14" w:rsidRPr="00984938">
        <w:rPr>
          <w:lang w:bidi="uk-UA"/>
        </w:rPr>
        <w:t>обговорень</w:t>
      </w:r>
      <w:r w:rsidRPr="00984938">
        <w:rPr>
          <w:lang w:bidi="uk-UA"/>
        </w:rPr>
        <w:t xml:space="preserve"> має право подати пропозиції, висловити зауваження, поставити запитання усно чи письмово. Громадські </w:t>
      </w:r>
      <w:r w:rsidR="001D2B14" w:rsidRPr="00984938">
        <w:rPr>
          <w:lang w:bidi="uk-UA"/>
        </w:rPr>
        <w:t>обговорення</w:t>
      </w:r>
      <w:r w:rsidRPr="00984938">
        <w:rPr>
          <w:lang w:bidi="uk-UA"/>
        </w:rPr>
        <w:t xml:space="preserve"> відбуваються у відкритому режимі, при необхідності проводяться їх онлайн-трансляція та аудіозапис.</w:t>
      </w:r>
    </w:p>
    <w:p w14:paraId="15D59FBD" w14:textId="72E0A9CD" w:rsidR="00B94039" w:rsidRPr="00984938" w:rsidRDefault="00B94039" w:rsidP="00B94039">
      <w:pPr>
        <w:rPr>
          <w:lang w:bidi="uk-UA"/>
        </w:rPr>
      </w:pPr>
      <w:r w:rsidRPr="00984938">
        <w:rPr>
          <w:lang w:bidi="uk-UA"/>
        </w:rPr>
        <w:t xml:space="preserve">У ході громадських </w:t>
      </w:r>
      <w:r w:rsidR="001D2B14" w:rsidRPr="00984938">
        <w:rPr>
          <w:lang w:bidi="uk-UA"/>
        </w:rPr>
        <w:t>обговорень</w:t>
      </w:r>
      <w:r w:rsidRPr="00984938">
        <w:rPr>
          <w:lang w:bidi="uk-UA"/>
        </w:rPr>
        <w:t xml:space="preserve"> складається Протокол, який має містити:</w:t>
      </w:r>
    </w:p>
    <w:p w14:paraId="3F5DC876" w14:textId="2FDF045A" w:rsidR="00B94039" w:rsidRPr="00984938" w:rsidRDefault="00B94039" w:rsidP="00B94039">
      <w:pPr>
        <w:pStyle w:val="ad"/>
        <w:numPr>
          <w:ilvl w:val="0"/>
          <w:numId w:val="58"/>
        </w:numPr>
        <w:shd w:val="clear" w:color="auto" w:fill="FFFFFF"/>
        <w:spacing w:before="0" w:beforeAutospacing="0" w:after="0" w:afterAutospacing="0"/>
        <w:ind w:left="1134" w:hanging="283"/>
        <w:textAlignment w:val="top"/>
        <w:rPr>
          <w:rFonts w:ascii="Arial" w:hAnsi="Arial" w:cs="Arial"/>
          <w:sz w:val="24"/>
          <w:szCs w:val="24"/>
          <w:lang w:bidi="uk-UA"/>
        </w:rPr>
      </w:pPr>
      <w:r w:rsidRPr="00984938">
        <w:rPr>
          <w:rFonts w:ascii="Arial" w:hAnsi="Arial" w:cs="Arial"/>
          <w:sz w:val="24"/>
          <w:szCs w:val="24"/>
          <w:lang w:bidi="uk-UA"/>
        </w:rPr>
        <w:t xml:space="preserve">дату, час і місце проведення громадських </w:t>
      </w:r>
      <w:r w:rsidR="001D2B14" w:rsidRPr="00984938">
        <w:rPr>
          <w:rFonts w:ascii="Arial" w:hAnsi="Arial" w:cs="Arial"/>
          <w:sz w:val="24"/>
          <w:szCs w:val="24"/>
          <w:lang w:bidi="uk-UA"/>
        </w:rPr>
        <w:t>обговорень</w:t>
      </w:r>
      <w:r w:rsidRPr="00984938">
        <w:rPr>
          <w:rFonts w:ascii="Arial" w:hAnsi="Arial" w:cs="Arial"/>
          <w:sz w:val="24"/>
          <w:szCs w:val="24"/>
          <w:lang w:bidi="uk-UA"/>
        </w:rPr>
        <w:t>;</w:t>
      </w:r>
    </w:p>
    <w:p w14:paraId="0BE0368E" w14:textId="19B6B34F" w:rsidR="00B94039" w:rsidRPr="00984938" w:rsidRDefault="00B94039" w:rsidP="00B94039">
      <w:pPr>
        <w:pStyle w:val="ad"/>
        <w:numPr>
          <w:ilvl w:val="0"/>
          <w:numId w:val="58"/>
        </w:numPr>
        <w:shd w:val="clear" w:color="auto" w:fill="FFFFFF"/>
        <w:spacing w:before="0" w:beforeAutospacing="0" w:after="0" w:afterAutospacing="0"/>
        <w:ind w:left="1134" w:hanging="283"/>
        <w:textAlignment w:val="top"/>
        <w:rPr>
          <w:rFonts w:ascii="Arial" w:hAnsi="Arial" w:cs="Arial"/>
          <w:sz w:val="24"/>
          <w:szCs w:val="24"/>
          <w:lang w:bidi="uk-UA"/>
        </w:rPr>
      </w:pPr>
      <w:r w:rsidRPr="00984938">
        <w:rPr>
          <w:rFonts w:ascii="Arial" w:hAnsi="Arial" w:cs="Arial"/>
          <w:sz w:val="24"/>
          <w:szCs w:val="24"/>
          <w:lang w:bidi="uk-UA"/>
        </w:rPr>
        <w:t xml:space="preserve">вид та предмет громадських </w:t>
      </w:r>
      <w:r w:rsidR="001D2B14" w:rsidRPr="00984938">
        <w:rPr>
          <w:rFonts w:ascii="Arial" w:hAnsi="Arial" w:cs="Arial"/>
          <w:sz w:val="24"/>
          <w:szCs w:val="24"/>
          <w:lang w:bidi="uk-UA"/>
        </w:rPr>
        <w:t>обговорень</w:t>
      </w:r>
      <w:r w:rsidRPr="00984938">
        <w:rPr>
          <w:rFonts w:ascii="Arial" w:hAnsi="Arial" w:cs="Arial"/>
          <w:sz w:val="24"/>
          <w:szCs w:val="24"/>
          <w:lang w:bidi="uk-UA"/>
        </w:rPr>
        <w:t>;</w:t>
      </w:r>
    </w:p>
    <w:p w14:paraId="33999757" w14:textId="1109A389" w:rsidR="00B94039" w:rsidRPr="00984938" w:rsidRDefault="00B94039" w:rsidP="00B94039">
      <w:pPr>
        <w:pStyle w:val="ad"/>
        <w:numPr>
          <w:ilvl w:val="0"/>
          <w:numId w:val="58"/>
        </w:numPr>
        <w:shd w:val="clear" w:color="auto" w:fill="FFFFFF"/>
        <w:spacing w:before="0" w:beforeAutospacing="0" w:after="0" w:afterAutospacing="0"/>
        <w:ind w:left="1134" w:hanging="283"/>
        <w:textAlignment w:val="top"/>
        <w:rPr>
          <w:rFonts w:ascii="Arial" w:hAnsi="Arial" w:cs="Arial"/>
          <w:sz w:val="24"/>
          <w:szCs w:val="24"/>
          <w:lang w:bidi="uk-UA"/>
        </w:rPr>
      </w:pPr>
      <w:r w:rsidRPr="00984938">
        <w:rPr>
          <w:rFonts w:ascii="Arial" w:hAnsi="Arial" w:cs="Arial"/>
          <w:sz w:val="24"/>
          <w:szCs w:val="24"/>
          <w:lang w:bidi="uk-UA"/>
        </w:rPr>
        <w:t xml:space="preserve">кількість учасників громадських </w:t>
      </w:r>
      <w:r w:rsidR="001D2B14" w:rsidRPr="00984938">
        <w:rPr>
          <w:rFonts w:ascii="Arial" w:hAnsi="Arial" w:cs="Arial"/>
          <w:sz w:val="24"/>
          <w:szCs w:val="24"/>
          <w:lang w:bidi="uk-UA"/>
        </w:rPr>
        <w:t>обговорень</w:t>
      </w:r>
      <w:r w:rsidRPr="00984938">
        <w:rPr>
          <w:rFonts w:ascii="Arial" w:hAnsi="Arial" w:cs="Arial"/>
          <w:sz w:val="24"/>
          <w:szCs w:val="24"/>
          <w:lang w:bidi="uk-UA"/>
        </w:rPr>
        <w:t>;</w:t>
      </w:r>
    </w:p>
    <w:p w14:paraId="264FAF76" w14:textId="39D37D56" w:rsidR="00B94039" w:rsidRPr="00984938" w:rsidRDefault="00B94039" w:rsidP="00B94039">
      <w:pPr>
        <w:pStyle w:val="ad"/>
        <w:numPr>
          <w:ilvl w:val="0"/>
          <w:numId w:val="58"/>
        </w:numPr>
        <w:shd w:val="clear" w:color="auto" w:fill="FFFFFF"/>
        <w:spacing w:before="0" w:beforeAutospacing="0" w:after="0" w:afterAutospacing="0"/>
        <w:ind w:left="1134" w:hanging="283"/>
        <w:textAlignment w:val="top"/>
        <w:rPr>
          <w:rFonts w:ascii="Arial" w:hAnsi="Arial" w:cs="Arial"/>
          <w:sz w:val="24"/>
          <w:szCs w:val="24"/>
          <w:lang w:bidi="uk-UA"/>
        </w:rPr>
      </w:pPr>
      <w:r w:rsidRPr="00984938">
        <w:rPr>
          <w:rFonts w:ascii="Arial" w:hAnsi="Arial" w:cs="Arial"/>
          <w:sz w:val="24"/>
          <w:szCs w:val="24"/>
          <w:lang w:bidi="uk-UA"/>
        </w:rPr>
        <w:t xml:space="preserve">виклад перебігу громадських </w:t>
      </w:r>
      <w:r w:rsidR="001D2B14" w:rsidRPr="00984938">
        <w:rPr>
          <w:rFonts w:ascii="Arial" w:hAnsi="Arial" w:cs="Arial"/>
          <w:sz w:val="24"/>
          <w:szCs w:val="24"/>
          <w:lang w:bidi="uk-UA"/>
        </w:rPr>
        <w:t>обговорень</w:t>
      </w:r>
      <w:r w:rsidRPr="00984938">
        <w:rPr>
          <w:rFonts w:ascii="Arial" w:hAnsi="Arial" w:cs="Arial"/>
          <w:sz w:val="24"/>
          <w:szCs w:val="24"/>
          <w:lang w:bidi="uk-UA"/>
        </w:rPr>
        <w:t>;</w:t>
      </w:r>
    </w:p>
    <w:p w14:paraId="5A0B06F3" w14:textId="017C196C" w:rsidR="00B94039" w:rsidRPr="00984938" w:rsidRDefault="00B94039" w:rsidP="00B94039">
      <w:pPr>
        <w:pStyle w:val="ad"/>
        <w:numPr>
          <w:ilvl w:val="0"/>
          <w:numId w:val="58"/>
        </w:numPr>
        <w:shd w:val="clear" w:color="auto" w:fill="FFFFFF"/>
        <w:spacing w:before="0" w:beforeAutospacing="0" w:after="0" w:afterAutospacing="0"/>
        <w:ind w:left="1134" w:hanging="283"/>
        <w:textAlignment w:val="top"/>
        <w:rPr>
          <w:rFonts w:ascii="Arial" w:hAnsi="Arial" w:cs="Arial"/>
          <w:sz w:val="24"/>
          <w:szCs w:val="24"/>
          <w:lang w:bidi="uk-UA"/>
        </w:rPr>
      </w:pPr>
      <w:r w:rsidRPr="00984938">
        <w:rPr>
          <w:rFonts w:ascii="Arial" w:hAnsi="Arial" w:cs="Arial"/>
          <w:sz w:val="24"/>
          <w:szCs w:val="24"/>
          <w:lang w:bidi="uk-UA"/>
        </w:rPr>
        <w:t xml:space="preserve">запитання, зауваження та пропозиції, що були висловлені в ході </w:t>
      </w:r>
      <w:r w:rsidR="001D2B14" w:rsidRPr="00984938">
        <w:rPr>
          <w:rFonts w:ascii="Arial" w:hAnsi="Arial" w:cs="Arial"/>
          <w:sz w:val="24"/>
          <w:szCs w:val="24"/>
          <w:lang w:bidi="uk-UA"/>
        </w:rPr>
        <w:t>обговорень</w:t>
      </w:r>
      <w:r w:rsidRPr="00984938">
        <w:rPr>
          <w:rFonts w:ascii="Arial" w:hAnsi="Arial" w:cs="Arial"/>
          <w:sz w:val="24"/>
          <w:szCs w:val="24"/>
          <w:lang w:bidi="uk-UA"/>
        </w:rPr>
        <w:t>;</w:t>
      </w:r>
    </w:p>
    <w:p w14:paraId="7416843F" w14:textId="77777777" w:rsidR="00B94039" w:rsidRPr="00984938" w:rsidRDefault="00B94039" w:rsidP="00B94039">
      <w:pPr>
        <w:pStyle w:val="ad"/>
        <w:numPr>
          <w:ilvl w:val="0"/>
          <w:numId w:val="58"/>
        </w:numPr>
        <w:shd w:val="clear" w:color="auto" w:fill="FFFFFF"/>
        <w:spacing w:before="0" w:beforeAutospacing="0" w:after="0" w:afterAutospacing="0"/>
        <w:ind w:left="1134" w:hanging="283"/>
        <w:textAlignment w:val="top"/>
        <w:rPr>
          <w:rFonts w:ascii="Arial" w:hAnsi="Arial" w:cs="Arial"/>
          <w:sz w:val="24"/>
          <w:szCs w:val="24"/>
          <w:lang w:bidi="uk-UA"/>
        </w:rPr>
      </w:pPr>
      <w:r w:rsidRPr="00984938">
        <w:rPr>
          <w:rFonts w:ascii="Arial" w:hAnsi="Arial" w:cs="Arial"/>
          <w:sz w:val="24"/>
          <w:szCs w:val="24"/>
          <w:lang w:bidi="uk-UA"/>
        </w:rPr>
        <w:t>надані відповіді/зафіксовані питання, які вимагають технічної підтримки та підготовки для надання відповіді.</w:t>
      </w:r>
    </w:p>
    <w:p w14:paraId="19DBE86F" w14:textId="743EF579" w:rsidR="00293087" w:rsidRPr="00984938" w:rsidRDefault="00B94039" w:rsidP="00B94039">
      <w:pPr>
        <w:rPr>
          <w:lang w:bidi="uk-UA"/>
        </w:rPr>
      </w:pPr>
      <w:r w:rsidRPr="00984938">
        <w:rPr>
          <w:lang w:bidi="uk-UA"/>
        </w:rPr>
        <w:t xml:space="preserve">До протоколу додаються </w:t>
      </w:r>
      <w:r w:rsidR="001D2B14" w:rsidRPr="00984938">
        <w:rPr>
          <w:lang w:bidi="uk-UA"/>
        </w:rPr>
        <w:t>загальну кількість присутніх</w:t>
      </w:r>
      <w:r w:rsidRPr="00984938">
        <w:rPr>
          <w:lang w:bidi="uk-UA"/>
        </w:rPr>
        <w:t xml:space="preserve"> учасників громадськ</w:t>
      </w:r>
      <w:r w:rsidR="001D2B14" w:rsidRPr="00984938">
        <w:rPr>
          <w:lang w:bidi="uk-UA"/>
        </w:rPr>
        <w:t>ого</w:t>
      </w:r>
      <w:r w:rsidRPr="00984938">
        <w:rPr>
          <w:lang w:bidi="uk-UA"/>
        </w:rPr>
        <w:t xml:space="preserve"> </w:t>
      </w:r>
      <w:r w:rsidR="001D2B14" w:rsidRPr="00984938">
        <w:rPr>
          <w:lang w:bidi="uk-UA"/>
        </w:rPr>
        <w:t>обговорень</w:t>
      </w:r>
      <w:r w:rsidRPr="00984938">
        <w:rPr>
          <w:lang w:bidi="uk-UA"/>
        </w:rPr>
        <w:t xml:space="preserve">, а також запитання, звернення та пропозиції, подані під час проведення громадських </w:t>
      </w:r>
      <w:r w:rsidR="001D2B14" w:rsidRPr="00984938">
        <w:rPr>
          <w:lang w:bidi="uk-UA"/>
        </w:rPr>
        <w:t>обговорень</w:t>
      </w:r>
      <w:r w:rsidRPr="00984938">
        <w:rPr>
          <w:lang w:bidi="uk-UA"/>
        </w:rPr>
        <w:t xml:space="preserve"> їх учасниками в письмовій формі. Протокол оприлюднюється на офіційно</w:t>
      </w:r>
      <w:r w:rsidR="004336A2" w:rsidRPr="00984938">
        <w:rPr>
          <w:lang w:bidi="uk-UA"/>
        </w:rPr>
        <w:t>му</w:t>
      </w:r>
      <w:r w:rsidRPr="00984938">
        <w:rPr>
          <w:lang w:bidi="uk-UA"/>
        </w:rPr>
        <w:t xml:space="preserve"> сайті міської ради.</w:t>
      </w:r>
      <w:r w:rsidR="00293087" w:rsidRPr="00984938">
        <w:rPr>
          <w:lang w:bidi="uk-UA"/>
        </w:rPr>
        <w:t xml:space="preserve"> </w:t>
      </w:r>
      <w:r w:rsidRPr="00984938">
        <w:rPr>
          <w:lang w:bidi="uk-UA"/>
        </w:rPr>
        <w:t xml:space="preserve">Подані на громадських </w:t>
      </w:r>
      <w:r w:rsidR="001D2B14" w:rsidRPr="00984938">
        <w:rPr>
          <w:lang w:bidi="uk-UA"/>
        </w:rPr>
        <w:t>обговорення</w:t>
      </w:r>
      <w:r w:rsidRPr="00984938">
        <w:rPr>
          <w:lang w:bidi="uk-UA"/>
        </w:rPr>
        <w:t xml:space="preserve">х пропозиції розглядаються Проєктом якнайшвидше, але не більше, ніж в строк в </w:t>
      </w:r>
      <w:r w:rsidR="00116358" w:rsidRPr="00984938">
        <w:rPr>
          <w:lang w:bidi="uk-UA"/>
        </w:rPr>
        <w:t xml:space="preserve">14 </w:t>
      </w:r>
      <w:r w:rsidRPr="00984938">
        <w:rPr>
          <w:lang w:bidi="uk-UA"/>
        </w:rPr>
        <w:t xml:space="preserve">календарних днів, і за результатами такого розгляду обов'язково приймаються рішення про врахування, часткове врахування чи </w:t>
      </w:r>
      <w:r w:rsidR="004336A2" w:rsidRPr="00984938">
        <w:rPr>
          <w:lang w:bidi="uk-UA"/>
        </w:rPr>
        <w:t xml:space="preserve">обґрунтоване </w:t>
      </w:r>
      <w:r w:rsidRPr="00984938">
        <w:rPr>
          <w:lang w:bidi="uk-UA"/>
        </w:rPr>
        <w:t>відхилення кожної пропозиції.</w:t>
      </w:r>
    </w:p>
    <w:p w14:paraId="555D227C" w14:textId="1C77C34E" w:rsidR="00B94039" w:rsidRPr="00984938" w:rsidRDefault="00B94039" w:rsidP="00B94039">
      <w:pPr>
        <w:rPr>
          <w:lang w:bidi="uk-UA"/>
        </w:rPr>
      </w:pPr>
      <w:r w:rsidRPr="00984938">
        <w:rPr>
          <w:lang w:bidi="uk-UA"/>
        </w:rPr>
        <w:t xml:space="preserve">В умовах воєнного стану громадські </w:t>
      </w:r>
      <w:r w:rsidR="001D2B14" w:rsidRPr="00984938">
        <w:rPr>
          <w:lang w:bidi="uk-UA"/>
        </w:rPr>
        <w:t>обговорення</w:t>
      </w:r>
      <w:r w:rsidRPr="00984938">
        <w:rPr>
          <w:lang w:bidi="uk-UA"/>
        </w:rPr>
        <w:t xml:space="preserve"> мають проводитися з урахуванням норм безпеки, зокрема вимог цивільного захисту та рекомендацій щодо дій населення в умовах надзвичайних ситуацій воєнного характеру</w:t>
      </w:r>
      <w:r w:rsidRPr="00984938">
        <w:rPr>
          <w:rStyle w:val="af0"/>
          <w:lang w:bidi="uk-UA"/>
        </w:rPr>
        <w:footnoteReference w:id="6"/>
      </w:r>
      <w:r w:rsidRPr="00984938">
        <w:rPr>
          <w:lang w:bidi="uk-UA"/>
        </w:rPr>
        <w:t>.</w:t>
      </w:r>
      <w:r w:rsidR="001454B8" w:rsidRPr="00984938">
        <w:rPr>
          <w:lang w:bidi="uk-UA"/>
        </w:rPr>
        <w:t xml:space="preserve"> Обов’язково мають бути</w:t>
      </w:r>
      <w:r w:rsidRPr="00984938">
        <w:rPr>
          <w:lang w:bidi="uk-UA"/>
        </w:rPr>
        <w:t xml:space="preserve"> враховані продовження обмежень, пов’язаних з COVID-19, що встановлені Урядом України та рекомендації для клієнтів ЄІБ щодо забезпечення екологічної та соціальної ефективності проєктів в контексті COVID-19 (травень 2020 року)</w:t>
      </w:r>
      <w:r w:rsidRPr="00984938">
        <w:rPr>
          <w:vertAlign w:val="superscript"/>
        </w:rPr>
        <w:footnoteReference w:id="7"/>
      </w:r>
      <w:r w:rsidRPr="00984938">
        <w:rPr>
          <w:lang w:bidi="uk-UA"/>
        </w:rPr>
        <w:t>.</w:t>
      </w:r>
      <w:r w:rsidR="00116358" w:rsidRPr="00984938">
        <w:rPr>
          <w:lang w:bidi="uk-UA"/>
        </w:rPr>
        <w:t xml:space="preserve"> </w:t>
      </w:r>
      <w:r w:rsidRPr="00984938">
        <w:rPr>
          <w:lang w:bidi="uk-UA"/>
        </w:rPr>
        <w:t xml:space="preserve">Загальні вимоги з безпеки під час організації та проведення громадських </w:t>
      </w:r>
      <w:r w:rsidR="001D2B14" w:rsidRPr="00984938">
        <w:rPr>
          <w:lang w:bidi="uk-UA"/>
        </w:rPr>
        <w:t>обговорень</w:t>
      </w:r>
      <w:r w:rsidRPr="00984938">
        <w:rPr>
          <w:lang w:bidi="uk-UA"/>
        </w:rPr>
        <w:t xml:space="preserve"> включають, але не обмежуються ними:</w:t>
      </w:r>
    </w:p>
    <w:p w14:paraId="7100E222" w14:textId="398C49DF" w:rsidR="00B94039" w:rsidRPr="00984938" w:rsidRDefault="00B94039" w:rsidP="00B94039">
      <w:pPr>
        <w:pStyle w:val="a3"/>
        <w:numPr>
          <w:ilvl w:val="0"/>
          <w:numId w:val="68"/>
        </w:numPr>
        <w:ind w:left="1134" w:hanging="283"/>
        <w:rPr>
          <w:lang w:bidi="uk-UA"/>
        </w:rPr>
      </w:pPr>
      <w:r w:rsidRPr="00984938">
        <w:rPr>
          <w:lang w:bidi="uk-UA"/>
        </w:rPr>
        <w:t xml:space="preserve">приміщення для проведення громадських </w:t>
      </w:r>
      <w:r w:rsidR="001D2B14" w:rsidRPr="00984938">
        <w:rPr>
          <w:lang w:bidi="uk-UA"/>
        </w:rPr>
        <w:t>обговорень</w:t>
      </w:r>
      <w:r w:rsidRPr="00984938">
        <w:rPr>
          <w:lang w:bidi="uk-UA"/>
        </w:rPr>
        <w:t xml:space="preserve"> має:</w:t>
      </w:r>
    </w:p>
    <w:p w14:paraId="49F0328E" w14:textId="77777777" w:rsidR="00B94039" w:rsidRPr="00984938" w:rsidRDefault="00B94039" w:rsidP="00B94039">
      <w:pPr>
        <w:pStyle w:val="a3"/>
        <w:numPr>
          <w:ilvl w:val="0"/>
          <w:numId w:val="69"/>
        </w:numPr>
        <w:ind w:left="1418" w:hanging="290"/>
        <w:rPr>
          <w:lang w:bidi="uk-UA"/>
        </w:rPr>
      </w:pPr>
      <w:r w:rsidRPr="00984938">
        <w:rPr>
          <w:lang w:bidi="uk-UA"/>
        </w:rPr>
        <w:lastRenderedPageBreak/>
        <w:t>вміщати велику кількість людей за потреби, які можуть бути розміщені з дотриманням безпечної відстані (1,5-2 м) для запобігання поширенню пандемії;</w:t>
      </w:r>
    </w:p>
    <w:p w14:paraId="1ED04356" w14:textId="77777777" w:rsidR="00B94039" w:rsidRPr="00984938" w:rsidRDefault="00B94039" w:rsidP="00B94039">
      <w:pPr>
        <w:pStyle w:val="a3"/>
        <w:numPr>
          <w:ilvl w:val="0"/>
          <w:numId w:val="69"/>
        </w:numPr>
        <w:ind w:left="1418" w:hanging="290"/>
        <w:rPr>
          <w:lang w:bidi="uk-UA"/>
        </w:rPr>
      </w:pPr>
      <w:r w:rsidRPr="00984938">
        <w:rPr>
          <w:lang w:bidi="uk-UA"/>
        </w:rPr>
        <w:t>мати ефективну систему вентиляції та кондиціювання;</w:t>
      </w:r>
    </w:p>
    <w:p w14:paraId="36B3F43D" w14:textId="77777777" w:rsidR="00B94039" w:rsidRPr="00984938" w:rsidRDefault="00B94039" w:rsidP="00B94039">
      <w:pPr>
        <w:pStyle w:val="a3"/>
        <w:numPr>
          <w:ilvl w:val="0"/>
          <w:numId w:val="69"/>
        </w:numPr>
        <w:ind w:left="1418" w:hanging="290"/>
        <w:rPr>
          <w:lang w:bidi="uk-UA"/>
        </w:rPr>
      </w:pPr>
      <w:r w:rsidRPr="00984938">
        <w:rPr>
          <w:lang w:bidi="uk-UA"/>
        </w:rPr>
        <w:t>містити засоби гігієни та захисту (антисептики, маски);</w:t>
      </w:r>
    </w:p>
    <w:p w14:paraId="30AD9244" w14:textId="77777777" w:rsidR="00B94039" w:rsidRPr="00984938" w:rsidRDefault="00B94039" w:rsidP="00B94039">
      <w:pPr>
        <w:pStyle w:val="a3"/>
        <w:numPr>
          <w:ilvl w:val="0"/>
          <w:numId w:val="69"/>
        </w:numPr>
        <w:ind w:left="1418" w:hanging="290"/>
        <w:rPr>
          <w:lang w:bidi="uk-UA"/>
        </w:rPr>
      </w:pPr>
      <w:r w:rsidRPr="00984938">
        <w:rPr>
          <w:lang w:bidi="uk-UA"/>
        </w:rPr>
        <w:t>мати засоби для пожежогасіння та аптечку;</w:t>
      </w:r>
    </w:p>
    <w:p w14:paraId="670B232C" w14:textId="3431CA09" w:rsidR="00984938" w:rsidRPr="00984938" w:rsidRDefault="00B94039" w:rsidP="00F71833">
      <w:pPr>
        <w:pStyle w:val="a3"/>
        <w:numPr>
          <w:ilvl w:val="0"/>
          <w:numId w:val="75"/>
        </w:numPr>
        <w:ind w:left="1135" w:hanging="284"/>
        <w:rPr>
          <w:lang w:bidi="uk-UA"/>
        </w:rPr>
      </w:pPr>
      <w:r w:rsidRPr="00984938">
        <w:rPr>
          <w:lang w:bidi="uk-UA"/>
        </w:rPr>
        <w:t xml:space="preserve">у будівлі приміщення для проведення громадського </w:t>
      </w:r>
      <w:r w:rsidR="001D2B14" w:rsidRPr="00984938">
        <w:rPr>
          <w:lang w:bidi="uk-UA"/>
        </w:rPr>
        <w:t>обговорення</w:t>
      </w:r>
      <w:r w:rsidRPr="00984938">
        <w:rPr>
          <w:lang w:bidi="uk-UA"/>
        </w:rPr>
        <w:t xml:space="preserve"> має бути організоване бомбосховище/захисна споруда цивільної оборони/укриття;</w:t>
      </w:r>
    </w:p>
    <w:p w14:paraId="26FFE1D6" w14:textId="5437DA6B" w:rsidR="00B94039" w:rsidRPr="00984938" w:rsidRDefault="00B94039" w:rsidP="00984938">
      <w:pPr>
        <w:pStyle w:val="a3"/>
        <w:numPr>
          <w:ilvl w:val="0"/>
          <w:numId w:val="75"/>
        </w:numPr>
        <w:ind w:left="1135" w:hanging="284"/>
        <w:rPr>
          <w:lang w:bidi="uk-UA"/>
        </w:rPr>
      </w:pPr>
      <w:r w:rsidRPr="00984938">
        <w:rPr>
          <w:lang w:bidi="uk-UA"/>
        </w:rPr>
        <w:t xml:space="preserve">у разі відсутності в будівлі таких споруд, Замовник має знати про всі місця розташування захисних споруд цивільної оборони поблизу місця проведення громадських </w:t>
      </w:r>
      <w:r w:rsidR="001D2B14" w:rsidRPr="00984938">
        <w:rPr>
          <w:lang w:bidi="uk-UA"/>
        </w:rPr>
        <w:t>обговорень</w:t>
      </w:r>
      <w:r w:rsidRPr="00984938">
        <w:rPr>
          <w:lang w:bidi="uk-UA"/>
        </w:rPr>
        <w:t xml:space="preserve"> та проінформувати про місце їх розташування, маршрут пересування усім присутнім на громадських </w:t>
      </w:r>
      <w:r w:rsidR="001D2B14" w:rsidRPr="00984938">
        <w:rPr>
          <w:lang w:bidi="uk-UA"/>
        </w:rPr>
        <w:t>обговорення</w:t>
      </w:r>
      <w:r w:rsidRPr="00984938">
        <w:rPr>
          <w:lang w:bidi="uk-UA"/>
        </w:rPr>
        <w:t>х;</w:t>
      </w:r>
    </w:p>
    <w:p w14:paraId="41879B05" w14:textId="7DC31BAD" w:rsidR="00B94039" w:rsidRPr="00984938" w:rsidRDefault="00B94039" w:rsidP="00F71833">
      <w:pPr>
        <w:pStyle w:val="a3"/>
        <w:numPr>
          <w:ilvl w:val="0"/>
          <w:numId w:val="75"/>
        </w:numPr>
        <w:ind w:left="1135" w:hanging="284"/>
        <w:rPr>
          <w:lang w:bidi="uk-UA"/>
        </w:rPr>
      </w:pPr>
      <w:r w:rsidRPr="00984938">
        <w:rPr>
          <w:lang w:bidi="uk-UA"/>
        </w:rPr>
        <w:t xml:space="preserve">у разі спрацювання сирени сповіщення про повітряну тривогу, усім присутнім на громадському </w:t>
      </w:r>
      <w:r w:rsidR="001D2B14" w:rsidRPr="00984938">
        <w:rPr>
          <w:lang w:bidi="uk-UA"/>
        </w:rPr>
        <w:t xml:space="preserve">обговоренні </w:t>
      </w:r>
      <w:r w:rsidRPr="00984938">
        <w:rPr>
          <w:lang w:bidi="uk-UA"/>
        </w:rPr>
        <w:t xml:space="preserve">потрібно </w:t>
      </w:r>
      <w:r w:rsidR="004336A2" w:rsidRPr="00984938">
        <w:rPr>
          <w:lang w:bidi="uk-UA"/>
        </w:rPr>
        <w:t xml:space="preserve">терміново </w:t>
      </w:r>
      <w:r w:rsidRPr="00984938">
        <w:rPr>
          <w:lang w:bidi="uk-UA"/>
        </w:rPr>
        <w:t>пройти до бомбосховища/захисної споруда цивільної оборони/місця укриття;</w:t>
      </w:r>
    </w:p>
    <w:p w14:paraId="0A52E536" w14:textId="1BC61955" w:rsidR="00B94039" w:rsidRPr="00984938" w:rsidRDefault="00B94039" w:rsidP="00F71833">
      <w:pPr>
        <w:pStyle w:val="a3"/>
        <w:numPr>
          <w:ilvl w:val="0"/>
          <w:numId w:val="75"/>
        </w:numPr>
        <w:ind w:left="1135" w:hanging="284"/>
        <w:rPr>
          <w:lang w:bidi="uk-UA"/>
        </w:rPr>
      </w:pPr>
      <w:r w:rsidRPr="00984938">
        <w:rPr>
          <w:lang w:bidi="uk-UA"/>
        </w:rPr>
        <w:t>у разі відсутності пристосованих сховищ, для укриття рекомендовано використовувати нерівності рельєфу (канави тощо). У разі раптового обстрілу та відсутності поблизу споруд цивільного захисту, сховища і укриття – потрібно лягти на землю головою в бік, протилежний вибухам. Голову слід прикрити руками;</w:t>
      </w:r>
    </w:p>
    <w:p w14:paraId="3A7A7FA2" w14:textId="4BDB7937" w:rsidR="0055002D" w:rsidRPr="00984938" w:rsidRDefault="00B94039" w:rsidP="00F71833">
      <w:pPr>
        <w:pStyle w:val="a3"/>
        <w:numPr>
          <w:ilvl w:val="0"/>
          <w:numId w:val="75"/>
        </w:numPr>
        <w:ind w:left="1135" w:hanging="284"/>
        <w:rPr>
          <w:lang w:bidi="uk-UA"/>
        </w:rPr>
      </w:pPr>
      <w:r w:rsidRPr="00984938">
        <w:rPr>
          <w:lang w:bidi="uk-UA"/>
        </w:rPr>
        <w:t>не виходити з укриття до кінця дії повітряної тривоги;</w:t>
      </w:r>
    </w:p>
    <w:p w14:paraId="11754476" w14:textId="42AA2680" w:rsidR="0094374E" w:rsidRPr="00984938" w:rsidRDefault="00B94039" w:rsidP="00F71833">
      <w:pPr>
        <w:pStyle w:val="a3"/>
        <w:numPr>
          <w:ilvl w:val="0"/>
          <w:numId w:val="75"/>
        </w:numPr>
        <w:ind w:left="1135" w:hanging="284"/>
        <w:rPr>
          <w:lang w:bidi="uk-UA"/>
        </w:rPr>
      </w:pPr>
      <w:r w:rsidRPr="00984938">
        <w:rPr>
          <w:lang w:bidi="uk-UA"/>
        </w:rPr>
        <w:t>Замовник має організувати присутність/швидку доступність медичного персоналу або людей, які навчені надавати першу до медичну допомогу.</w:t>
      </w:r>
    </w:p>
    <w:p w14:paraId="6F42B18A" w14:textId="75209DE9" w:rsidR="00984938" w:rsidRPr="00984938" w:rsidRDefault="0094374E">
      <w:pPr>
        <w:rPr>
          <w:lang w:bidi="uk-UA"/>
        </w:rPr>
      </w:pPr>
      <w:r w:rsidRPr="00984938">
        <w:rPr>
          <w:lang w:bidi="uk-UA"/>
        </w:rPr>
        <w:t>Враховуючи продовження обмежень, пов’язаних з COVID-19, що встановлені Урядом України та з врахуванням рекомендацій для клієнтів ЄІБ щодо забезпечення екологічної та соціальної ефективності проєктів в контексті COVID-19, Проєктом прийнято рішення про проведення громадських консультацій у форматі оффлайн (для ключових стейкхолдерів – батьків</w:t>
      </w:r>
      <w:r w:rsidR="00E37BEB" w:rsidRPr="00984938">
        <w:rPr>
          <w:lang w:bidi="uk-UA"/>
        </w:rPr>
        <w:t xml:space="preserve"> та персонал закладу ТЗ</w:t>
      </w:r>
      <w:r w:rsidR="00BF3786" w:rsidRPr="00984938">
        <w:rPr>
          <w:lang w:bidi="uk-UA"/>
        </w:rPr>
        <w:t>ДО №</w:t>
      </w:r>
      <w:r w:rsidR="000A0CD3" w:rsidRPr="00984938">
        <w:rPr>
          <w:lang w:bidi="uk-UA"/>
        </w:rPr>
        <w:t xml:space="preserve"> </w:t>
      </w:r>
      <w:r w:rsidR="00BF3786" w:rsidRPr="00984938">
        <w:rPr>
          <w:lang w:bidi="uk-UA"/>
        </w:rPr>
        <w:t>32 та представників приймаючої школи №</w:t>
      </w:r>
      <w:r w:rsidR="000A0CD3" w:rsidRPr="00984938">
        <w:rPr>
          <w:lang w:bidi="uk-UA"/>
        </w:rPr>
        <w:t xml:space="preserve"> </w:t>
      </w:r>
      <w:r w:rsidR="00BF3786" w:rsidRPr="00984938">
        <w:rPr>
          <w:lang w:bidi="uk-UA"/>
        </w:rPr>
        <w:t>25</w:t>
      </w:r>
      <w:r w:rsidRPr="00984938">
        <w:rPr>
          <w:lang w:bidi="uk-UA"/>
        </w:rPr>
        <w:t>)</w:t>
      </w:r>
      <w:r w:rsidR="00BF3786" w:rsidRPr="00984938">
        <w:rPr>
          <w:lang w:bidi="uk-UA"/>
        </w:rPr>
        <w:t xml:space="preserve">, а також в онлайн режимі для всіх інших зацікавлених сторін з використанням </w:t>
      </w:r>
      <w:r w:rsidR="00A661B6" w:rsidRPr="00984938">
        <w:rPr>
          <w:lang w:bidi="uk-UA"/>
        </w:rPr>
        <w:t>платформи електронної демократії «DEM Консультації з громадськістю»</w:t>
      </w:r>
      <w:r w:rsidR="00A661B6" w:rsidRPr="00984938">
        <w:rPr>
          <w:rStyle w:val="af0"/>
          <w:lang w:bidi="uk-UA"/>
        </w:rPr>
        <w:footnoteReference w:id="8"/>
      </w:r>
      <w:r w:rsidR="00A661B6" w:rsidRPr="00984938">
        <w:rPr>
          <w:lang w:bidi="uk-UA"/>
        </w:rPr>
        <w:t>.</w:t>
      </w:r>
    </w:p>
    <w:p w14:paraId="0DBBFA88" w14:textId="7F56E5A5" w:rsidR="00984938" w:rsidRPr="00984938" w:rsidRDefault="00A661B6">
      <w:pPr>
        <w:rPr>
          <w:lang w:bidi="uk-UA"/>
        </w:rPr>
      </w:pPr>
      <w:r w:rsidRPr="00984938">
        <w:rPr>
          <w:lang w:bidi="uk-UA"/>
        </w:rPr>
        <w:t xml:space="preserve">На Платформі буде завантажене Повідомлення про проведення громадських </w:t>
      </w:r>
      <w:r w:rsidR="001D2B14" w:rsidRPr="00984938">
        <w:rPr>
          <w:lang w:bidi="uk-UA"/>
        </w:rPr>
        <w:t>обговорень</w:t>
      </w:r>
      <w:r w:rsidRPr="00984938">
        <w:rPr>
          <w:lang w:bidi="uk-UA"/>
        </w:rPr>
        <w:t>, а також матеріали Проєкту у вигляді НТР, ПЕСУ та ПВЗС, які містять інформацію щодо впливів Проєкту, заходів управління та їх мінімізації, механізму подання та розгляду скарг тощо.</w:t>
      </w:r>
    </w:p>
    <w:p w14:paraId="087F2D37" w14:textId="5EEA2E8E" w:rsidR="0055002D" w:rsidRPr="00984938" w:rsidRDefault="00E8435F">
      <w:pPr>
        <w:rPr>
          <w:lang w:bidi="uk-UA"/>
        </w:rPr>
      </w:pPr>
      <w:r w:rsidRPr="00984938">
        <w:rPr>
          <w:lang w:bidi="uk-UA"/>
        </w:rPr>
        <w:t xml:space="preserve">Усі зацікавлені сторони зможуть надавати свої коментарі, зауваження та пропозиції </w:t>
      </w:r>
      <w:r w:rsidR="00A155C3" w:rsidRPr="00984938">
        <w:rPr>
          <w:lang w:bidi="uk-UA"/>
        </w:rPr>
        <w:t>впродовж</w:t>
      </w:r>
      <w:r w:rsidRPr="00984938">
        <w:rPr>
          <w:lang w:bidi="uk-UA"/>
        </w:rPr>
        <w:t xml:space="preserve"> 14 днів з моменту оприлюднення документів на Платформі</w:t>
      </w:r>
      <w:r w:rsidR="00504333" w:rsidRPr="00984938">
        <w:rPr>
          <w:lang w:bidi="uk-UA"/>
        </w:rPr>
        <w:t>.</w:t>
      </w:r>
    </w:p>
    <w:p w14:paraId="667B1C87" w14:textId="77777777" w:rsidR="00104A7E" w:rsidRPr="00984938" w:rsidRDefault="00104A7E" w:rsidP="00555D31">
      <w:pPr>
        <w:pStyle w:val="2"/>
      </w:pPr>
      <w:bookmarkStart w:id="50" w:name="_Toc113960467"/>
      <w:bookmarkStart w:id="51" w:name="_Toc113960544"/>
      <w:bookmarkStart w:id="52" w:name="_Toc113976807"/>
      <w:bookmarkStart w:id="53" w:name="_Toc114039828"/>
      <w:bookmarkStart w:id="54" w:name="_Toc114476718"/>
      <w:bookmarkStart w:id="55" w:name="_Toc113960469"/>
      <w:bookmarkStart w:id="56" w:name="_Toc113960546"/>
      <w:bookmarkStart w:id="57" w:name="_Toc113976809"/>
      <w:bookmarkStart w:id="58" w:name="_Toc114039830"/>
      <w:bookmarkStart w:id="59" w:name="_Toc114476720"/>
      <w:bookmarkStart w:id="60" w:name="_Toc113960473"/>
      <w:bookmarkStart w:id="61" w:name="_Toc113960550"/>
      <w:bookmarkStart w:id="62" w:name="_Toc113976813"/>
      <w:bookmarkStart w:id="63" w:name="_Toc114039834"/>
      <w:bookmarkStart w:id="64" w:name="_Toc114476724"/>
      <w:bookmarkStart w:id="65" w:name="_Toc113960476"/>
      <w:bookmarkStart w:id="66" w:name="_Toc113960553"/>
      <w:bookmarkStart w:id="67" w:name="_Toc113976816"/>
      <w:bookmarkStart w:id="68" w:name="_Toc114039837"/>
      <w:bookmarkStart w:id="69" w:name="_Toc114476727"/>
      <w:bookmarkStart w:id="70" w:name="_Toc113960477"/>
      <w:bookmarkStart w:id="71" w:name="_Toc113960554"/>
      <w:bookmarkStart w:id="72" w:name="_Toc113976817"/>
      <w:bookmarkStart w:id="73" w:name="_Toc114039838"/>
      <w:bookmarkStart w:id="74" w:name="_Toc114476728"/>
      <w:bookmarkStart w:id="75" w:name="_Toc113960478"/>
      <w:bookmarkStart w:id="76" w:name="_Toc113960555"/>
      <w:bookmarkStart w:id="77" w:name="_Toc113976818"/>
      <w:bookmarkStart w:id="78" w:name="_Toc114039839"/>
      <w:bookmarkStart w:id="79" w:name="_Toc114476729"/>
      <w:bookmarkStart w:id="80" w:name="_Toc113960479"/>
      <w:bookmarkStart w:id="81" w:name="_Toc113960556"/>
      <w:bookmarkStart w:id="82" w:name="_Toc113976819"/>
      <w:bookmarkStart w:id="83" w:name="_Toc114039840"/>
      <w:bookmarkStart w:id="84" w:name="_Toc114476730"/>
      <w:bookmarkStart w:id="85" w:name="_Toc113960480"/>
      <w:bookmarkStart w:id="86" w:name="_Toc113960557"/>
      <w:bookmarkStart w:id="87" w:name="_Toc113976820"/>
      <w:bookmarkStart w:id="88" w:name="_Toc114039841"/>
      <w:bookmarkStart w:id="89" w:name="_Toc114476731"/>
      <w:bookmarkStart w:id="90" w:name="_Toc113960481"/>
      <w:bookmarkStart w:id="91" w:name="_Toc113960558"/>
      <w:bookmarkStart w:id="92" w:name="_Toc113976821"/>
      <w:bookmarkStart w:id="93" w:name="_Toc114039842"/>
      <w:bookmarkStart w:id="94" w:name="_Toc114476732"/>
      <w:bookmarkStart w:id="95" w:name="_Toc113960483"/>
      <w:bookmarkStart w:id="96" w:name="_Toc113960560"/>
      <w:bookmarkStart w:id="97" w:name="_Toc113976823"/>
      <w:bookmarkStart w:id="98" w:name="_Toc114039844"/>
      <w:bookmarkStart w:id="99" w:name="_Toc114476734"/>
      <w:bookmarkStart w:id="100" w:name="_Toc113960486"/>
      <w:bookmarkStart w:id="101" w:name="_Toc113960563"/>
      <w:bookmarkStart w:id="102" w:name="_Toc113976826"/>
      <w:bookmarkStart w:id="103" w:name="_Toc114039847"/>
      <w:bookmarkStart w:id="104" w:name="_Toc114476737"/>
      <w:bookmarkStart w:id="105" w:name="_Toc113960487"/>
      <w:bookmarkStart w:id="106" w:name="_Toc113960564"/>
      <w:bookmarkStart w:id="107" w:name="_Toc113976827"/>
      <w:bookmarkStart w:id="108" w:name="_Toc114039848"/>
      <w:bookmarkStart w:id="109" w:name="_Toc114476738"/>
      <w:bookmarkStart w:id="110" w:name="_Toc113960488"/>
      <w:bookmarkStart w:id="111" w:name="_Toc113960565"/>
      <w:bookmarkStart w:id="112" w:name="_Toc113976828"/>
      <w:bookmarkStart w:id="113" w:name="_Toc114039849"/>
      <w:bookmarkStart w:id="114" w:name="_Toc114476739"/>
      <w:bookmarkStart w:id="115" w:name="_Toc113960489"/>
      <w:bookmarkStart w:id="116" w:name="_Toc113960566"/>
      <w:bookmarkStart w:id="117" w:name="_Toc113976829"/>
      <w:bookmarkStart w:id="118" w:name="_Toc114039850"/>
      <w:bookmarkStart w:id="119" w:name="_Toc114476740"/>
      <w:bookmarkStart w:id="120" w:name="_Toc113960490"/>
      <w:bookmarkStart w:id="121" w:name="_Toc113960567"/>
      <w:bookmarkStart w:id="122" w:name="_Toc113976830"/>
      <w:bookmarkStart w:id="123" w:name="_Toc114039851"/>
      <w:bookmarkStart w:id="124" w:name="_Toc114476741"/>
      <w:bookmarkStart w:id="125" w:name="_Toc113960491"/>
      <w:bookmarkStart w:id="126" w:name="_Toc113960568"/>
      <w:bookmarkStart w:id="127" w:name="_Toc113976831"/>
      <w:bookmarkStart w:id="128" w:name="_Toc114039852"/>
      <w:bookmarkStart w:id="129" w:name="_Toc114476742"/>
      <w:bookmarkStart w:id="130" w:name="_Toc113960492"/>
      <w:bookmarkStart w:id="131" w:name="_Toc113960569"/>
      <w:bookmarkStart w:id="132" w:name="_Toc113976832"/>
      <w:bookmarkStart w:id="133" w:name="_Toc114039853"/>
      <w:bookmarkStart w:id="134" w:name="_Toc114476743"/>
      <w:bookmarkStart w:id="135" w:name="_Toc113960493"/>
      <w:bookmarkStart w:id="136" w:name="_Toc113960570"/>
      <w:bookmarkStart w:id="137" w:name="_Toc113976833"/>
      <w:bookmarkStart w:id="138" w:name="_Toc114039854"/>
      <w:bookmarkStart w:id="139" w:name="_Toc114476744"/>
      <w:bookmarkStart w:id="140" w:name="_Toc113960496"/>
      <w:bookmarkStart w:id="141" w:name="_Toc113960573"/>
      <w:bookmarkStart w:id="142" w:name="_Toc113976836"/>
      <w:bookmarkStart w:id="143" w:name="_Toc114039857"/>
      <w:bookmarkStart w:id="144" w:name="_Toc114476747"/>
      <w:bookmarkStart w:id="145" w:name="_Toc115169316"/>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Pr="00984938">
        <w:t>Інші заходи із взаємодії</w:t>
      </w:r>
      <w:bookmarkEnd w:id="145"/>
    </w:p>
    <w:p w14:paraId="1C024D53" w14:textId="1DCB47F7" w:rsidR="00104A7E" w:rsidRPr="00984938" w:rsidRDefault="00104A7E" w:rsidP="00104A7E">
      <w:r w:rsidRPr="00984938">
        <w:rPr>
          <w:lang w:bidi="uk-UA"/>
        </w:rPr>
        <w:t xml:space="preserve">Зацікавлені сторони </w:t>
      </w:r>
      <w:r w:rsidR="004A13F9" w:rsidRPr="00984938">
        <w:rPr>
          <w:lang w:bidi="uk-UA"/>
        </w:rPr>
        <w:t>будуть залучатися</w:t>
      </w:r>
      <w:r w:rsidRPr="00984938">
        <w:rPr>
          <w:lang w:bidi="uk-UA"/>
        </w:rPr>
        <w:t xml:space="preserve"> впродовж усього процесу реалізації Проєкту для проведення консультацій, поширення інформації, подання та розгляду скарг. Проводитиметься постійний обмін інформацією про Проєкт з лідерами громади, щоб зацікавлені особи були поінформовані про будів</w:t>
      </w:r>
      <w:r w:rsidR="002348A6" w:rsidRPr="00984938">
        <w:rPr>
          <w:lang w:bidi="uk-UA"/>
        </w:rPr>
        <w:t>ництво</w:t>
      </w:r>
      <w:r w:rsidRPr="00984938">
        <w:rPr>
          <w:lang w:bidi="uk-UA"/>
        </w:rPr>
        <w:t xml:space="preserve"> та хід робіт з метою мінімізації кількості скарг і управління очікуваннями.</w:t>
      </w:r>
    </w:p>
    <w:p w14:paraId="1F5D1A4F" w14:textId="77777777" w:rsidR="00104A7E" w:rsidRPr="00984938" w:rsidRDefault="00104A7E" w:rsidP="00555D31">
      <w:pPr>
        <w:pStyle w:val="2"/>
      </w:pPr>
      <w:bookmarkStart w:id="146" w:name="_Toc115169317"/>
      <w:r w:rsidRPr="00984938">
        <w:t>Засоби надання інформації</w:t>
      </w:r>
      <w:bookmarkEnd w:id="146"/>
    </w:p>
    <w:p w14:paraId="51C7022B" w14:textId="77777777" w:rsidR="00104A7E" w:rsidRPr="00984938" w:rsidRDefault="00104A7E" w:rsidP="00104A7E">
      <w:r w:rsidRPr="00984938">
        <w:rPr>
          <w:lang w:bidi="uk-UA"/>
        </w:rPr>
        <w:t>Замовник використовуватиме такі методи надання інформації:</w:t>
      </w:r>
    </w:p>
    <w:p w14:paraId="5AAB11AC" w14:textId="46317CA8" w:rsidR="00104A7E" w:rsidRPr="00984938" w:rsidRDefault="00437AD3" w:rsidP="008D06C4">
      <w:pPr>
        <w:pStyle w:val="af4"/>
        <w:numPr>
          <w:ilvl w:val="0"/>
          <w:numId w:val="32"/>
        </w:numPr>
        <w:ind w:left="1134" w:hanging="283"/>
        <w:rPr>
          <w:sz w:val="24"/>
          <w:szCs w:val="24"/>
        </w:rPr>
      </w:pPr>
      <w:r w:rsidRPr="00984938">
        <w:rPr>
          <w:sz w:val="24"/>
          <w:szCs w:val="24"/>
          <w:lang w:bidi="uk-UA"/>
        </w:rPr>
        <w:t>публікація</w:t>
      </w:r>
      <w:r w:rsidR="00104A7E" w:rsidRPr="00984938">
        <w:rPr>
          <w:sz w:val="24"/>
          <w:szCs w:val="24"/>
          <w:lang w:bidi="uk-UA"/>
        </w:rPr>
        <w:t xml:space="preserve"> НТР, ПЕС</w:t>
      </w:r>
      <w:r w:rsidR="00111D30" w:rsidRPr="00984938">
        <w:rPr>
          <w:sz w:val="24"/>
          <w:szCs w:val="24"/>
          <w:lang w:bidi="uk-UA"/>
        </w:rPr>
        <w:t>У</w:t>
      </w:r>
      <w:r w:rsidR="00F55807" w:rsidRPr="00984938">
        <w:rPr>
          <w:sz w:val="24"/>
          <w:szCs w:val="24"/>
          <w:lang w:bidi="uk-UA"/>
        </w:rPr>
        <w:t xml:space="preserve"> та</w:t>
      </w:r>
      <w:r w:rsidR="00104A7E" w:rsidRPr="00984938">
        <w:rPr>
          <w:sz w:val="24"/>
          <w:szCs w:val="24"/>
          <w:lang w:bidi="uk-UA"/>
        </w:rPr>
        <w:t xml:space="preserve"> ПВЗС</w:t>
      </w:r>
      <w:r w:rsidR="00F55807" w:rsidRPr="00984938">
        <w:rPr>
          <w:sz w:val="24"/>
          <w:szCs w:val="24"/>
          <w:lang w:bidi="uk-UA"/>
        </w:rPr>
        <w:t xml:space="preserve"> </w:t>
      </w:r>
      <w:r w:rsidR="00104A7E" w:rsidRPr="00984938">
        <w:rPr>
          <w:sz w:val="24"/>
          <w:szCs w:val="24"/>
          <w:lang w:bidi="uk-UA"/>
        </w:rPr>
        <w:t>для ознайомлення громадськості;</w:t>
      </w:r>
    </w:p>
    <w:p w14:paraId="6FD1DC75" w14:textId="77777777" w:rsidR="00104A7E" w:rsidRPr="00984938" w:rsidRDefault="00104A7E" w:rsidP="008D06C4">
      <w:pPr>
        <w:pStyle w:val="af4"/>
        <w:numPr>
          <w:ilvl w:val="0"/>
          <w:numId w:val="32"/>
        </w:numPr>
        <w:ind w:left="1134" w:hanging="283"/>
        <w:rPr>
          <w:sz w:val="24"/>
          <w:szCs w:val="24"/>
        </w:rPr>
      </w:pPr>
      <w:r w:rsidRPr="00984938">
        <w:rPr>
          <w:sz w:val="24"/>
          <w:szCs w:val="24"/>
          <w:lang w:bidi="uk-UA"/>
        </w:rPr>
        <w:t>зустрічі з регулюючими органами;</w:t>
      </w:r>
    </w:p>
    <w:p w14:paraId="610360B3" w14:textId="77777777" w:rsidR="00104A7E" w:rsidRPr="00984938" w:rsidRDefault="00104A7E" w:rsidP="008D06C4">
      <w:pPr>
        <w:pStyle w:val="af4"/>
        <w:numPr>
          <w:ilvl w:val="0"/>
          <w:numId w:val="32"/>
        </w:numPr>
        <w:ind w:left="1134" w:hanging="283"/>
        <w:rPr>
          <w:sz w:val="24"/>
          <w:szCs w:val="24"/>
        </w:rPr>
      </w:pPr>
      <w:r w:rsidRPr="00984938">
        <w:rPr>
          <w:sz w:val="24"/>
          <w:szCs w:val="24"/>
          <w:lang w:bidi="uk-UA"/>
        </w:rPr>
        <w:t>громадські зустрічі;</w:t>
      </w:r>
    </w:p>
    <w:p w14:paraId="59A197F4" w14:textId="77777777" w:rsidR="00104A7E" w:rsidRPr="00984938" w:rsidRDefault="00104A7E" w:rsidP="008D06C4">
      <w:pPr>
        <w:pStyle w:val="a3"/>
        <w:numPr>
          <w:ilvl w:val="0"/>
          <w:numId w:val="32"/>
        </w:numPr>
        <w:ind w:left="1134" w:hanging="283"/>
        <w:rPr>
          <w:lang w:bidi="uk-UA"/>
        </w:rPr>
      </w:pPr>
      <w:r w:rsidRPr="00984938">
        <w:rPr>
          <w:lang w:bidi="uk-UA"/>
        </w:rPr>
        <w:lastRenderedPageBreak/>
        <w:t>публікація оновлень на сайті міської ради;</w:t>
      </w:r>
    </w:p>
    <w:p w14:paraId="274F5F2F" w14:textId="77777777" w:rsidR="00104A7E" w:rsidRPr="00984938" w:rsidRDefault="00104A7E" w:rsidP="008D06C4">
      <w:pPr>
        <w:pStyle w:val="af4"/>
        <w:numPr>
          <w:ilvl w:val="0"/>
          <w:numId w:val="32"/>
        </w:numPr>
        <w:ind w:left="1134" w:hanging="283"/>
        <w:rPr>
          <w:sz w:val="24"/>
          <w:szCs w:val="24"/>
        </w:rPr>
      </w:pPr>
      <w:r w:rsidRPr="00984938">
        <w:rPr>
          <w:sz w:val="24"/>
          <w:szCs w:val="24"/>
          <w:lang w:bidi="uk-UA"/>
        </w:rPr>
        <w:t>оголошення в місцевих ЗМІ;</w:t>
      </w:r>
    </w:p>
    <w:p w14:paraId="2B034500" w14:textId="60049F62" w:rsidR="00104A7E" w:rsidRPr="00984938" w:rsidRDefault="00104A7E" w:rsidP="008D06C4">
      <w:pPr>
        <w:pStyle w:val="af4"/>
        <w:numPr>
          <w:ilvl w:val="0"/>
          <w:numId w:val="32"/>
        </w:numPr>
        <w:ind w:left="1134" w:hanging="283"/>
        <w:rPr>
          <w:sz w:val="24"/>
          <w:szCs w:val="24"/>
        </w:rPr>
      </w:pPr>
      <w:r w:rsidRPr="00984938">
        <w:rPr>
          <w:sz w:val="24"/>
          <w:szCs w:val="24"/>
          <w:lang w:bidi="uk-UA"/>
        </w:rPr>
        <w:t>надання загальної інформації на дошках оголошень у ключових та загальнодоступних громадських місцях, у будівлі міської ради</w:t>
      </w:r>
      <w:r w:rsidR="00B65444" w:rsidRPr="00984938">
        <w:rPr>
          <w:sz w:val="24"/>
          <w:szCs w:val="24"/>
          <w:lang w:bidi="uk-UA"/>
        </w:rPr>
        <w:t>.</w:t>
      </w:r>
    </w:p>
    <w:p w14:paraId="377AC9F2" w14:textId="77777777" w:rsidR="00104A7E" w:rsidRPr="00984938" w:rsidRDefault="00104A7E" w:rsidP="00555D31">
      <w:pPr>
        <w:pStyle w:val="2"/>
      </w:pPr>
      <w:bookmarkStart w:id="147" w:name="_Toc115169318"/>
      <w:r w:rsidRPr="00984938">
        <w:t>Програма взаємодії з зацікавленими сторонами</w:t>
      </w:r>
      <w:bookmarkEnd w:id="147"/>
    </w:p>
    <w:p w14:paraId="45FF933F" w14:textId="1CF86A90" w:rsidR="00104A7E" w:rsidRPr="00984938" w:rsidRDefault="00104A7E" w:rsidP="00F71833">
      <w:pPr>
        <w:rPr>
          <w:lang w:bidi="uk-UA"/>
        </w:rPr>
      </w:pPr>
      <w:r w:rsidRPr="00984938">
        <w:rPr>
          <w:lang w:bidi="uk-UA"/>
        </w:rPr>
        <w:t xml:space="preserve">Програма взаємодії з зацікавленими особами під час будівельних робіт наведена в </w:t>
      </w:r>
      <w:r w:rsidR="00FB1C95" w:rsidRPr="00984938">
        <w:rPr>
          <w:lang w:bidi="uk-UA"/>
        </w:rPr>
        <w:fldChar w:fldCharType="begin"/>
      </w:r>
      <w:r w:rsidR="00FB1C95" w:rsidRPr="00984938">
        <w:rPr>
          <w:lang w:bidi="uk-UA"/>
        </w:rPr>
        <w:instrText xml:space="preserve"> REF _Ref111656363 \h </w:instrText>
      </w:r>
      <w:r w:rsidR="00FB1C95" w:rsidRPr="00984938">
        <w:rPr>
          <w:lang w:bidi="uk-UA"/>
        </w:rPr>
      </w:r>
      <w:r w:rsidR="00FB1C95" w:rsidRPr="00984938">
        <w:rPr>
          <w:lang w:bidi="uk-UA"/>
        </w:rPr>
        <w:fldChar w:fldCharType="separate"/>
      </w:r>
      <w:r w:rsidR="00455C9B" w:rsidRPr="00984938">
        <w:t xml:space="preserve">Табл. </w:t>
      </w:r>
      <w:r w:rsidR="00455C9B" w:rsidRPr="00984938">
        <w:rPr>
          <w:noProof/>
        </w:rPr>
        <w:t>7</w:t>
      </w:r>
      <w:r w:rsidR="00455C9B" w:rsidRPr="00984938">
        <w:t>.</w:t>
      </w:r>
      <w:r w:rsidR="00455C9B" w:rsidRPr="00984938">
        <w:rPr>
          <w:noProof/>
        </w:rPr>
        <w:t>1</w:t>
      </w:r>
      <w:r w:rsidR="00FB1C95" w:rsidRPr="00984938">
        <w:rPr>
          <w:lang w:bidi="uk-UA"/>
        </w:rPr>
        <w:fldChar w:fldCharType="end"/>
      </w:r>
      <w:r w:rsidRPr="00984938">
        <w:rPr>
          <w:lang w:bidi="uk-UA"/>
        </w:rPr>
        <w:t>. Програма може бути переглянута та оновлена в ході реалізації Проєкту.</w:t>
      </w:r>
    </w:p>
    <w:p w14:paraId="1AC87ACF" w14:textId="77777777" w:rsidR="000A0CD3" w:rsidRPr="00984938" w:rsidRDefault="000A0CD3" w:rsidP="000A0CD3">
      <w:pPr>
        <w:pStyle w:val="1"/>
      </w:pPr>
      <w:bookmarkStart w:id="148" w:name="_Toc115169319"/>
      <w:r w:rsidRPr="00984938">
        <w:t xml:space="preserve">МЕХАНІЗМ ПОДАННЯ ТА РОЗГЛЯДУ СКАРГ </w:t>
      </w:r>
      <w:r w:rsidRPr="00984938">
        <w:rPr>
          <w:lang w:bidi="uk-UA"/>
        </w:rPr>
        <w:t>ЗАУВАЖЕНЬ ТА/АБО ПРОПОЗИЦІЙ</w:t>
      </w:r>
      <w:bookmarkEnd w:id="148"/>
    </w:p>
    <w:p w14:paraId="181C09DA" w14:textId="77777777" w:rsidR="000A0CD3" w:rsidRPr="00984938" w:rsidRDefault="000A0CD3" w:rsidP="000A0CD3">
      <w:r w:rsidRPr="00984938">
        <w:rPr>
          <w:lang w:bidi="uk-UA"/>
        </w:rPr>
        <w:t>Компанія розробила механізм подання та розгляду скарг, зауважень та/або пропозицій громади для Проєкту у відповідності до стандартів ЄІБ. До них належать такі:</w:t>
      </w:r>
    </w:p>
    <w:p w14:paraId="06B2C1F2" w14:textId="77777777" w:rsidR="000A0CD3" w:rsidRPr="00984938" w:rsidRDefault="000A0CD3" w:rsidP="000A0CD3">
      <w:pPr>
        <w:pStyle w:val="af4"/>
        <w:numPr>
          <w:ilvl w:val="0"/>
          <w:numId w:val="25"/>
        </w:numPr>
        <w:ind w:left="1134" w:hanging="283"/>
        <w:rPr>
          <w:sz w:val="24"/>
          <w:szCs w:val="24"/>
        </w:rPr>
      </w:pPr>
      <w:r w:rsidRPr="00984938">
        <w:rPr>
          <w:sz w:val="24"/>
          <w:szCs w:val="24"/>
          <w:lang w:bidi="uk-UA"/>
        </w:rPr>
        <w:t>встановлення процедури прийому, реєстрації або документування та розгляду скарг, зауважень та/або пропозицій, яка буде легко доступною, прийнятною з культурної точки зору і зрозумілою для громад, що зазнали впливу;</w:t>
      </w:r>
    </w:p>
    <w:p w14:paraId="12C71AE9" w14:textId="2C88592F" w:rsidR="000A0CD3" w:rsidRPr="00984938" w:rsidRDefault="000A0CD3" w:rsidP="000A0CD3">
      <w:pPr>
        <w:pStyle w:val="af4"/>
        <w:numPr>
          <w:ilvl w:val="0"/>
          <w:numId w:val="25"/>
        </w:numPr>
        <w:ind w:left="1134" w:hanging="283"/>
        <w:rPr>
          <w:sz w:val="24"/>
          <w:szCs w:val="24"/>
        </w:rPr>
      </w:pPr>
      <w:r w:rsidRPr="00984938">
        <w:rPr>
          <w:sz w:val="24"/>
          <w:szCs w:val="24"/>
          <w:lang w:bidi="uk-UA"/>
        </w:rPr>
        <w:t>повідомлення громад, про механізм в процесі взаємодії з Компанією;</w:t>
      </w:r>
    </w:p>
    <w:p w14:paraId="7B6026BF" w14:textId="77777777" w:rsidR="000A0CD3" w:rsidRPr="00984938" w:rsidRDefault="000A0CD3" w:rsidP="000A0CD3">
      <w:pPr>
        <w:pStyle w:val="af4"/>
        <w:numPr>
          <w:ilvl w:val="0"/>
          <w:numId w:val="25"/>
        </w:numPr>
        <w:ind w:left="1134" w:hanging="283"/>
        <w:rPr>
          <w:sz w:val="24"/>
          <w:szCs w:val="24"/>
        </w:rPr>
      </w:pPr>
      <w:r w:rsidRPr="00984938">
        <w:rPr>
          <w:sz w:val="24"/>
          <w:szCs w:val="24"/>
          <w:lang w:bidi="uk-UA"/>
        </w:rPr>
        <w:t>розгляд часу та методів пошуку рішення для скарг, зауважень та/або пропозицій у співпраці з громадою, що зазнала впливу;</w:t>
      </w:r>
    </w:p>
    <w:p w14:paraId="32BB5FE1" w14:textId="77777777" w:rsidR="000A0CD3" w:rsidRPr="00984938" w:rsidRDefault="000A0CD3" w:rsidP="000A0CD3">
      <w:pPr>
        <w:pStyle w:val="af4"/>
        <w:numPr>
          <w:ilvl w:val="0"/>
          <w:numId w:val="25"/>
        </w:numPr>
        <w:ind w:left="1134" w:hanging="283"/>
        <w:rPr>
          <w:sz w:val="24"/>
          <w:szCs w:val="24"/>
        </w:rPr>
      </w:pPr>
      <w:r w:rsidRPr="00984938">
        <w:rPr>
          <w:sz w:val="24"/>
          <w:szCs w:val="24"/>
          <w:lang w:bidi="uk-UA"/>
        </w:rPr>
        <w:t>швидке розв’язання проблем з використанням зрозумілого і прозорого процесу, який є легко доступним для всіх сегментів громад, що зазнали впливу;</w:t>
      </w:r>
    </w:p>
    <w:p w14:paraId="595A0331" w14:textId="77777777" w:rsidR="000A0CD3" w:rsidRPr="00984938" w:rsidRDefault="000A0CD3" w:rsidP="000A0CD3">
      <w:pPr>
        <w:pStyle w:val="af4"/>
        <w:numPr>
          <w:ilvl w:val="0"/>
          <w:numId w:val="25"/>
        </w:numPr>
        <w:ind w:left="1134" w:hanging="283"/>
        <w:rPr>
          <w:sz w:val="24"/>
          <w:szCs w:val="24"/>
        </w:rPr>
      </w:pPr>
      <w:r w:rsidRPr="00984938">
        <w:rPr>
          <w:sz w:val="24"/>
          <w:szCs w:val="24"/>
          <w:lang w:bidi="uk-UA"/>
        </w:rPr>
        <w:t>забезпечення повної участі представників обох статей і вразливих груп;</w:t>
      </w:r>
    </w:p>
    <w:p w14:paraId="6D396170" w14:textId="77777777" w:rsidR="000A0CD3" w:rsidRPr="00984938" w:rsidRDefault="000A0CD3" w:rsidP="000A0CD3">
      <w:pPr>
        <w:pStyle w:val="af4"/>
        <w:numPr>
          <w:ilvl w:val="0"/>
          <w:numId w:val="25"/>
        </w:numPr>
        <w:ind w:left="1134" w:hanging="283"/>
        <w:rPr>
          <w:sz w:val="24"/>
          <w:szCs w:val="24"/>
        </w:rPr>
      </w:pPr>
      <w:r w:rsidRPr="00984938">
        <w:rPr>
          <w:sz w:val="24"/>
          <w:szCs w:val="24"/>
          <w:lang w:bidi="uk-UA"/>
        </w:rPr>
        <w:t>при розробці механізму врахування загальноприйнятих і традиційних методів вирішення спорів;</w:t>
      </w:r>
    </w:p>
    <w:p w14:paraId="4D5C0271" w14:textId="77777777" w:rsidR="000A0CD3" w:rsidRPr="00984938" w:rsidRDefault="000A0CD3" w:rsidP="000A0CD3">
      <w:pPr>
        <w:pStyle w:val="af4"/>
        <w:numPr>
          <w:ilvl w:val="0"/>
          <w:numId w:val="25"/>
        </w:numPr>
        <w:ind w:left="1134" w:hanging="283"/>
        <w:rPr>
          <w:sz w:val="24"/>
          <w:szCs w:val="24"/>
        </w:rPr>
      </w:pPr>
      <w:r w:rsidRPr="00984938">
        <w:rPr>
          <w:sz w:val="24"/>
          <w:szCs w:val="24"/>
          <w:lang w:bidi="uk-UA"/>
        </w:rPr>
        <w:t>призначення в компанії постійного досвідченого і кваліфікованого персоналу, який відповідатиме за отримання скарг, зауважень та/або пропозицій і реагування на них;</w:t>
      </w:r>
    </w:p>
    <w:p w14:paraId="5DD69386" w14:textId="77777777" w:rsidR="000A0CD3" w:rsidRPr="00984938" w:rsidRDefault="000A0CD3" w:rsidP="000A0CD3">
      <w:pPr>
        <w:pStyle w:val="af4"/>
        <w:numPr>
          <w:ilvl w:val="0"/>
          <w:numId w:val="25"/>
        </w:numPr>
        <w:ind w:left="1134" w:hanging="283"/>
        <w:rPr>
          <w:sz w:val="24"/>
          <w:szCs w:val="24"/>
        </w:rPr>
      </w:pPr>
      <w:r w:rsidRPr="00984938">
        <w:rPr>
          <w:sz w:val="24"/>
          <w:szCs w:val="24"/>
          <w:lang w:bidi="uk-UA"/>
        </w:rPr>
        <w:t>надання можливості звернення до зовнішнього органу для повторного розгляду ї справи для тих осіб, хто вважає, що їхні скарги не було належним чином розглянуто;</w:t>
      </w:r>
    </w:p>
    <w:p w14:paraId="0BE659CB" w14:textId="77777777" w:rsidR="000A0CD3" w:rsidRPr="00984938" w:rsidRDefault="000A0CD3" w:rsidP="000A0CD3">
      <w:pPr>
        <w:pStyle w:val="af4"/>
        <w:numPr>
          <w:ilvl w:val="0"/>
          <w:numId w:val="25"/>
        </w:numPr>
        <w:ind w:left="1134" w:hanging="283"/>
        <w:rPr>
          <w:sz w:val="24"/>
          <w:szCs w:val="24"/>
        </w:rPr>
      </w:pPr>
      <w:r w:rsidRPr="00984938">
        <w:rPr>
          <w:sz w:val="24"/>
          <w:szCs w:val="24"/>
          <w:lang w:bidi="uk-UA"/>
        </w:rPr>
        <w:t>документування отриманих скарг, зауважень та/або пропозицій, надання відповідей і періодичне повідомлення громаді про результати та корегувальні дії.</w:t>
      </w:r>
    </w:p>
    <w:p w14:paraId="178C1CD7" w14:textId="77777777" w:rsidR="000A0CD3" w:rsidRPr="00984938" w:rsidRDefault="000A0CD3" w:rsidP="000A0CD3">
      <w:r w:rsidRPr="00984938">
        <w:rPr>
          <w:lang w:bidi="uk-UA"/>
        </w:rPr>
        <w:t>Механізм подання та розгляду скарг допоможе Компанії зрозуміти, як громада сприймає ризики та впливи Проєкту, щоб скоригувати свої заходи і дії для вирішення занепокоєнь і скарг громади. Механізм подання і розгляду скарг також вимагає:</w:t>
      </w:r>
    </w:p>
    <w:p w14:paraId="753B3361" w14:textId="5064A284" w:rsidR="000A0CD3" w:rsidRPr="00984938" w:rsidRDefault="000A0CD3" w:rsidP="000A0CD3">
      <w:pPr>
        <w:pStyle w:val="af4"/>
        <w:numPr>
          <w:ilvl w:val="0"/>
          <w:numId w:val="24"/>
        </w:numPr>
        <w:ind w:left="1134" w:hanging="283"/>
        <w:rPr>
          <w:sz w:val="24"/>
          <w:szCs w:val="24"/>
        </w:rPr>
      </w:pPr>
      <w:r w:rsidRPr="00984938">
        <w:rPr>
          <w:sz w:val="24"/>
          <w:szCs w:val="24"/>
          <w:lang w:bidi="uk-UA"/>
        </w:rPr>
        <w:t>вирішення проблеми швидким і ефективним, прозорим способом, прийнятним з культурної точки зору і доступним для всіх верств громад, що зазнали впливу, безкоштовно та без сплати винагороди. Механізм не має перешкоджати доступу до судових або адміністративних засобів захисту. Замовник інформуватиме громади, що зазнали впливу, про процес подання та розгляду скарг в ході своєї діяльності;</w:t>
      </w:r>
    </w:p>
    <w:p w14:paraId="00640122" w14:textId="692DB1C2" w:rsidR="000A0CD3" w:rsidRPr="00984938" w:rsidRDefault="000A0CD3" w:rsidP="00F71833">
      <w:pPr>
        <w:pStyle w:val="af4"/>
        <w:numPr>
          <w:ilvl w:val="0"/>
          <w:numId w:val="24"/>
        </w:numPr>
        <w:ind w:left="1134" w:hanging="283"/>
        <w:rPr>
          <w:sz w:val="24"/>
          <w:szCs w:val="24"/>
        </w:rPr>
      </w:pPr>
      <w:r w:rsidRPr="00984938">
        <w:rPr>
          <w:sz w:val="24"/>
          <w:szCs w:val="24"/>
          <w:lang w:bidi="uk-UA"/>
        </w:rPr>
        <w:t>розгляд скарг має здійснюватися з урахуванням культурних особливостей та має бути тактовним, об’єктивним, делікатним і враховувати потреби і проблеми зацікавлених осіб. Механізм також має передбачати можливість подання та розгляду анонімних скарг.</w:t>
      </w:r>
    </w:p>
    <w:p w14:paraId="1A462E9F" w14:textId="77CE7230" w:rsidR="00104A7E" w:rsidRPr="00984938" w:rsidRDefault="00104A7E" w:rsidP="002F0809">
      <w:pPr>
        <w:rPr>
          <w:lang w:bidi="uk-UA"/>
        </w:rPr>
        <w:sectPr w:rsidR="00104A7E" w:rsidRPr="00984938" w:rsidSect="00CD3151">
          <w:headerReference w:type="default" r:id="rId20"/>
          <w:pgSz w:w="11900" w:h="16840"/>
          <w:pgMar w:top="1134" w:right="567" w:bottom="1134" w:left="1134" w:header="567" w:footer="567" w:gutter="0"/>
          <w:cols w:space="708"/>
          <w:docGrid w:linePitch="360"/>
        </w:sectPr>
      </w:pPr>
    </w:p>
    <w:p w14:paraId="63D6BF98" w14:textId="05D22F47" w:rsidR="005B71DB" w:rsidRPr="00984938" w:rsidRDefault="00FB1C95" w:rsidP="00FB1C95">
      <w:pPr>
        <w:pStyle w:val="table"/>
        <w:rPr>
          <w:i/>
          <w:iCs/>
          <w:szCs w:val="24"/>
        </w:rPr>
      </w:pPr>
      <w:bookmarkStart w:id="149" w:name="_Ref111656363"/>
      <w:r w:rsidRPr="00984938">
        <w:lastRenderedPageBreak/>
        <w:t xml:space="preserve">Табл. </w:t>
      </w:r>
      <w:r w:rsidR="003F6DA9" w:rsidRPr="00984938">
        <w:fldChar w:fldCharType="begin"/>
      </w:r>
      <w:r w:rsidR="003F6DA9" w:rsidRPr="00984938">
        <w:instrText xml:space="preserve"> STYLEREF 1 \s </w:instrText>
      </w:r>
      <w:r w:rsidR="003F6DA9" w:rsidRPr="00984938">
        <w:fldChar w:fldCharType="separate"/>
      </w:r>
      <w:r w:rsidR="00455C9B" w:rsidRPr="00984938">
        <w:rPr>
          <w:noProof/>
        </w:rPr>
        <w:t>7</w:t>
      </w:r>
      <w:r w:rsidR="003F6DA9" w:rsidRPr="00984938">
        <w:fldChar w:fldCharType="end"/>
      </w:r>
      <w:r w:rsidR="003F6DA9" w:rsidRPr="00984938">
        <w:t>.</w:t>
      </w:r>
      <w:r w:rsidR="003F6DA9" w:rsidRPr="00984938">
        <w:fldChar w:fldCharType="begin"/>
      </w:r>
      <w:r w:rsidR="003F6DA9" w:rsidRPr="00984938">
        <w:instrText xml:space="preserve"> SEQ Табл. \* ARABIC \s 1 </w:instrText>
      </w:r>
      <w:r w:rsidR="003F6DA9" w:rsidRPr="00984938">
        <w:fldChar w:fldCharType="separate"/>
      </w:r>
      <w:r w:rsidR="00455C9B" w:rsidRPr="00984938">
        <w:rPr>
          <w:noProof/>
        </w:rPr>
        <w:t>1</w:t>
      </w:r>
      <w:r w:rsidR="003F6DA9" w:rsidRPr="00984938">
        <w:fldChar w:fldCharType="end"/>
      </w:r>
      <w:bookmarkEnd w:id="149"/>
      <w:r w:rsidR="004547E0" w:rsidRPr="00984938">
        <w:rPr>
          <w:szCs w:val="24"/>
          <w:lang w:bidi="uk-UA"/>
        </w:rPr>
        <w:t xml:space="preserve"> </w:t>
      </w:r>
      <w:r w:rsidR="001C5684" w:rsidRPr="00984938">
        <w:rPr>
          <w:lang w:bidi="uk-UA"/>
        </w:rPr>
        <w:t xml:space="preserve">– </w:t>
      </w:r>
      <w:r w:rsidR="005B71DB" w:rsidRPr="00984938">
        <w:rPr>
          <w:szCs w:val="24"/>
          <w:lang w:bidi="uk-UA"/>
        </w:rPr>
        <w:t xml:space="preserve">Програма взаємодії із зацікавленими сторонами на </w:t>
      </w:r>
      <w:r w:rsidR="00A61499" w:rsidRPr="00984938">
        <w:rPr>
          <w:szCs w:val="24"/>
          <w:lang w:bidi="uk-UA"/>
        </w:rPr>
        <w:t>етапі реалізації Проєкту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1555"/>
        <w:gridCol w:w="2835"/>
        <w:gridCol w:w="4378"/>
        <w:gridCol w:w="2316"/>
        <w:gridCol w:w="2236"/>
        <w:gridCol w:w="1809"/>
      </w:tblGrid>
      <w:tr w:rsidR="00A35144" w:rsidRPr="00984938" w14:paraId="6F5902F6" w14:textId="77777777" w:rsidTr="00A510B6">
        <w:trPr>
          <w:trHeight w:val="287"/>
          <w:tblHeader/>
        </w:trPr>
        <w:tc>
          <w:tcPr>
            <w:tcW w:w="1555" w:type="dxa"/>
            <w:shd w:val="clear" w:color="auto" w:fill="C2D69B" w:themeFill="accent3" w:themeFillTint="99"/>
            <w:vAlign w:val="center"/>
          </w:tcPr>
          <w:p w14:paraId="4E66B0EB" w14:textId="77777777" w:rsidR="001158F5" w:rsidRPr="00984938" w:rsidRDefault="001158F5" w:rsidP="001C5684">
            <w:pPr>
              <w:ind w:hanging="6"/>
              <w:jc w:val="center"/>
              <w:rPr>
                <w:b/>
                <w:bCs/>
                <w:sz w:val="18"/>
                <w:szCs w:val="18"/>
              </w:rPr>
            </w:pPr>
            <w:r w:rsidRPr="00984938">
              <w:rPr>
                <w:b/>
                <w:bCs/>
                <w:sz w:val="18"/>
                <w:szCs w:val="18"/>
              </w:rPr>
              <w:t>Взаємодія</w:t>
            </w:r>
          </w:p>
        </w:tc>
        <w:tc>
          <w:tcPr>
            <w:tcW w:w="2835" w:type="dxa"/>
            <w:shd w:val="clear" w:color="auto" w:fill="C2D69B" w:themeFill="accent3" w:themeFillTint="99"/>
            <w:tcMar>
              <w:top w:w="0" w:type="dxa"/>
              <w:left w:w="108" w:type="dxa"/>
              <w:bottom w:w="0" w:type="dxa"/>
              <w:right w:w="108" w:type="dxa"/>
            </w:tcMar>
            <w:vAlign w:val="center"/>
            <w:hideMark/>
          </w:tcPr>
          <w:p w14:paraId="549DFF69" w14:textId="77777777" w:rsidR="001158F5" w:rsidRPr="00984938" w:rsidRDefault="001158F5" w:rsidP="001C5684">
            <w:pPr>
              <w:ind w:hanging="6"/>
              <w:jc w:val="center"/>
              <w:rPr>
                <w:rFonts w:eastAsia="Times New Roman"/>
                <w:b/>
                <w:bCs/>
                <w:color w:val="222222"/>
                <w:sz w:val="18"/>
                <w:szCs w:val="18"/>
                <w:lang w:eastAsia="uk-UA"/>
              </w:rPr>
            </w:pPr>
            <w:r w:rsidRPr="00984938">
              <w:rPr>
                <w:b/>
                <w:bCs/>
                <w:sz w:val="18"/>
                <w:szCs w:val="18"/>
              </w:rPr>
              <w:t>Зацікавлені сторони</w:t>
            </w:r>
          </w:p>
        </w:tc>
        <w:tc>
          <w:tcPr>
            <w:tcW w:w="4378" w:type="dxa"/>
            <w:shd w:val="clear" w:color="auto" w:fill="C2D69B" w:themeFill="accent3" w:themeFillTint="99"/>
            <w:vAlign w:val="center"/>
          </w:tcPr>
          <w:p w14:paraId="4C5C4964" w14:textId="4CF6956B" w:rsidR="001158F5" w:rsidRPr="00984938" w:rsidRDefault="001158F5" w:rsidP="001C5684">
            <w:pPr>
              <w:ind w:hanging="6"/>
              <w:jc w:val="center"/>
              <w:rPr>
                <w:b/>
                <w:bCs/>
                <w:sz w:val="18"/>
                <w:szCs w:val="18"/>
              </w:rPr>
            </w:pPr>
            <w:r w:rsidRPr="00984938">
              <w:rPr>
                <w:b/>
                <w:bCs/>
                <w:sz w:val="18"/>
                <w:szCs w:val="18"/>
                <w:lang w:bidi="uk-UA"/>
              </w:rPr>
              <w:t>Питання для обговорення і оприлюднення інформації</w:t>
            </w:r>
          </w:p>
        </w:tc>
        <w:tc>
          <w:tcPr>
            <w:tcW w:w="2316" w:type="dxa"/>
            <w:shd w:val="clear" w:color="auto" w:fill="C2D69B" w:themeFill="accent3" w:themeFillTint="99"/>
            <w:tcMar>
              <w:top w:w="0" w:type="dxa"/>
              <w:left w:w="108" w:type="dxa"/>
              <w:bottom w:w="0" w:type="dxa"/>
              <w:right w:w="108" w:type="dxa"/>
            </w:tcMar>
            <w:vAlign w:val="center"/>
            <w:hideMark/>
          </w:tcPr>
          <w:p w14:paraId="0B7870E6" w14:textId="34AD2B40" w:rsidR="001158F5" w:rsidRPr="00984938" w:rsidRDefault="001158F5" w:rsidP="001C5684">
            <w:pPr>
              <w:ind w:hanging="6"/>
              <w:jc w:val="center"/>
              <w:rPr>
                <w:rFonts w:eastAsia="Times New Roman"/>
                <w:b/>
                <w:bCs/>
                <w:color w:val="222222"/>
                <w:sz w:val="18"/>
                <w:szCs w:val="18"/>
                <w:lang w:eastAsia="uk-UA"/>
              </w:rPr>
            </w:pPr>
            <w:r w:rsidRPr="00984938">
              <w:rPr>
                <w:b/>
                <w:bCs/>
                <w:sz w:val="18"/>
                <w:szCs w:val="18"/>
              </w:rPr>
              <w:t xml:space="preserve">Місце </w:t>
            </w:r>
            <w:r w:rsidR="003D375E" w:rsidRPr="00984938">
              <w:rPr>
                <w:b/>
                <w:bCs/>
                <w:sz w:val="18"/>
                <w:szCs w:val="18"/>
              </w:rPr>
              <w:t>та</w:t>
            </w:r>
            <w:r w:rsidRPr="00984938">
              <w:rPr>
                <w:b/>
                <w:bCs/>
                <w:sz w:val="18"/>
                <w:szCs w:val="18"/>
              </w:rPr>
              <w:t xml:space="preserve"> </w:t>
            </w:r>
            <w:r w:rsidR="003D375E" w:rsidRPr="00984938">
              <w:rPr>
                <w:b/>
                <w:bCs/>
                <w:sz w:val="18"/>
                <w:szCs w:val="18"/>
              </w:rPr>
              <w:t>м</w:t>
            </w:r>
            <w:r w:rsidRPr="00984938">
              <w:rPr>
                <w:b/>
                <w:bCs/>
                <w:sz w:val="18"/>
                <w:szCs w:val="18"/>
              </w:rPr>
              <w:t>етоди взаємодії</w:t>
            </w:r>
          </w:p>
        </w:tc>
        <w:tc>
          <w:tcPr>
            <w:tcW w:w="2236" w:type="dxa"/>
            <w:shd w:val="clear" w:color="auto" w:fill="C2D69B" w:themeFill="accent3" w:themeFillTint="99"/>
            <w:tcMar>
              <w:top w:w="0" w:type="dxa"/>
              <w:left w:w="108" w:type="dxa"/>
              <w:bottom w:w="0" w:type="dxa"/>
              <w:right w:w="108" w:type="dxa"/>
            </w:tcMar>
            <w:vAlign w:val="center"/>
            <w:hideMark/>
          </w:tcPr>
          <w:p w14:paraId="7A7BD4ED" w14:textId="4535B155" w:rsidR="001158F5" w:rsidRPr="00984938" w:rsidRDefault="001158F5" w:rsidP="001C5684">
            <w:pPr>
              <w:ind w:hanging="6"/>
              <w:jc w:val="center"/>
              <w:rPr>
                <w:rFonts w:eastAsia="Times New Roman"/>
                <w:b/>
                <w:bCs/>
                <w:color w:val="222222"/>
                <w:sz w:val="18"/>
                <w:szCs w:val="18"/>
                <w:lang w:eastAsia="uk-UA"/>
              </w:rPr>
            </w:pPr>
            <w:r w:rsidRPr="00984938">
              <w:rPr>
                <w:b/>
                <w:bCs/>
                <w:sz w:val="18"/>
                <w:szCs w:val="18"/>
              </w:rPr>
              <w:t>Відповідальна сторона</w:t>
            </w:r>
          </w:p>
        </w:tc>
        <w:tc>
          <w:tcPr>
            <w:tcW w:w="1809" w:type="dxa"/>
            <w:shd w:val="clear" w:color="auto" w:fill="C2D69B" w:themeFill="accent3" w:themeFillTint="99"/>
            <w:tcMar>
              <w:top w:w="0" w:type="dxa"/>
              <w:left w:w="108" w:type="dxa"/>
              <w:bottom w:w="0" w:type="dxa"/>
              <w:right w:w="108" w:type="dxa"/>
            </w:tcMar>
            <w:vAlign w:val="center"/>
            <w:hideMark/>
          </w:tcPr>
          <w:p w14:paraId="7BA4763D" w14:textId="77777777" w:rsidR="001158F5" w:rsidRPr="00984938" w:rsidRDefault="001158F5" w:rsidP="001C5684">
            <w:pPr>
              <w:ind w:hanging="6"/>
              <w:jc w:val="center"/>
              <w:rPr>
                <w:rFonts w:eastAsia="Times New Roman"/>
                <w:b/>
                <w:bCs/>
                <w:color w:val="222222"/>
                <w:sz w:val="18"/>
                <w:szCs w:val="18"/>
                <w:lang w:eastAsia="uk-UA"/>
              </w:rPr>
            </w:pPr>
            <w:r w:rsidRPr="00984938">
              <w:rPr>
                <w:rFonts w:eastAsia="Times New Roman"/>
                <w:b/>
                <w:bCs/>
                <w:color w:val="222222"/>
                <w:sz w:val="18"/>
                <w:szCs w:val="18"/>
                <w:lang w:eastAsia="uk-UA"/>
              </w:rPr>
              <w:t>Термін</w:t>
            </w:r>
          </w:p>
        </w:tc>
      </w:tr>
      <w:tr w:rsidR="00A35144" w:rsidRPr="00984938" w14:paraId="1A920B65" w14:textId="77777777" w:rsidTr="001F2D5C">
        <w:trPr>
          <w:trHeight w:val="969"/>
        </w:trPr>
        <w:tc>
          <w:tcPr>
            <w:tcW w:w="1555" w:type="dxa"/>
            <w:vMerge w:val="restart"/>
            <w:shd w:val="clear" w:color="auto" w:fill="FFFFFF"/>
            <w:vAlign w:val="center"/>
          </w:tcPr>
          <w:p w14:paraId="44D37A7F" w14:textId="5A50635D" w:rsidR="004547E0" w:rsidRPr="00984938" w:rsidRDefault="004547E0" w:rsidP="001B5267">
            <w:pPr>
              <w:pStyle w:val="a3"/>
              <w:numPr>
                <w:ilvl w:val="0"/>
                <w:numId w:val="77"/>
              </w:numPr>
              <w:tabs>
                <w:tab w:val="left" w:pos="284"/>
              </w:tabs>
              <w:ind w:left="0" w:hanging="5"/>
              <w:jc w:val="left"/>
              <w:rPr>
                <w:rFonts w:eastAsia="Times New Roman"/>
                <w:color w:val="000000"/>
                <w:sz w:val="18"/>
                <w:szCs w:val="18"/>
                <w:lang w:eastAsia="uk-UA"/>
              </w:rPr>
            </w:pPr>
            <w:r w:rsidRPr="00984938">
              <w:rPr>
                <w:sz w:val="18"/>
                <w:szCs w:val="18"/>
                <w:lang w:bidi="uk-UA"/>
              </w:rPr>
              <w:t>Громадські консультації та зустрічі</w:t>
            </w:r>
          </w:p>
        </w:tc>
        <w:tc>
          <w:tcPr>
            <w:tcW w:w="2835" w:type="dxa"/>
            <w:shd w:val="clear" w:color="auto" w:fill="FFFFFF"/>
            <w:tcMar>
              <w:top w:w="0" w:type="dxa"/>
              <w:left w:w="108" w:type="dxa"/>
              <w:bottom w:w="0" w:type="dxa"/>
              <w:right w:w="108" w:type="dxa"/>
            </w:tcMar>
            <w:vAlign w:val="center"/>
            <w:hideMark/>
          </w:tcPr>
          <w:p w14:paraId="000F3FF8" w14:textId="1D3DD15C" w:rsidR="004547E0" w:rsidRPr="00984938" w:rsidRDefault="004547E0" w:rsidP="00FA6073">
            <w:pPr>
              <w:ind w:hanging="6"/>
              <w:jc w:val="center"/>
              <w:rPr>
                <w:rFonts w:eastAsia="Times New Roman"/>
                <w:color w:val="222222"/>
                <w:sz w:val="18"/>
                <w:szCs w:val="18"/>
                <w:lang w:eastAsia="uk-UA"/>
              </w:rPr>
            </w:pPr>
            <w:r w:rsidRPr="00984938">
              <w:rPr>
                <w:rFonts w:eastAsia="Times New Roman"/>
                <w:color w:val="000000"/>
                <w:sz w:val="18"/>
                <w:szCs w:val="18"/>
                <w:lang w:eastAsia="uk-UA"/>
              </w:rPr>
              <w:t xml:space="preserve">Мешканці територій, які можуть </w:t>
            </w:r>
            <w:r w:rsidR="00FA6073" w:rsidRPr="00984938">
              <w:rPr>
                <w:rFonts w:eastAsia="Times New Roman"/>
                <w:color w:val="000000"/>
                <w:sz w:val="18"/>
                <w:szCs w:val="18"/>
                <w:lang w:eastAsia="uk-UA"/>
              </w:rPr>
              <w:t>постраждати</w:t>
            </w:r>
            <w:r w:rsidR="00443BCA" w:rsidRPr="00984938">
              <w:rPr>
                <w:rFonts w:eastAsia="Times New Roman"/>
                <w:color w:val="000000"/>
                <w:sz w:val="18"/>
                <w:szCs w:val="18"/>
                <w:lang w:eastAsia="uk-UA"/>
              </w:rPr>
              <w:t xml:space="preserve"> </w:t>
            </w:r>
            <w:r w:rsidRPr="00984938">
              <w:rPr>
                <w:rFonts w:eastAsia="Times New Roman"/>
                <w:color w:val="000000"/>
                <w:sz w:val="18"/>
                <w:szCs w:val="18"/>
                <w:lang w:eastAsia="uk-UA"/>
              </w:rPr>
              <w:t xml:space="preserve">під час реалізації Проєкту – прилеглі житлові будинки, </w:t>
            </w:r>
            <w:r w:rsidR="00A35144" w:rsidRPr="00984938">
              <w:rPr>
                <w:rFonts w:eastAsia="Times New Roman"/>
                <w:color w:val="000000"/>
                <w:sz w:val="18"/>
                <w:szCs w:val="18"/>
                <w:lang w:eastAsia="uk-UA"/>
              </w:rPr>
              <w:t>церкви</w:t>
            </w:r>
          </w:p>
        </w:tc>
        <w:tc>
          <w:tcPr>
            <w:tcW w:w="4378" w:type="dxa"/>
            <w:shd w:val="clear" w:color="auto" w:fill="auto"/>
            <w:vAlign w:val="center"/>
          </w:tcPr>
          <w:p w14:paraId="6415BACC" w14:textId="6F333A14" w:rsidR="004547E0" w:rsidRPr="00984938" w:rsidRDefault="004547E0" w:rsidP="008D06C4">
            <w:pPr>
              <w:pStyle w:val="a3"/>
              <w:widowControl w:val="0"/>
              <w:numPr>
                <w:ilvl w:val="0"/>
                <w:numId w:val="63"/>
              </w:numPr>
              <w:tabs>
                <w:tab w:val="left" w:pos="352"/>
              </w:tabs>
              <w:ind w:left="285" w:hanging="283"/>
              <w:jc w:val="left"/>
              <w:rPr>
                <w:rFonts w:eastAsia="Times New Roman"/>
                <w:color w:val="000000"/>
                <w:sz w:val="18"/>
                <w:szCs w:val="18"/>
                <w:lang w:eastAsia="uk-UA"/>
              </w:rPr>
            </w:pPr>
            <w:r w:rsidRPr="00984938">
              <w:rPr>
                <w:rFonts w:eastAsia="Times New Roman"/>
                <w:color w:val="000000"/>
                <w:sz w:val="18"/>
                <w:szCs w:val="18"/>
                <w:lang w:eastAsia="uk-UA"/>
              </w:rPr>
              <w:t>НТР</w:t>
            </w:r>
            <w:r w:rsidR="002348A6" w:rsidRPr="00984938">
              <w:rPr>
                <w:rFonts w:eastAsia="Times New Roman"/>
                <w:color w:val="000000"/>
                <w:sz w:val="18"/>
                <w:szCs w:val="18"/>
                <w:lang w:eastAsia="uk-UA"/>
              </w:rPr>
              <w:t xml:space="preserve">, </w:t>
            </w:r>
            <w:r w:rsidR="002348A6" w:rsidRPr="00984938">
              <w:rPr>
                <w:sz w:val="18"/>
                <w:szCs w:val="18"/>
                <w:lang w:bidi="uk-UA"/>
              </w:rPr>
              <w:t>ПЕСУ</w:t>
            </w:r>
            <w:r w:rsidR="0055002D" w:rsidRPr="00984938">
              <w:rPr>
                <w:sz w:val="18"/>
                <w:szCs w:val="18"/>
                <w:lang w:bidi="uk-UA"/>
              </w:rPr>
              <w:t xml:space="preserve"> та</w:t>
            </w:r>
            <w:r w:rsidR="002348A6" w:rsidRPr="00984938">
              <w:rPr>
                <w:sz w:val="18"/>
                <w:szCs w:val="18"/>
                <w:lang w:bidi="uk-UA"/>
              </w:rPr>
              <w:t xml:space="preserve"> ПВЗС</w:t>
            </w:r>
            <w:r w:rsidR="001C5684" w:rsidRPr="00984938">
              <w:rPr>
                <w:rFonts w:eastAsia="Times New Roman"/>
                <w:color w:val="000000"/>
                <w:sz w:val="18"/>
                <w:szCs w:val="18"/>
                <w:lang w:eastAsia="uk-UA"/>
              </w:rPr>
              <w:t>.</w:t>
            </w:r>
          </w:p>
          <w:p w14:paraId="30AC1CAC" w14:textId="77777777" w:rsidR="004547E0" w:rsidRPr="00984938" w:rsidRDefault="004547E0" w:rsidP="008D06C4">
            <w:pPr>
              <w:pStyle w:val="a3"/>
              <w:widowControl w:val="0"/>
              <w:numPr>
                <w:ilvl w:val="0"/>
                <w:numId w:val="63"/>
              </w:numPr>
              <w:tabs>
                <w:tab w:val="left" w:pos="352"/>
              </w:tabs>
              <w:ind w:left="285" w:hanging="283"/>
              <w:jc w:val="left"/>
              <w:rPr>
                <w:sz w:val="18"/>
                <w:szCs w:val="18"/>
                <w:lang w:bidi="uk-UA"/>
              </w:rPr>
            </w:pPr>
            <w:r w:rsidRPr="00984938">
              <w:rPr>
                <w:sz w:val="18"/>
                <w:szCs w:val="18"/>
                <w:lang w:bidi="uk-UA"/>
              </w:rPr>
              <w:t>Оновлена інформація про виконання Проєкту (графік і основні заходи).</w:t>
            </w:r>
          </w:p>
          <w:p w14:paraId="55D4BD90" w14:textId="750F8CD7" w:rsidR="004547E0" w:rsidRPr="00984938" w:rsidRDefault="004547E0" w:rsidP="008D06C4">
            <w:pPr>
              <w:pStyle w:val="a3"/>
              <w:widowControl w:val="0"/>
              <w:numPr>
                <w:ilvl w:val="0"/>
                <w:numId w:val="63"/>
              </w:numPr>
              <w:tabs>
                <w:tab w:val="left" w:pos="352"/>
              </w:tabs>
              <w:ind w:left="285" w:hanging="283"/>
              <w:jc w:val="left"/>
              <w:rPr>
                <w:sz w:val="18"/>
                <w:szCs w:val="18"/>
                <w:lang w:bidi="uk-UA"/>
              </w:rPr>
            </w:pPr>
            <w:r w:rsidRPr="00984938">
              <w:rPr>
                <w:sz w:val="18"/>
                <w:szCs w:val="18"/>
                <w:lang w:bidi="uk-UA"/>
              </w:rPr>
              <w:t>Кольорові рішення фасадів</w:t>
            </w:r>
            <w:r w:rsidR="004336A2" w:rsidRPr="00984938">
              <w:rPr>
                <w:sz w:val="18"/>
                <w:szCs w:val="18"/>
                <w:lang w:bidi="uk-UA"/>
              </w:rPr>
              <w:t>.</w:t>
            </w:r>
          </w:p>
          <w:p w14:paraId="5D79174D" w14:textId="77777777" w:rsidR="004547E0" w:rsidRPr="00984938" w:rsidRDefault="004547E0" w:rsidP="008D06C4">
            <w:pPr>
              <w:pStyle w:val="a3"/>
              <w:widowControl w:val="0"/>
              <w:numPr>
                <w:ilvl w:val="0"/>
                <w:numId w:val="63"/>
              </w:numPr>
              <w:tabs>
                <w:tab w:val="left" w:pos="352"/>
              </w:tabs>
              <w:ind w:left="285" w:hanging="283"/>
              <w:jc w:val="left"/>
              <w:rPr>
                <w:sz w:val="18"/>
                <w:szCs w:val="18"/>
              </w:rPr>
            </w:pPr>
            <w:r w:rsidRPr="00984938">
              <w:rPr>
                <w:sz w:val="18"/>
                <w:szCs w:val="18"/>
                <w:lang w:bidi="uk-UA"/>
              </w:rPr>
              <w:t>Сприйняття Проєкту.</w:t>
            </w:r>
          </w:p>
          <w:p w14:paraId="097FC496" w14:textId="77777777" w:rsidR="004547E0" w:rsidRPr="00984938" w:rsidRDefault="004547E0" w:rsidP="008D06C4">
            <w:pPr>
              <w:pStyle w:val="a3"/>
              <w:widowControl w:val="0"/>
              <w:numPr>
                <w:ilvl w:val="0"/>
                <w:numId w:val="63"/>
              </w:numPr>
              <w:tabs>
                <w:tab w:val="left" w:pos="352"/>
              </w:tabs>
              <w:ind w:left="285" w:hanging="283"/>
              <w:jc w:val="left"/>
              <w:rPr>
                <w:sz w:val="18"/>
                <w:szCs w:val="18"/>
              </w:rPr>
            </w:pPr>
            <w:r w:rsidRPr="00984938">
              <w:rPr>
                <w:sz w:val="18"/>
                <w:szCs w:val="18"/>
                <w:lang w:bidi="uk-UA"/>
              </w:rPr>
              <w:t>Ключові заходи з охорони довкілля і соціального середовища.</w:t>
            </w:r>
          </w:p>
          <w:p w14:paraId="05A55948" w14:textId="77777777" w:rsidR="004547E0" w:rsidRPr="00984938" w:rsidRDefault="004547E0" w:rsidP="008D06C4">
            <w:pPr>
              <w:pStyle w:val="a3"/>
              <w:widowControl w:val="0"/>
              <w:numPr>
                <w:ilvl w:val="0"/>
                <w:numId w:val="63"/>
              </w:numPr>
              <w:tabs>
                <w:tab w:val="left" w:pos="352"/>
              </w:tabs>
              <w:ind w:left="285" w:hanging="283"/>
              <w:jc w:val="left"/>
              <w:rPr>
                <w:sz w:val="18"/>
                <w:szCs w:val="18"/>
                <w:lang w:bidi="uk-UA"/>
              </w:rPr>
            </w:pPr>
            <w:r w:rsidRPr="00984938">
              <w:rPr>
                <w:sz w:val="18"/>
                <w:szCs w:val="18"/>
                <w:lang w:bidi="uk-UA"/>
              </w:rPr>
              <w:t>Обмеження доступу до будівель та територій.</w:t>
            </w:r>
          </w:p>
          <w:p w14:paraId="335EC7C5" w14:textId="77777777" w:rsidR="004547E0" w:rsidRPr="00984938" w:rsidRDefault="004547E0" w:rsidP="008D06C4">
            <w:pPr>
              <w:pStyle w:val="a3"/>
              <w:widowControl w:val="0"/>
              <w:numPr>
                <w:ilvl w:val="0"/>
                <w:numId w:val="63"/>
              </w:numPr>
              <w:tabs>
                <w:tab w:val="left" w:pos="352"/>
              </w:tabs>
              <w:ind w:left="285" w:hanging="283"/>
              <w:jc w:val="left"/>
              <w:rPr>
                <w:sz w:val="18"/>
                <w:szCs w:val="18"/>
                <w:lang w:bidi="uk-UA"/>
              </w:rPr>
            </w:pPr>
            <w:r w:rsidRPr="00984938">
              <w:rPr>
                <w:sz w:val="18"/>
                <w:szCs w:val="18"/>
                <w:lang w:bidi="uk-UA"/>
              </w:rPr>
              <w:t>Охорона праці на території Проєкту.</w:t>
            </w:r>
          </w:p>
          <w:p w14:paraId="56229546" w14:textId="6ECAF703" w:rsidR="004547E0" w:rsidRPr="00984938" w:rsidRDefault="001B5267" w:rsidP="008D06C4">
            <w:pPr>
              <w:pStyle w:val="a3"/>
              <w:widowControl w:val="0"/>
              <w:numPr>
                <w:ilvl w:val="0"/>
                <w:numId w:val="63"/>
              </w:numPr>
              <w:tabs>
                <w:tab w:val="left" w:pos="352"/>
              </w:tabs>
              <w:ind w:left="285" w:hanging="283"/>
              <w:jc w:val="left"/>
              <w:rPr>
                <w:sz w:val="18"/>
                <w:szCs w:val="18"/>
              </w:rPr>
            </w:pPr>
            <w:r w:rsidRPr="00984938">
              <w:rPr>
                <w:sz w:val="18"/>
                <w:szCs w:val="18"/>
                <w:lang w:bidi="uk-UA"/>
              </w:rPr>
              <w:t>Д</w:t>
            </w:r>
            <w:r w:rsidR="004547E0" w:rsidRPr="00984938">
              <w:rPr>
                <w:sz w:val="18"/>
                <w:szCs w:val="18"/>
                <w:lang w:bidi="uk-UA"/>
              </w:rPr>
              <w:t>омовленості щодо розміщення робочої сили.</w:t>
            </w:r>
          </w:p>
          <w:p w14:paraId="07C58DED" w14:textId="77777777" w:rsidR="004547E0" w:rsidRPr="00984938" w:rsidRDefault="004547E0" w:rsidP="008D06C4">
            <w:pPr>
              <w:pStyle w:val="a3"/>
              <w:widowControl w:val="0"/>
              <w:numPr>
                <w:ilvl w:val="0"/>
                <w:numId w:val="63"/>
              </w:numPr>
              <w:tabs>
                <w:tab w:val="left" w:pos="352"/>
              </w:tabs>
              <w:ind w:left="285" w:hanging="283"/>
              <w:jc w:val="left"/>
              <w:rPr>
                <w:rFonts w:eastAsia="Times New Roman"/>
                <w:color w:val="000000"/>
                <w:sz w:val="18"/>
                <w:szCs w:val="18"/>
                <w:lang w:eastAsia="uk-UA"/>
              </w:rPr>
            </w:pPr>
            <w:r w:rsidRPr="00984938">
              <w:rPr>
                <w:sz w:val="18"/>
                <w:szCs w:val="18"/>
                <w:lang w:bidi="uk-UA"/>
              </w:rPr>
              <w:t>Механізм подання і розгляду скарг.</w:t>
            </w:r>
          </w:p>
        </w:tc>
        <w:tc>
          <w:tcPr>
            <w:tcW w:w="2316" w:type="dxa"/>
            <w:shd w:val="clear" w:color="auto" w:fill="FFFFFF"/>
            <w:tcMar>
              <w:top w:w="0" w:type="dxa"/>
              <w:left w:w="108" w:type="dxa"/>
              <w:bottom w:w="0" w:type="dxa"/>
              <w:right w:w="108" w:type="dxa"/>
            </w:tcMar>
            <w:vAlign w:val="center"/>
            <w:hideMark/>
          </w:tcPr>
          <w:p w14:paraId="40E27B5D" w14:textId="77777777" w:rsidR="004547E0" w:rsidRPr="00984938" w:rsidRDefault="004547E0" w:rsidP="008D06C4">
            <w:pPr>
              <w:pStyle w:val="a3"/>
              <w:numPr>
                <w:ilvl w:val="0"/>
                <w:numId w:val="36"/>
              </w:numPr>
              <w:tabs>
                <w:tab w:val="left" w:pos="22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Інформація через веб-сайт та місцеві ЗМІ.</w:t>
            </w:r>
          </w:p>
          <w:p w14:paraId="4BA37673" w14:textId="7B73333C" w:rsidR="004547E0" w:rsidRPr="00984938" w:rsidRDefault="004547E0" w:rsidP="008D06C4">
            <w:pPr>
              <w:pStyle w:val="a3"/>
              <w:widowControl w:val="0"/>
              <w:numPr>
                <w:ilvl w:val="0"/>
                <w:numId w:val="36"/>
              </w:numPr>
              <w:tabs>
                <w:tab w:val="left" w:pos="222"/>
              </w:tabs>
              <w:ind w:left="0" w:firstLine="0"/>
              <w:jc w:val="left"/>
              <w:rPr>
                <w:sz w:val="18"/>
                <w:szCs w:val="18"/>
                <w:lang w:bidi="uk-UA"/>
              </w:rPr>
            </w:pPr>
            <w:r w:rsidRPr="00984938">
              <w:rPr>
                <w:sz w:val="18"/>
                <w:szCs w:val="18"/>
                <w:lang w:bidi="uk-UA"/>
              </w:rPr>
              <w:t>Інформаційн</w:t>
            </w:r>
            <w:r w:rsidR="001B5267" w:rsidRPr="00984938">
              <w:rPr>
                <w:sz w:val="18"/>
                <w:szCs w:val="18"/>
                <w:lang w:bidi="uk-UA"/>
              </w:rPr>
              <w:t>е</w:t>
            </w:r>
            <w:r w:rsidRPr="00984938">
              <w:rPr>
                <w:sz w:val="18"/>
                <w:szCs w:val="18"/>
                <w:lang w:bidi="uk-UA"/>
              </w:rPr>
              <w:t xml:space="preserve"> табло на вході на майданчик Проєкту.</w:t>
            </w:r>
          </w:p>
          <w:p w14:paraId="5904078C" w14:textId="1736FAD8" w:rsidR="004547E0" w:rsidRPr="00984938" w:rsidRDefault="004547E0" w:rsidP="008D06C4">
            <w:pPr>
              <w:pStyle w:val="a3"/>
              <w:numPr>
                <w:ilvl w:val="0"/>
                <w:numId w:val="36"/>
              </w:numPr>
              <w:tabs>
                <w:tab w:val="left" w:pos="222"/>
              </w:tabs>
              <w:ind w:left="0" w:firstLine="0"/>
              <w:jc w:val="left"/>
              <w:rPr>
                <w:sz w:val="18"/>
                <w:szCs w:val="18"/>
                <w:lang w:bidi="uk-UA"/>
              </w:rPr>
            </w:pPr>
            <w:r w:rsidRPr="00984938">
              <w:rPr>
                <w:sz w:val="18"/>
                <w:szCs w:val="18"/>
                <w:lang w:bidi="uk-UA"/>
              </w:rPr>
              <w:t>Дошки оголошень у ключових та загальнодоступних громадських місцях</w:t>
            </w:r>
            <w:r w:rsidR="00443BCA" w:rsidRPr="00984938">
              <w:rPr>
                <w:sz w:val="18"/>
                <w:szCs w:val="18"/>
                <w:lang w:bidi="uk-UA"/>
              </w:rPr>
              <w:t>.</w:t>
            </w:r>
          </w:p>
          <w:p w14:paraId="12D680D9" w14:textId="14FF011F" w:rsidR="004547E0" w:rsidRPr="00984938" w:rsidRDefault="004547E0" w:rsidP="008D06C4">
            <w:pPr>
              <w:pStyle w:val="a3"/>
              <w:numPr>
                <w:ilvl w:val="0"/>
                <w:numId w:val="36"/>
              </w:numPr>
              <w:tabs>
                <w:tab w:val="left" w:pos="222"/>
              </w:tabs>
              <w:ind w:left="0" w:firstLine="0"/>
              <w:jc w:val="left"/>
              <w:rPr>
                <w:rFonts w:eastAsia="Times New Roman"/>
                <w:color w:val="222222"/>
                <w:sz w:val="18"/>
                <w:szCs w:val="18"/>
                <w:lang w:eastAsia="uk-UA"/>
              </w:rPr>
            </w:pPr>
            <w:r w:rsidRPr="00984938">
              <w:rPr>
                <w:sz w:val="18"/>
                <w:szCs w:val="18"/>
                <w:lang w:bidi="uk-UA"/>
              </w:rPr>
              <w:t>Публічні обговорення</w:t>
            </w:r>
            <w:r w:rsidR="00443BCA" w:rsidRPr="00984938">
              <w:rPr>
                <w:sz w:val="18"/>
                <w:szCs w:val="18"/>
                <w:lang w:bidi="uk-UA"/>
              </w:rPr>
              <w:t>.</w:t>
            </w:r>
          </w:p>
        </w:tc>
        <w:tc>
          <w:tcPr>
            <w:tcW w:w="2236" w:type="dxa"/>
            <w:shd w:val="clear" w:color="auto" w:fill="FFFFFF"/>
            <w:tcMar>
              <w:top w:w="0" w:type="dxa"/>
              <w:left w:w="108" w:type="dxa"/>
              <w:bottom w:w="0" w:type="dxa"/>
              <w:right w:w="108" w:type="dxa"/>
            </w:tcMar>
            <w:vAlign w:val="center"/>
            <w:hideMark/>
          </w:tcPr>
          <w:p w14:paraId="4A19C39F" w14:textId="3DC61F07" w:rsidR="004547E0" w:rsidRPr="00984938" w:rsidRDefault="004547E0" w:rsidP="00605120">
            <w:pPr>
              <w:ind w:hanging="6"/>
              <w:jc w:val="center"/>
              <w:rPr>
                <w:rFonts w:eastAsia="Times New Roman"/>
                <w:color w:val="222222"/>
                <w:sz w:val="18"/>
                <w:szCs w:val="18"/>
                <w:lang w:eastAsia="uk-UA"/>
              </w:rPr>
            </w:pPr>
            <w:r w:rsidRPr="00984938">
              <w:rPr>
                <w:rFonts w:eastAsia="Times New Roman"/>
                <w:color w:val="000000"/>
                <w:sz w:val="18"/>
                <w:szCs w:val="18"/>
                <w:lang w:eastAsia="uk-UA"/>
              </w:rPr>
              <w:t xml:space="preserve">ГРП із залученням </w:t>
            </w:r>
            <w:r w:rsidR="00895E35" w:rsidRPr="00984938">
              <w:rPr>
                <w:rFonts w:eastAsia="Times New Roman"/>
                <w:color w:val="000000"/>
                <w:sz w:val="18"/>
                <w:szCs w:val="18"/>
                <w:lang w:eastAsia="uk-UA"/>
              </w:rPr>
              <w:t>Компанії</w:t>
            </w:r>
          </w:p>
        </w:tc>
        <w:tc>
          <w:tcPr>
            <w:tcW w:w="1809" w:type="dxa"/>
            <w:shd w:val="clear" w:color="auto" w:fill="FFFFFF"/>
            <w:tcMar>
              <w:top w:w="0" w:type="dxa"/>
              <w:left w:w="108" w:type="dxa"/>
              <w:bottom w:w="0" w:type="dxa"/>
              <w:right w:w="108" w:type="dxa"/>
            </w:tcMar>
            <w:vAlign w:val="center"/>
            <w:hideMark/>
          </w:tcPr>
          <w:p w14:paraId="59728CD7" w14:textId="77777777" w:rsidR="004547E0" w:rsidRPr="00984938" w:rsidRDefault="004547E0" w:rsidP="003D375E">
            <w:pPr>
              <w:ind w:hanging="6"/>
              <w:jc w:val="center"/>
              <w:rPr>
                <w:rFonts w:eastAsia="Times New Roman"/>
                <w:color w:val="222222"/>
                <w:sz w:val="18"/>
                <w:szCs w:val="18"/>
                <w:lang w:eastAsia="uk-UA"/>
              </w:rPr>
            </w:pPr>
            <w:r w:rsidRPr="00984938">
              <w:rPr>
                <w:sz w:val="18"/>
                <w:szCs w:val="18"/>
                <w:lang w:bidi="uk-UA"/>
              </w:rPr>
              <w:t>До початку будівництва та впродовж будівництва на постійній основі</w:t>
            </w:r>
          </w:p>
        </w:tc>
      </w:tr>
      <w:tr w:rsidR="00A35144" w:rsidRPr="00984938" w14:paraId="398BA9B7" w14:textId="77777777" w:rsidTr="001B5267">
        <w:trPr>
          <w:trHeight w:val="1354"/>
        </w:trPr>
        <w:tc>
          <w:tcPr>
            <w:tcW w:w="1555" w:type="dxa"/>
            <w:vMerge/>
            <w:shd w:val="clear" w:color="auto" w:fill="FFFFFF"/>
          </w:tcPr>
          <w:p w14:paraId="6FCBDBC2" w14:textId="77777777" w:rsidR="004547E0" w:rsidRPr="00984938" w:rsidRDefault="004547E0" w:rsidP="001C5684">
            <w:pPr>
              <w:ind w:hanging="6"/>
              <w:jc w:val="left"/>
              <w:rPr>
                <w:rFonts w:eastAsia="Times New Roman"/>
                <w:color w:val="000000"/>
                <w:sz w:val="18"/>
                <w:szCs w:val="18"/>
                <w:lang w:eastAsia="uk-UA"/>
              </w:rPr>
            </w:pPr>
          </w:p>
        </w:tc>
        <w:tc>
          <w:tcPr>
            <w:tcW w:w="2835" w:type="dxa"/>
            <w:shd w:val="clear" w:color="auto" w:fill="FFFFFF"/>
            <w:tcMar>
              <w:top w:w="0" w:type="dxa"/>
              <w:left w:w="108" w:type="dxa"/>
              <w:bottom w:w="0" w:type="dxa"/>
              <w:right w:w="108" w:type="dxa"/>
            </w:tcMar>
            <w:vAlign w:val="center"/>
            <w:hideMark/>
          </w:tcPr>
          <w:p w14:paraId="7ABA98E9" w14:textId="0A642108" w:rsidR="004547E0" w:rsidRPr="00984938" w:rsidRDefault="009D662B" w:rsidP="004B595F">
            <w:pPr>
              <w:ind w:hanging="6"/>
              <w:jc w:val="center"/>
              <w:rPr>
                <w:rFonts w:eastAsia="Times New Roman"/>
                <w:color w:val="222222"/>
                <w:sz w:val="18"/>
                <w:szCs w:val="18"/>
                <w:lang w:eastAsia="uk-UA"/>
              </w:rPr>
            </w:pPr>
            <w:r w:rsidRPr="00984938">
              <w:rPr>
                <w:rFonts w:eastAsia="Times New Roman"/>
                <w:color w:val="000000"/>
                <w:sz w:val="18"/>
                <w:szCs w:val="18"/>
                <w:lang w:eastAsia="uk-UA"/>
              </w:rPr>
              <w:t>Керівництво та п</w:t>
            </w:r>
            <w:r w:rsidR="004547E0" w:rsidRPr="00984938">
              <w:rPr>
                <w:rFonts w:eastAsia="Times New Roman"/>
                <w:color w:val="000000"/>
                <w:sz w:val="18"/>
                <w:szCs w:val="18"/>
                <w:lang w:eastAsia="uk-UA"/>
              </w:rPr>
              <w:t xml:space="preserve">ерсонал </w:t>
            </w:r>
            <w:r w:rsidR="00730BE8" w:rsidRPr="00984938">
              <w:rPr>
                <w:rFonts w:eastAsia="Times New Roman"/>
                <w:color w:val="000000"/>
                <w:sz w:val="18"/>
                <w:szCs w:val="18"/>
                <w:lang w:eastAsia="uk-UA"/>
              </w:rPr>
              <w:t>закладу Проєкту</w:t>
            </w:r>
            <w:r w:rsidRPr="00984938">
              <w:rPr>
                <w:rFonts w:eastAsia="Times New Roman"/>
                <w:color w:val="000000"/>
                <w:sz w:val="18"/>
                <w:szCs w:val="18"/>
                <w:lang w:eastAsia="uk-UA"/>
              </w:rPr>
              <w:t xml:space="preserve"> та закладу(дів) для тимчасового </w:t>
            </w:r>
            <w:r w:rsidR="00443BCA" w:rsidRPr="00984938">
              <w:rPr>
                <w:rFonts w:eastAsia="Times New Roman"/>
                <w:color w:val="000000"/>
                <w:sz w:val="18"/>
                <w:szCs w:val="18"/>
                <w:lang w:eastAsia="uk-UA"/>
              </w:rPr>
              <w:t xml:space="preserve">переміщення </w:t>
            </w:r>
            <w:r w:rsidRPr="00984938">
              <w:rPr>
                <w:rFonts w:eastAsia="Times New Roman"/>
                <w:color w:val="000000"/>
                <w:sz w:val="18"/>
                <w:szCs w:val="18"/>
                <w:lang w:eastAsia="uk-UA"/>
              </w:rPr>
              <w:t>дітей</w:t>
            </w:r>
            <w:r w:rsidR="00443BCA" w:rsidRPr="00984938">
              <w:rPr>
                <w:rFonts w:eastAsia="Times New Roman"/>
                <w:color w:val="000000"/>
                <w:sz w:val="18"/>
                <w:szCs w:val="18"/>
                <w:lang w:eastAsia="uk-UA"/>
              </w:rPr>
              <w:t xml:space="preserve"> для проведення навчально-виховного процесу</w:t>
            </w:r>
          </w:p>
        </w:tc>
        <w:tc>
          <w:tcPr>
            <w:tcW w:w="4378" w:type="dxa"/>
            <w:shd w:val="clear" w:color="auto" w:fill="auto"/>
            <w:vAlign w:val="center"/>
          </w:tcPr>
          <w:p w14:paraId="63891129" w14:textId="3E53D5D2" w:rsidR="004547E0" w:rsidRPr="00984938" w:rsidRDefault="004547E0" w:rsidP="008D06C4">
            <w:pPr>
              <w:pStyle w:val="a3"/>
              <w:numPr>
                <w:ilvl w:val="0"/>
                <w:numId w:val="37"/>
              </w:numPr>
              <w:tabs>
                <w:tab w:val="left" w:pos="290"/>
              </w:tabs>
              <w:ind w:left="1" w:hanging="1"/>
              <w:jc w:val="left"/>
              <w:rPr>
                <w:rFonts w:eastAsia="Times New Roman"/>
                <w:color w:val="000000"/>
                <w:sz w:val="18"/>
                <w:szCs w:val="18"/>
                <w:lang w:eastAsia="uk-UA"/>
              </w:rPr>
            </w:pPr>
            <w:r w:rsidRPr="00984938">
              <w:rPr>
                <w:rFonts w:eastAsia="Times New Roman"/>
                <w:color w:val="000000"/>
                <w:sz w:val="18"/>
                <w:szCs w:val="18"/>
                <w:lang w:eastAsia="uk-UA"/>
              </w:rPr>
              <w:t>Обсяг і графік робіт</w:t>
            </w:r>
            <w:r w:rsidR="001E6CEE" w:rsidRPr="00984938">
              <w:rPr>
                <w:rFonts w:eastAsia="Times New Roman"/>
                <w:color w:val="000000"/>
                <w:sz w:val="18"/>
                <w:szCs w:val="18"/>
                <w:lang w:eastAsia="uk-UA"/>
              </w:rPr>
              <w:t>.</w:t>
            </w:r>
          </w:p>
          <w:p w14:paraId="48DCD730" w14:textId="1A94A0EE" w:rsidR="009D662B" w:rsidRPr="00984938" w:rsidRDefault="009D662B" w:rsidP="008D06C4">
            <w:pPr>
              <w:pStyle w:val="a3"/>
              <w:numPr>
                <w:ilvl w:val="0"/>
                <w:numId w:val="37"/>
              </w:numPr>
              <w:tabs>
                <w:tab w:val="left" w:pos="284"/>
              </w:tabs>
              <w:ind w:left="1" w:hanging="1"/>
              <w:jc w:val="left"/>
              <w:rPr>
                <w:rFonts w:eastAsia="Times New Roman"/>
                <w:color w:val="000000"/>
                <w:sz w:val="18"/>
                <w:szCs w:val="18"/>
                <w:lang w:eastAsia="uk-UA"/>
              </w:rPr>
            </w:pPr>
            <w:r w:rsidRPr="00984938">
              <w:rPr>
                <w:rFonts w:eastAsia="Times New Roman"/>
                <w:color w:val="000000"/>
                <w:sz w:val="18"/>
                <w:szCs w:val="18"/>
                <w:lang w:eastAsia="uk-UA"/>
              </w:rPr>
              <w:t>План вимушеного пере</w:t>
            </w:r>
            <w:r w:rsidR="00B7634A" w:rsidRPr="00984938">
              <w:rPr>
                <w:rFonts w:eastAsia="Times New Roman"/>
                <w:color w:val="000000"/>
                <w:sz w:val="18"/>
                <w:szCs w:val="18"/>
                <w:lang w:eastAsia="uk-UA"/>
              </w:rPr>
              <w:t>міщення</w:t>
            </w:r>
            <w:r w:rsidR="001E6CEE" w:rsidRPr="00984938">
              <w:rPr>
                <w:rFonts w:eastAsia="Times New Roman"/>
                <w:color w:val="000000"/>
                <w:sz w:val="18"/>
                <w:szCs w:val="18"/>
                <w:lang w:eastAsia="uk-UA"/>
              </w:rPr>
              <w:t>.</w:t>
            </w:r>
          </w:p>
          <w:p w14:paraId="1C644F1A" w14:textId="313EAFAF" w:rsidR="004547E0" w:rsidRPr="00984938" w:rsidRDefault="004547E0" w:rsidP="008D06C4">
            <w:pPr>
              <w:pStyle w:val="a3"/>
              <w:numPr>
                <w:ilvl w:val="0"/>
                <w:numId w:val="37"/>
              </w:numPr>
              <w:tabs>
                <w:tab w:val="left" w:pos="290"/>
              </w:tabs>
              <w:ind w:left="1" w:hanging="1"/>
              <w:jc w:val="left"/>
              <w:rPr>
                <w:rFonts w:eastAsia="Times New Roman"/>
                <w:color w:val="000000"/>
                <w:sz w:val="18"/>
                <w:szCs w:val="18"/>
                <w:lang w:eastAsia="uk-UA"/>
              </w:rPr>
            </w:pPr>
            <w:r w:rsidRPr="00984938">
              <w:rPr>
                <w:rFonts w:eastAsia="Times New Roman"/>
                <w:color w:val="000000"/>
                <w:sz w:val="18"/>
                <w:szCs w:val="18"/>
                <w:lang w:eastAsia="uk-UA"/>
              </w:rPr>
              <w:t>Спеціальне положення в будівельних контрактах щодо поводження з відходами</w:t>
            </w:r>
            <w:r w:rsidR="001E6CEE" w:rsidRPr="00984938">
              <w:rPr>
                <w:rFonts w:eastAsia="Times New Roman"/>
                <w:color w:val="000000"/>
                <w:sz w:val="18"/>
                <w:szCs w:val="18"/>
                <w:lang w:eastAsia="uk-UA"/>
              </w:rPr>
              <w:t>.</w:t>
            </w:r>
          </w:p>
          <w:p w14:paraId="33DBEBE1" w14:textId="57EEE982" w:rsidR="004547E0" w:rsidRPr="00984938" w:rsidRDefault="004547E0" w:rsidP="008D06C4">
            <w:pPr>
              <w:pStyle w:val="a3"/>
              <w:numPr>
                <w:ilvl w:val="0"/>
                <w:numId w:val="37"/>
              </w:numPr>
              <w:tabs>
                <w:tab w:val="left" w:pos="290"/>
              </w:tabs>
              <w:ind w:left="1" w:hanging="1"/>
              <w:jc w:val="left"/>
              <w:rPr>
                <w:rFonts w:eastAsia="Times New Roman"/>
                <w:color w:val="000000"/>
                <w:sz w:val="18"/>
                <w:szCs w:val="18"/>
                <w:lang w:eastAsia="uk-UA"/>
              </w:rPr>
            </w:pPr>
            <w:r w:rsidRPr="00984938">
              <w:rPr>
                <w:rFonts w:eastAsia="Times New Roman"/>
                <w:color w:val="000000"/>
                <w:sz w:val="18"/>
                <w:szCs w:val="18"/>
                <w:lang w:eastAsia="uk-UA"/>
              </w:rPr>
              <w:t>Рух транспорту на території закладу</w:t>
            </w:r>
            <w:r w:rsidR="00A35144" w:rsidRPr="00984938">
              <w:rPr>
                <w:rFonts w:eastAsia="Times New Roman"/>
                <w:color w:val="000000"/>
                <w:sz w:val="18"/>
                <w:szCs w:val="18"/>
                <w:lang w:eastAsia="uk-UA"/>
              </w:rPr>
              <w:t>.</w:t>
            </w:r>
          </w:p>
        </w:tc>
        <w:tc>
          <w:tcPr>
            <w:tcW w:w="2316" w:type="dxa"/>
            <w:shd w:val="clear" w:color="auto" w:fill="FFFFFF"/>
            <w:tcMar>
              <w:top w:w="0" w:type="dxa"/>
              <w:left w:w="108" w:type="dxa"/>
              <w:bottom w:w="0" w:type="dxa"/>
              <w:right w:w="108" w:type="dxa"/>
            </w:tcMar>
            <w:vAlign w:val="center"/>
            <w:hideMark/>
          </w:tcPr>
          <w:p w14:paraId="16F4D5FB" w14:textId="4CE6909C" w:rsidR="004547E0" w:rsidRPr="00984938" w:rsidRDefault="004547E0" w:rsidP="008D06C4">
            <w:pPr>
              <w:pStyle w:val="a3"/>
              <w:numPr>
                <w:ilvl w:val="0"/>
                <w:numId w:val="38"/>
              </w:numPr>
              <w:tabs>
                <w:tab w:val="left" w:pos="22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Інформаційні зустрічі в школі з керівниками та персоналом</w:t>
            </w:r>
            <w:r w:rsidR="00443BCA" w:rsidRPr="00984938">
              <w:rPr>
                <w:rFonts w:eastAsia="Times New Roman"/>
                <w:color w:val="000000"/>
                <w:sz w:val="18"/>
                <w:szCs w:val="18"/>
                <w:lang w:eastAsia="uk-UA"/>
              </w:rPr>
              <w:t>.</w:t>
            </w:r>
          </w:p>
          <w:p w14:paraId="49C1BD59" w14:textId="444687D0" w:rsidR="004547E0" w:rsidRPr="00984938" w:rsidRDefault="004547E0" w:rsidP="008D06C4">
            <w:pPr>
              <w:pStyle w:val="a3"/>
              <w:widowControl w:val="0"/>
              <w:numPr>
                <w:ilvl w:val="0"/>
                <w:numId w:val="38"/>
              </w:numPr>
              <w:tabs>
                <w:tab w:val="left" w:pos="222"/>
              </w:tabs>
              <w:ind w:left="0" w:firstLine="0"/>
              <w:jc w:val="left"/>
              <w:rPr>
                <w:sz w:val="18"/>
                <w:szCs w:val="18"/>
                <w:lang w:bidi="uk-UA"/>
              </w:rPr>
            </w:pPr>
            <w:r w:rsidRPr="00984938">
              <w:rPr>
                <w:sz w:val="18"/>
                <w:szCs w:val="18"/>
                <w:lang w:bidi="uk-UA"/>
              </w:rPr>
              <w:t>Плакати із зазначенням ключових заходів управління та механізму подання і розгляду скарг</w:t>
            </w:r>
            <w:r w:rsidR="00443BCA" w:rsidRPr="00984938">
              <w:rPr>
                <w:sz w:val="18"/>
                <w:szCs w:val="18"/>
                <w:lang w:bidi="uk-UA"/>
              </w:rPr>
              <w:t>.</w:t>
            </w:r>
          </w:p>
          <w:p w14:paraId="2889DDE5" w14:textId="60D519EA" w:rsidR="004547E0" w:rsidRPr="00984938" w:rsidRDefault="004547E0" w:rsidP="008D06C4">
            <w:pPr>
              <w:pStyle w:val="a3"/>
              <w:widowControl w:val="0"/>
              <w:numPr>
                <w:ilvl w:val="0"/>
                <w:numId w:val="38"/>
              </w:numPr>
              <w:tabs>
                <w:tab w:val="left" w:pos="222"/>
              </w:tabs>
              <w:ind w:left="0" w:firstLine="0"/>
              <w:jc w:val="left"/>
              <w:rPr>
                <w:sz w:val="18"/>
                <w:szCs w:val="18"/>
                <w:lang w:bidi="uk-UA"/>
              </w:rPr>
            </w:pPr>
            <w:r w:rsidRPr="00984938">
              <w:rPr>
                <w:sz w:val="18"/>
                <w:szCs w:val="18"/>
                <w:lang w:bidi="uk-UA"/>
              </w:rPr>
              <w:t>Зустрічі та усні обговорення</w:t>
            </w:r>
            <w:r w:rsidR="00443BCA" w:rsidRPr="00984938">
              <w:rPr>
                <w:sz w:val="18"/>
                <w:szCs w:val="18"/>
                <w:lang w:bidi="uk-UA"/>
              </w:rPr>
              <w:t>.</w:t>
            </w:r>
          </w:p>
          <w:p w14:paraId="768D9B88" w14:textId="7D95584B" w:rsidR="004547E0" w:rsidRPr="00984938" w:rsidRDefault="00171AA6" w:rsidP="003D375E">
            <w:pPr>
              <w:widowControl w:val="0"/>
              <w:tabs>
                <w:tab w:val="left" w:pos="222"/>
              </w:tabs>
              <w:ind w:firstLine="0"/>
              <w:jc w:val="left"/>
              <w:rPr>
                <w:rFonts w:eastAsia="Times New Roman"/>
                <w:color w:val="222222"/>
                <w:sz w:val="18"/>
                <w:szCs w:val="18"/>
                <w:lang w:eastAsia="uk-UA"/>
              </w:rPr>
            </w:pPr>
            <w:r w:rsidRPr="00984938">
              <w:rPr>
                <w:sz w:val="18"/>
                <w:szCs w:val="18"/>
                <w:lang w:bidi="uk-UA"/>
              </w:rPr>
              <w:t xml:space="preserve">4) </w:t>
            </w:r>
            <w:r w:rsidR="004547E0" w:rsidRPr="00984938">
              <w:rPr>
                <w:sz w:val="18"/>
                <w:szCs w:val="18"/>
                <w:lang w:bidi="uk-UA"/>
              </w:rPr>
              <w:t>Письмові відповіді на скарги та звернення</w:t>
            </w:r>
            <w:r w:rsidR="00443BCA" w:rsidRPr="00984938">
              <w:rPr>
                <w:sz w:val="18"/>
                <w:szCs w:val="18"/>
                <w:lang w:bidi="uk-UA"/>
              </w:rPr>
              <w:t>.</w:t>
            </w:r>
          </w:p>
        </w:tc>
        <w:tc>
          <w:tcPr>
            <w:tcW w:w="2236" w:type="dxa"/>
            <w:shd w:val="clear" w:color="auto" w:fill="FFFFFF"/>
            <w:tcMar>
              <w:top w:w="0" w:type="dxa"/>
              <w:left w:w="108" w:type="dxa"/>
              <w:bottom w:w="0" w:type="dxa"/>
              <w:right w:w="108" w:type="dxa"/>
            </w:tcMar>
            <w:vAlign w:val="center"/>
            <w:hideMark/>
          </w:tcPr>
          <w:p w14:paraId="3194963C" w14:textId="6B6C6A0B" w:rsidR="004547E0" w:rsidRPr="00984938" w:rsidRDefault="004547E0" w:rsidP="00292E5B">
            <w:pPr>
              <w:ind w:hanging="6"/>
              <w:jc w:val="center"/>
              <w:rPr>
                <w:rFonts w:eastAsia="Times New Roman"/>
                <w:color w:val="222222"/>
                <w:sz w:val="18"/>
                <w:szCs w:val="18"/>
                <w:lang w:eastAsia="uk-UA"/>
              </w:rPr>
            </w:pPr>
            <w:r w:rsidRPr="00984938">
              <w:rPr>
                <w:rFonts w:eastAsia="Times New Roman"/>
                <w:color w:val="000000"/>
                <w:sz w:val="18"/>
                <w:szCs w:val="18"/>
                <w:lang w:eastAsia="uk-UA"/>
              </w:rPr>
              <w:t xml:space="preserve">ГРП спільно з </w:t>
            </w:r>
            <w:r w:rsidR="00895E35" w:rsidRPr="00984938">
              <w:rPr>
                <w:rFonts w:eastAsia="Times New Roman"/>
                <w:color w:val="000000"/>
                <w:sz w:val="18"/>
                <w:szCs w:val="18"/>
                <w:lang w:eastAsia="uk-UA"/>
              </w:rPr>
              <w:t xml:space="preserve">Компанією </w:t>
            </w:r>
            <w:r w:rsidRPr="00984938">
              <w:rPr>
                <w:rFonts w:eastAsia="Times New Roman"/>
                <w:color w:val="000000"/>
                <w:sz w:val="18"/>
                <w:szCs w:val="18"/>
                <w:lang w:eastAsia="uk-UA"/>
              </w:rPr>
              <w:t>та управлінням освіти і науки Тернопільської міської ради/керівниками закладів</w:t>
            </w:r>
          </w:p>
        </w:tc>
        <w:tc>
          <w:tcPr>
            <w:tcW w:w="1809" w:type="dxa"/>
            <w:shd w:val="clear" w:color="auto" w:fill="FFFFFF"/>
            <w:tcMar>
              <w:top w:w="0" w:type="dxa"/>
              <w:left w:w="108" w:type="dxa"/>
              <w:bottom w:w="0" w:type="dxa"/>
              <w:right w:w="108" w:type="dxa"/>
            </w:tcMar>
            <w:vAlign w:val="center"/>
            <w:hideMark/>
          </w:tcPr>
          <w:p w14:paraId="2C544FF1" w14:textId="77777777" w:rsidR="004547E0" w:rsidRPr="00984938" w:rsidRDefault="004547E0" w:rsidP="003D375E">
            <w:pPr>
              <w:ind w:hanging="6"/>
              <w:jc w:val="center"/>
              <w:rPr>
                <w:rFonts w:eastAsia="Times New Roman"/>
                <w:color w:val="222222"/>
                <w:sz w:val="18"/>
                <w:szCs w:val="18"/>
                <w:lang w:eastAsia="uk-UA"/>
              </w:rPr>
            </w:pPr>
            <w:r w:rsidRPr="00984938">
              <w:rPr>
                <w:sz w:val="18"/>
                <w:szCs w:val="18"/>
                <w:lang w:bidi="uk-UA"/>
              </w:rPr>
              <w:t>До початку будівництва та впродовж будівництва на постійній основі</w:t>
            </w:r>
          </w:p>
        </w:tc>
      </w:tr>
      <w:tr w:rsidR="00A35144" w:rsidRPr="00984938" w14:paraId="7652931A" w14:textId="77777777" w:rsidTr="001B5267">
        <w:trPr>
          <w:trHeight w:val="866"/>
        </w:trPr>
        <w:tc>
          <w:tcPr>
            <w:tcW w:w="1555" w:type="dxa"/>
            <w:vMerge/>
            <w:shd w:val="clear" w:color="auto" w:fill="FFFFFF"/>
          </w:tcPr>
          <w:p w14:paraId="3DFAB12A" w14:textId="77777777" w:rsidR="004547E0" w:rsidRPr="00984938" w:rsidRDefault="004547E0" w:rsidP="001C5684">
            <w:pPr>
              <w:ind w:hanging="6"/>
              <w:jc w:val="left"/>
              <w:rPr>
                <w:rFonts w:eastAsia="Times New Roman"/>
                <w:color w:val="000000"/>
                <w:sz w:val="18"/>
                <w:szCs w:val="18"/>
                <w:lang w:eastAsia="uk-UA"/>
              </w:rPr>
            </w:pPr>
          </w:p>
        </w:tc>
        <w:tc>
          <w:tcPr>
            <w:tcW w:w="2835" w:type="dxa"/>
            <w:shd w:val="clear" w:color="auto" w:fill="FFFFFF"/>
            <w:tcMar>
              <w:top w:w="0" w:type="dxa"/>
              <w:left w:w="108" w:type="dxa"/>
              <w:bottom w:w="0" w:type="dxa"/>
              <w:right w:w="108" w:type="dxa"/>
            </w:tcMar>
            <w:vAlign w:val="center"/>
            <w:hideMark/>
          </w:tcPr>
          <w:p w14:paraId="556B705F" w14:textId="2AE7CF5D" w:rsidR="004547E0" w:rsidRPr="00984938" w:rsidRDefault="004547E0" w:rsidP="004B595F">
            <w:pPr>
              <w:ind w:hanging="6"/>
              <w:jc w:val="center"/>
              <w:rPr>
                <w:rFonts w:eastAsia="Times New Roman"/>
                <w:color w:val="222222"/>
                <w:sz w:val="18"/>
                <w:szCs w:val="18"/>
                <w:lang w:eastAsia="uk-UA"/>
              </w:rPr>
            </w:pPr>
            <w:r w:rsidRPr="00984938">
              <w:rPr>
                <w:rFonts w:eastAsia="Times New Roman"/>
                <w:color w:val="000000"/>
                <w:sz w:val="18"/>
                <w:szCs w:val="18"/>
                <w:lang w:eastAsia="uk-UA"/>
              </w:rPr>
              <w:t>Батьки та діти</w:t>
            </w:r>
            <w:r w:rsidR="00FB4FF9" w:rsidRPr="00984938">
              <w:rPr>
                <w:rFonts w:eastAsia="Times New Roman"/>
                <w:color w:val="000000"/>
                <w:sz w:val="18"/>
                <w:szCs w:val="18"/>
                <w:lang w:eastAsia="uk-UA"/>
              </w:rPr>
              <w:t xml:space="preserve"> </w:t>
            </w:r>
            <w:r w:rsidR="009D662B" w:rsidRPr="00984938">
              <w:rPr>
                <w:rFonts w:eastAsia="Times New Roman"/>
                <w:color w:val="000000"/>
                <w:sz w:val="18"/>
                <w:szCs w:val="18"/>
                <w:lang w:eastAsia="uk-UA"/>
              </w:rPr>
              <w:t xml:space="preserve">закладу Проєкту та закладу(дів) тимчасового </w:t>
            </w:r>
            <w:r w:rsidR="00443BCA" w:rsidRPr="00984938">
              <w:rPr>
                <w:rFonts w:eastAsia="Times New Roman"/>
                <w:color w:val="000000"/>
                <w:sz w:val="18"/>
                <w:szCs w:val="18"/>
                <w:lang w:eastAsia="uk-UA"/>
              </w:rPr>
              <w:t xml:space="preserve">переміщення </w:t>
            </w:r>
            <w:r w:rsidR="009D662B" w:rsidRPr="00984938">
              <w:rPr>
                <w:rFonts w:eastAsia="Times New Roman"/>
                <w:color w:val="000000"/>
                <w:sz w:val="18"/>
                <w:szCs w:val="18"/>
                <w:lang w:eastAsia="uk-UA"/>
              </w:rPr>
              <w:t xml:space="preserve">дітей </w:t>
            </w:r>
          </w:p>
        </w:tc>
        <w:tc>
          <w:tcPr>
            <w:tcW w:w="4378" w:type="dxa"/>
            <w:shd w:val="clear" w:color="auto" w:fill="auto"/>
            <w:vAlign w:val="center"/>
          </w:tcPr>
          <w:p w14:paraId="15C2DDBB" w14:textId="1A0AFBA7" w:rsidR="004547E0" w:rsidRPr="00984938" w:rsidRDefault="004547E0" w:rsidP="008D06C4">
            <w:pPr>
              <w:pStyle w:val="a3"/>
              <w:numPr>
                <w:ilvl w:val="0"/>
                <w:numId w:val="39"/>
              </w:numPr>
              <w:tabs>
                <w:tab w:val="left" w:pos="284"/>
              </w:tabs>
              <w:ind w:left="1" w:firstLine="0"/>
              <w:jc w:val="left"/>
              <w:rPr>
                <w:rFonts w:eastAsia="Times New Roman"/>
                <w:color w:val="000000"/>
                <w:sz w:val="18"/>
                <w:szCs w:val="18"/>
                <w:lang w:eastAsia="uk-UA"/>
              </w:rPr>
            </w:pPr>
            <w:r w:rsidRPr="00984938">
              <w:rPr>
                <w:rFonts w:eastAsia="Times New Roman"/>
                <w:color w:val="000000"/>
                <w:sz w:val="18"/>
                <w:szCs w:val="18"/>
                <w:lang w:eastAsia="uk-UA"/>
              </w:rPr>
              <w:t>Обсяг і графік робіт</w:t>
            </w:r>
            <w:r w:rsidR="001E6CEE" w:rsidRPr="00984938">
              <w:rPr>
                <w:rFonts w:eastAsia="Times New Roman"/>
                <w:color w:val="000000"/>
                <w:sz w:val="18"/>
                <w:szCs w:val="18"/>
                <w:lang w:eastAsia="uk-UA"/>
              </w:rPr>
              <w:t>.</w:t>
            </w:r>
          </w:p>
          <w:p w14:paraId="5F68A5CF" w14:textId="3264F97B" w:rsidR="009D662B" w:rsidRPr="00984938" w:rsidRDefault="009D662B" w:rsidP="008D06C4">
            <w:pPr>
              <w:pStyle w:val="a3"/>
              <w:numPr>
                <w:ilvl w:val="0"/>
                <w:numId w:val="39"/>
              </w:numPr>
              <w:tabs>
                <w:tab w:val="left" w:pos="284"/>
              </w:tabs>
              <w:ind w:left="1" w:firstLine="0"/>
              <w:jc w:val="left"/>
              <w:rPr>
                <w:rFonts w:eastAsia="Times New Roman"/>
                <w:color w:val="000000"/>
                <w:sz w:val="18"/>
                <w:szCs w:val="18"/>
                <w:lang w:eastAsia="uk-UA"/>
              </w:rPr>
            </w:pPr>
            <w:r w:rsidRPr="00984938">
              <w:rPr>
                <w:rFonts w:eastAsia="Times New Roman"/>
                <w:color w:val="000000"/>
                <w:sz w:val="18"/>
                <w:szCs w:val="18"/>
                <w:lang w:eastAsia="uk-UA"/>
              </w:rPr>
              <w:t xml:space="preserve">План вимушеного </w:t>
            </w:r>
            <w:r w:rsidR="00443BCA" w:rsidRPr="00984938">
              <w:rPr>
                <w:rFonts w:eastAsia="Times New Roman"/>
                <w:color w:val="000000"/>
                <w:sz w:val="18"/>
                <w:szCs w:val="18"/>
                <w:lang w:eastAsia="uk-UA"/>
              </w:rPr>
              <w:t>переміщення</w:t>
            </w:r>
            <w:r w:rsidR="001E6CEE" w:rsidRPr="00984938">
              <w:rPr>
                <w:rFonts w:eastAsia="Times New Roman"/>
                <w:color w:val="000000"/>
                <w:sz w:val="18"/>
                <w:szCs w:val="18"/>
                <w:lang w:eastAsia="uk-UA"/>
              </w:rPr>
              <w:t>.</w:t>
            </w:r>
          </w:p>
          <w:p w14:paraId="5D29C96C" w14:textId="55C3F09B" w:rsidR="004547E0" w:rsidRPr="00984938" w:rsidRDefault="004547E0" w:rsidP="008D06C4">
            <w:pPr>
              <w:pStyle w:val="a3"/>
              <w:numPr>
                <w:ilvl w:val="0"/>
                <w:numId w:val="39"/>
              </w:numPr>
              <w:tabs>
                <w:tab w:val="left" w:pos="284"/>
              </w:tabs>
              <w:ind w:left="1" w:firstLine="0"/>
              <w:jc w:val="left"/>
              <w:rPr>
                <w:rFonts w:eastAsia="Times New Roman"/>
                <w:color w:val="000000"/>
                <w:sz w:val="18"/>
                <w:szCs w:val="18"/>
                <w:lang w:eastAsia="uk-UA"/>
              </w:rPr>
            </w:pPr>
            <w:r w:rsidRPr="00984938">
              <w:rPr>
                <w:rFonts w:eastAsia="Times New Roman"/>
                <w:color w:val="000000"/>
                <w:sz w:val="18"/>
                <w:szCs w:val="18"/>
                <w:lang w:eastAsia="uk-UA"/>
              </w:rPr>
              <w:t>Вимоги щодо безпеки під час одночасного виконання робіт та реалізації навчального процесу</w:t>
            </w:r>
            <w:r w:rsidR="001E6CEE" w:rsidRPr="00984938">
              <w:rPr>
                <w:rFonts w:eastAsia="Times New Roman"/>
                <w:color w:val="000000"/>
                <w:sz w:val="18"/>
                <w:szCs w:val="18"/>
                <w:lang w:eastAsia="uk-UA"/>
              </w:rPr>
              <w:t>.</w:t>
            </w:r>
          </w:p>
        </w:tc>
        <w:tc>
          <w:tcPr>
            <w:tcW w:w="2316" w:type="dxa"/>
            <w:shd w:val="clear" w:color="auto" w:fill="FFFFFF"/>
            <w:tcMar>
              <w:top w:w="0" w:type="dxa"/>
              <w:left w:w="108" w:type="dxa"/>
              <w:bottom w:w="0" w:type="dxa"/>
              <w:right w:w="108" w:type="dxa"/>
            </w:tcMar>
            <w:vAlign w:val="center"/>
            <w:hideMark/>
          </w:tcPr>
          <w:p w14:paraId="27212AB3" w14:textId="4D42E16D" w:rsidR="004547E0" w:rsidRPr="00984938" w:rsidRDefault="004547E0" w:rsidP="008D06C4">
            <w:pPr>
              <w:pStyle w:val="a3"/>
              <w:numPr>
                <w:ilvl w:val="0"/>
                <w:numId w:val="40"/>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Інформаційні зустрічі в школі</w:t>
            </w:r>
            <w:r w:rsidR="00443BCA" w:rsidRPr="00984938">
              <w:rPr>
                <w:rFonts w:eastAsia="Times New Roman"/>
                <w:color w:val="000000"/>
                <w:sz w:val="18"/>
                <w:szCs w:val="18"/>
                <w:lang w:eastAsia="uk-UA"/>
              </w:rPr>
              <w:t>.</w:t>
            </w:r>
          </w:p>
          <w:p w14:paraId="19CEF3EF" w14:textId="6397C0BE" w:rsidR="002348A6" w:rsidRPr="00984938" w:rsidRDefault="002348A6" w:rsidP="008D06C4">
            <w:pPr>
              <w:pStyle w:val="a3"/>
              <w:numPr>
                <w:ilvl w:val="0"/>
                <w:numId w:val="40"/>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Опитувальники</w:t>
            </w:r>
          </w:p>
          <w:p w14:paraId="3E6FCF2C" w14:textId="7AC11816" w:rsidR="004547E0" w:rsidRPr="00984938" w:rsidRDefault="004547E0" w:rsidP="008D06C4">
            <w:pPr>
              <w:pStyle w:val="a3"/>
              <w:numPr>
                <w:ilvl w:val="0"/>
                <w:numId w:val="40"/>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Консультації</w:t>
            </w:r>
            <w:r w:rsidR="00443BCA" w:rsidRPr="00984938">
              <w:rPr>
                <w:rFonts w:eastAsia="Times New Roman"/>
                <w:color w:val="000000"/>
                <w:sz w:val="18"/>
                <w:szCs w:val="18"/>
                <w:lang w:eastAsia="uk-UA"/>
              </w:rPr>
              <w:t>.</w:t>
            </w:r>
          </w:p>
          <w:p w14:paraId="626BA306" w14:textId="0542C959" w:rsidR="004547E0" w:rsidRPr="00984938" w:rsidRDefault="004547E0" w:rsidP="008D06C4">
            <w:pPr>
              <w:pStyle w:val="a3"/>
              <w:widowControl w:val="0"/>
              <w:numPr>
                <w:ilvl w:val="0"/>
                <w:numId w:val="40"/>
              </w:numPr>
              <w:tabs>
                <w:tab w:val="left" w:pos="192"/>
              </w:tabs>
              <w:ind w:left="0" w:firstLine="0"/>
              <w:rPr>
                <w:sz w:val="18"/>
                <w:szCs w:val="18"/>
                <w:lang w:bidi="uk-UA"/>
              </w:rPr>
            </w:pPr>
            <w:r w:rsidRPr="00984938">
              <w:rPr>
                <w:sz w:val="18"/>
                <w:szCs w:val="18"/>
                <w:lang w:bidi="uk-UA"/>
              </w:rPr>
              <w:t>Плакати із зазначенням ключових заходів управління та механізму подання і розгляду скарг</w:t>
            </w:r>
            <w:r w:rsidR="00443BCA" w:rsidRPr="00984938">
              <w:rPr>
                <w:sz w:val="18"/>
                <w:szCs w:val="18"/>
                <w:lang w:bidi="uk-UA"/>
              </w:rPr>
              <w:t>.</w:t>
            </w:r>
          </w:p>
          <w:p w14:paraId="565A076D" w14:textId="752EB804" w:rsidR="004547E0" w:rsidRPr="00984938" w:rsidRDefault="004547E0" w:rsidP="008D06C4">
            <w:pPr>
              <w:pStyle w:val="a3"/>
              <w:widowControl w:val="0"/>
              <w:numPr>
                <w:ilvl w:val="0"/>
                <w:numId w:val="40"/>
              </w:numPr>
              <w:tabs>
                <w:tab w:val="left" w:pos="192"/>
              </w:tabs>
              <w:ind w:left="0" w:firstLine="0"/>
              <w:rPr>
                <w:rFonts w:eastAsia="Times New Roman"/>
                <w:color w:val="222222"/>
                <w:sz w:val="18"/>
                <w:szCs w:val="18"/>
                <w:lang w:eastAsia="uk-UA"/>
              </w:rPr>
            </w:pPr>
            <w:r w:rsidRPr="00984938">
              <w:rPr>
                <w:sz w:val="18"/>
                <w:szCs w:val="18"/>
                <w:lang w:bidi="uk-UA"/>
              </w:rPr>
              <w:t>Письмові відповіді на скарги та звернення</w:t>
            </w:r>
            <w:r w:rsidR="00443BCA" w:rsidRPr="00984938">
              <w:rPr>
                <w:sz w:val="18"/>
                <w:szCs w:val="18"/>
                <w:lang w:bidi="uk-UA"/>
              </w:rPr>
              <w:t>.</w:t>
            </w:r>
          </w:p>
        </w:tc>
        <w:tc>
          <w:tcPr>
            <w:tcW w:w="2236" w:type="dxa"/>
            <w:shd w:val="clear" w:color="auto" w:fill="FFFFFF"/>
            <w:tcMar>
              <w:top w:w="0" w:type="dxa"/>
              <w:left w:w="108" w:type="dxa"/>
              <w:bottom w:w="0" w:type="dxa"/>
              <w:right w:w="108" w:type="dxa"/>
            </w:tcMar>
            <w:vAlign w:val="center"/>
            <w:hideMark/>
          </w:tcPr>
          <w:p w14:paraId="56DBD02A" w14:textId="4F95ACF9" w:rsidR="004547E0" w:rsidRPr="00984938" w:rsidRDefault="004547E0"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 xml:space="preserve">ГРП спільно з </w:t>
            </w:r>
            <w:r w:rsidR="00895E35" w:rsidRPr="00984938">
              <w:rPr>
                <w:rFonts w:eastAsia="Times New Roman"/>
                <w:color w:val="000000"/>
                <w:sz w:val="18"/>
                <w:szCs w:val="18"/>
                <w:lang w:eastAsia="uk-UA"/>
              </w:rPr>
              <w:t>Компанією</w:t>
            </w:r>
            <w:r w:rsidRPr="00984938">
              <w:rPr>
                <w:rFonts w:eastAsia="Times New Roman"/>
                <w:color w:val="000000"/>
                <w:sz w:val="18"/>
                <w:szCs w:val="18"/>
                <w:lang w:eastAsia="uk-UA"/>
              </w:rPr>
              <w:t xml:space="preserve"> у співпраці з керівниками закладу</w:t>
            </w:r>
          </w:p>
        </w:tc>
        <w:tc>
          <w:tcPr>
            <w:tcW w:w="1809" w:type="dxa"/>
            <w:shd w:val="clear" w:color="auto" w:fill="FFFFFF"/>
            <w:tcMar>
              <w:top w:w="0" w:type="dxa"/>
              <w:left w:w="108" w:type="dxa"/>
              <w:bottom w:w="0" w:type="dxa"/>
              <w:right w:w="108" w:type="dxa"/>
            </w:tcMar>
            <w:vAlign w:val="center"/>
            <w:hideMark/>
          </w:tcPr>
          <w:p w14:paraId="49CDC6DB" w14:textId="77777777" w:rsidR="004547E0" w:rsidRPr="00984938" w:rsidRDefault="004547E0" w:rsidP="003D375E">
            <w:pPr>
              <w:ind w:hanging="6"/>
              <w:jc w:val="center"/>
              <w:rPr>
                <w:rFonts w:eastAsia="Times New Roman"/>
                <w:color w:val="222222"/>
                <w:sz w:val="18"/>
                <w:szCs w:val="18"/>
                <w:lang w:eastAsia="uk-UA"/>
              </w:rPr>
            </w:pPr>
            <w:r w:rsidRPr="00984938">
              <w:rPr>
                <w:sz w:val="18"/>
                <w:szCs w:val="18"/>
                <w:lang w:bidi="uk-UA"/>
              </w:rPr>
              <w:t>До початку будівництва та впродовж будівництва на постійній основі</w:t>
            </w:r>
          </w:p>
        </w:tc>
      </w:tr>
      <w:tr w:rsidR="00A35144" w:rsidRPr="00984938" w14:paraId="49E74C9C" w14:textId="77777777" w:rsidTr="001B5267">
        <w:trPr>
          <w:trHeight w:val="866"/>
        </w:trPr>
        <w:tc>
          <w:tcPr>
            <w:tcW w:w="1555" w:type="dxa"/>
            <w:vMerge/>
            <w:shd w:val="clear" w:color="auto" w:fill="FFFFFF"/>
          </w:tcPr>
          <w:p w14:paraId="58E23A97" w14:textId="77777777" w:rsidR="004547E0" w:rsidRPr="00984938" w:rsidRDefault="004547E0" w:rsidP="001C5684">
            <w:pPr>
              <w:ind w:hanging="6"/>
              <w:jc w:val="left"/>
              <w:rPr>
                <w:rFonts w:eastAsia="Times New Roman"/>
                <w:color w:val="000000"/>
                <w:sz w:val="18"/>
                <w:szCs w:val="18"/>
                <w:lang w:eastAsia="uk-UA"/>
              </w:rPr>
            </w:pPr>
          </w:p>
        </w:tc>
        <w:tc>
          <w:tcPr>
            <w:tcW w:w="2835" w:type="dxa"/>
            <w:shd w:val="clear" w:color="auto" w:fill="FFFFFF"/>
            <w:tcMar>
              <w:top w:w="0" w:type="dxa"/>
              <w:left w:w="108" w:type="dxa"/>
              <w:bottom w:w="0" w:type="dxa"/>
              <w:right w:w="108" w:type="dxa"/>
            </w:tcMar>
            <w:vAlign w:val="center"/>
            <w:hideMark/>
          </w:tcPr>
          <w:p w14:paraId="79EE8D4A" w14:textId="1B480D59" w:rsidR="004547E0" w:rsidRPr="00984938" w:rsidRDefault="004547E0" w:rsidP="00437AD3">
            <w:pPr>
              <w:ind w:hanging="6"/>
              <w:jc w:val="center"/>
              <w:rPr>
                <w:rFonts w:eastAsia="Times New Roman"/>
                <w:color w:val="222222"/>
                <w:sz w:val="18"/>
                <w:szCs w:val="18"/>
                <w:lang w:eastAsia="uk-UA"/>
              </w:rPr>
            </w:pPr>
            <w:r w:rsidRPr="00984938">
              <w:rPr>
                <w:rFonts w:eastAsia="Times New Roman"/>
                <w:color w:val="000000"/>
                <w:sz w:val="18"/>
                <w:szCs w:val="18"/>
                <w:lang w:eastAsia="uk-UA"/>
              </w:rPr>
              <w:t>Представники місцевої громади (місцевий депутатський корпус Тернополя)</w:t>
            </w:r>
          </w:p>
        </w:tc>
        <w:tc>
          <w:tcPr>
            <w:tcW w:w="4378" w:type="dxa"/>
            <w:shd w:val="clear" w:color="auto" w:fill="auto"/>
            <w:vAlign w:val="center"/>
          </w:tcPr>
          <w:p w14:paraId="1576623D" w14:textId="5CC5FD86" w:rsidR="003D375E" w:rsidRPr="00984938" w:rsidRDefault="004547E0" w:rsidP="008D06C4">
            <w:pPr>
              <w:pStyle w:val="a3"/>
              <w:numPr>
                <w:ilvl w:val="0"/>
                <w:numId w:val="44"/>
              </w:numPr>
              <w:tabs>
                <w:tab w:val="left" w:pos="284"/>
              </w:tabs>
              <w:ind w:left="1" w:firstLine="0"/>
              <w:rPr>
                <w:rFonts w:eastAsia="Times New Roman"/>
                <w:color w:val="000000"/>
                <w:sz w:val="18"/>
                <w:szCs w:val="18"/>
                <w:lang w:eastAsia="uk-UA"/>
              </w:rPr>
            </w:pPr>
            <w:r w:rsidRPr="00984938">
              <w:rPr>
                <w:rFonts w:eastAsia="Times New Roman"/>
                <w:color w:val="000000"/>
                <w:sz w:val="18"/>
                <w:szCs w:val="18"/>
                <w:lang w:eastAsia="uk-UA"/>
              </w:rPr>
              <w:t>Обсяг і графік виконання робіт</w:t>
            </w:r>
            <w:r w:rsidR="001E6CEE" w:rsidRPr="00984938">
              <w:rPr>
                <w:rFonts w:eastAsia="Times New Roman"/>
                <w:color w:val="000000"/>
                <w:sz w:val="18"/>
                <w:szCs w:val="18"/>
                <w:lang w:eastAsia="uk-UA"/>
              </w:rPr>
              <w:t>.</w:t>
            </w:r>
          </w:p>
          <w:p w14:paraId="7EDF4C70" w14:textId="04F0FA85" w:rsidR="004547E0" w:rsidRPr="00984938" w:rsidRDefault="004547E0" w:rsidP="008D06C4">
            <w:pPr>
              <w:pStyle w:val="a3"/>
              <w:numPr>
                <w:ilvl w:val="0"/>
                <w:numId w:val="44"/>
              </w:numPr>
              <w:tabs>
                <w:tab w:val="left" w:pos="284"/>
              </w:tabs>
              <w:ind w:left="1" w:firstLine="0"/>
              <w:rPr>
                <w:sz w:val="18"/>
                <w:szCs w:val="18"/>
                <w:lang w:eastAsia="uk-UA"/>
              </w:rPr>
            </w:pPr>
            <w:r w:rsidRPr="00984938">
              <w:rPr>
                <w:rFonts w:eastAsia="Times New Roman"/>
                <w:color w:val="000000"/>
                <w:sz w:val="18"/>
                <w:szCs w:val="18"/>
                <w:lang w:eastAsia="uk-UA"/>
              </w:rPr>
              <w:t>Видалення зелених насаджень</w:t>
            </w:r>
            <w:r w:rsidR="001E6CEE" w:rsidRPr="00984938">
              <w:rPr>
                <w:rFonts w:eastAsia="Times New Roman"/>
                <w:color w:val="000000"/>
                <w:sz w:val="18"/>
                <w:szCs w:val="18"/>
                <w:lang w:eastAsia="uk-UA"/>
              </w:rPr>
              <w:t>.</w:t>
            </w:r>
          </w:p>
        </w:tc>
        <w:tc>
          <w:tcPr>
            <w:tcW w:w="2316" w:type="dxa"/>
            <w:shd w:val="clear" w:color="auto" w:fill="FFFFFF"/>
            <w:tcMar>
              <w:top w:w="0" w:type="dxa"/>
              <w:left w:w="108" w:type="dxa"/>
              <w:bottom w:w="0" w:type="dxa"/>
              <w:right w:w="108" w:type="dxa"/>
            </w:tcMar>
            <w:vAlign w:val="center"/>
            <w:hideMark/>
          </w:tcPr>
          <w:p w14:paraId="7629A75A" w14:textId="0E033750" w:rsidR="003D375E" w:rsidRPr="00984938" w:rsidRDefault="004547E0" w:rsidP="008D06C4">
            <w:pPr>
              <w:pStyle w:val="a3"/>
              <w:numPr>
                <w:ilvl w:val="0"/>
                <w:numId w:val="45"/>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Інформація на сайті міської ради.</w:t>
            </w:r>
          </w:p>
          <w:p w14:paraId="3CD3F579" w14:textId="235F61BA" w:rsidR="004547E0" w:rsidRPr="00984938" w:rsidRDefault="004547E0" w:rsidP="008D06C4">
            <w:pPr>
              <w:pStyle w:val="a3"/>
              <w:numPr>
                <w:ilvl w:val="0"/>
                <w:numId w:val="45"/>
              </w:numPr>
              <w:tabs>
                <w:tab w:val="left" w:pos="192"/>
              </w:tabs>
              <w:ind w:left="0" w:firstLine="0"/>
              <w:jc w:val="left"/>
              <w:rPr>
                <w:rFonts w:eastAsia="Times New Roman"/>
                <w:color w:val="222222"/>
                <w:sz w:val="18"/>
                <w:szCs w:val="18"/>
                <w:lang w:eastAsia="uk-UA"/>
              </w:rPr>
            </w:pPr>
            <w:r w:rsidRPr="00984938">
              <w:rPr>
                <w:sz w:val="18"/>
                <w:szCs w:val="18"/>
                <w:lang w:bidi="uk-UA"/>
              </w:rPr>
              <w:t>Зустрічі та усні обговорення</w:t>
            </w:r>
            <w:r w:rsidR="00443BCA" w:rsidRPr="00984938">
              <w:rPr>
                <w:sz w:val="18"/>
                <w:szCs w:val="18"/>
                <w:lang w:bidi="uk-UA"/>
              </w:rPr>
              <w:t>.</w:t>
            </w:r>
          </w:p>
        </w:tc>
        <w:tc>
          <w:tcPr>
            <w:tcW w:w="2236" w:type="dxa"/>
            <w:shd w:val="clear" w:color="auto" w:fill="FFFFFF"/>
            <w:tcMar>
              <w:top w:w="0" w:type="dxa"/>
              <w:left w:w="108" w:type="dxa"/>
              <w:bottom w:w="0" w:type="dxa"/>
              <w:right w:w="108" w:type="dxa"/>
            </w:tcMar>
            <w:vAlign w:val="center"/>
            <w:hideMark/>
          </w:tcPr>
          <w:p w14:paraId="2A7CFD19" w14:textId="77777777" w:rsidR="004547E0" w:rsidRPr="00984938" w:rsidRDefault="004547E0"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ГРП</w:t>
            </w:r>
          </w:p>
        </w:tc>
        <w:tc>
          <w:tcPr>
            <w:tcW w:w="1809" w:type="dxa"/>
            <w:shd w:val="clear" w:color="auto" w:fill="FFFFFF"/>
            <w:tcMar>
              <w:top w:w="0" w:type="dxa"/>
              <w:left w:w="108" w:type="dxa"/>
              <w:bottom w:w="0" w:type="dxa"/>
              <w:right w:w="108" w:type="dxa"/>
            </w:tcMar>
            <w:vAlign w:val="center"/>
            <w:hideMark/>
          </w:tcPr>
          <w:p w14:paraId="18066F44" w14:textId="77777777" w:rsidR="004547E0" w:rsidRPr="00984938" w:rsidRDefault="004547E0"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За запитом</w:t>
            </w:r>
          </w:p>
        </w:tc>
      </w:tr>
      <w:tr w:rsidR="00A35144" w:rsidRPr="00984938" w14:paraId="550FAFBD" w14:textId="77777777" w:rsidTr="001B5267">
        <w:trPr>
          <w:trHeight w:val="1176"/>
        </w:trPr>
        <w:tc>
          <w:tcPr>
            <w:tcW w:w="1555" w:type="dxa"/>
            <w:vMerge/>
            <w:shd w:val="clear" w:color="auto" w:fill="FFFFFF"/>
          </w:tcPr>
          <w:p w14:paraId="4972CC65" w14:textId="77777777" w:rsidR="004547E0" w:rsidRPr="00984938" w:rsidRDefault="004547E0" w:rsidP="001C5684">
            <w:pPr>
              <w:ind w:hanging="6"/>
              <w:jc w:val="left"/>
              <w:rPr>
                <w:rFonts w:eastAsia="Times New Roman"/>
                <w:color w:val="000000"/>
                <w:sz w:val="18"/>
                <w:szCs w:val="18"/>
                <w:lang w:eastAsia="uk-UA"/>
              </w:rPr>
            </w:pPr>
          </w:p>
        </w:tc>
        <w:tc>
          <w:tcPr>
            <w:tcW w:w="2835" w:type="dxa"/>
            <w:shd w:val="clear" w:color="auto" w:fill="FFFFFF"/>
            <w:tcMar>
              <w:top w:w="0" w:type="dxa"/>
              <w:left w:w="108" w:type="dxa"/>
              <w:bottom w:w="0" w:type="dxa"/>
              <w:right w:w="108" w:type="dxa"/>
            </w:tcMar>
            <w:vAlign w:val="center"/>
            <w:hideMark/>
          </w:tcPr>
          <w:p w14:paraId="541822B8" w14:textId="77777777" w:rsidR="004547E0" w:rsidRPr="00984938" w:rsidRDefault="004547E0"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Тернопільська міська рада</w:t>
            </w:r>
          </w:p>
        </w:tc>
        <w:tc>
          <w:tcPr>
            <w:tcW w:w="4378" w:type="dxa"/>
            <w:shd w:val="clear" w:color="auto" w:fill="auto"/>
            <w:vAlign w:val="center"/>
          </w:tcPr>
          <w:p w14:paraId="3CF8D97E" w14:textId="2ABA4C52" w:rsidR="004547E0" w:rsidRPr="00984938" w:rsidRDefault="00D44AEE" w:rsidP="008D06C4">
            <w:pPr>
              <w:pStyle w:val="a3"/>
              <w:numPr>
                <w:ilvl w:val="0"/>
                <w:numId w:val="41"/>
              </w:numPr>
              <w:tabs>
                <w:tab w:val="left" w:pos="284"/>
              </w:tabs>
              <w:ind w:left="1" w:firstLine="0"/>
              <w:jc w:val="left"/>
              <w:rPr>
                <w:rFonts w:eastAsia="Times New Roman"/>
                <w:color w:val="000000"/>
                <w:sz w:val="18"/>
                <w:szCs w:val="18"/>
                <w:lang w:eastAsia="uk-UA"/>
              </w:rPr>
            </w:pPr>
            <w:r w:rsidRPr="00984938">
              <w:rPr>
                <w:rFonts w:eastAsia="Times New Roman"/>
                <w:color w:val="000000"/>
                <w:sz w:val="18"/>
                <w:szCs w:val="18"/>
                <w:lang w:eastAsia="uk-UA"/>
              </w:rPr>
              <w:t>Проє</w:t>
            </w:r>
            <w:r w:rsidR="004547E0" w:rsidRPr="00984938">
              <w:rPr>
                <w:rFonts w:eastAsia="Times New Roman"/>
                <w:color w:val="000000"/>
                <w:sz w:val="18"/>
                <w:szCs w:val="18"/>
                <w:lang w:eastAsia="uk-UA"/>
              </w:rPr>
              <w:t>ктна документація</w:t>
            </w:r>
            <w:r w:rsidR="001E6CEE" w:rsidRPr="00984938">
              <w:rPr>
                <w:rFonts w:eastAsia="Times New Roman"/>
                <w:color w:val="000000"/>
                <w:sz w:val="18"/>
                <w:szCs w:val="18"/>
                <w:lang w:eastAsia="uk-UA"/>
              </w:rPr>
              <w:t>.</w:t>
            </w:r>
          </w:p>
          <w:p w14:paraId="31BC78C9" w14:textId="233FB19B" w:rsidR="004547E0" w:rsidRPr="00984938" w:rsidRDefault="004547E0" w:rsidP="008D06C4">
            <w:pPr>
              <w:pStyle w:val="a3"/>
              <w:numPr>
                <w:ilvl w:val="0"/>
                <w:numId w:val="41"/>
              </w:numPr>
              <w:tabs>
                <w:tab w:val="left" w:pos="284"/>
              </w:tabs>
              <w:ind w:left="1" w:firstLine="0"/>
              <w:rPr>
                <w:rFonts w:eastAsia="Times New Roman"/>
                <w:color w:val="000000"/>
                <w:sz w:val="18"/>
                <w:szCs w:val="18"/>
                <w:lang w:eastAsia="uk-UA"/>
              </w:rPr>
            </w:pPr>
            <w:r w:rsidRPr="00984938">
              <w:rPr>
                <w:rFonts w:eastAsia="Times New Roman"/>
                <w:color w:val="000000"/>
                <w:sz w:val="18"/>
                <w:szCs w:val="18"/>
                <w:lang w:eastAsia="uk-UA"/>
              </w:rPr>
              <w:t>Розгляд скарг</w:t>
            </w:r>
            <w:r w:rsidR="001E6CEE" w:rsidRPr="00984938">
              <w:rPr>
                <w:rFonts w:eastAsia="Times New Roman"/>
                <w:color w:val="000000"/>
                <w:sz w:val="18"/>
                <w:szCs w:val="18"/>
                <w:lang w:eastAsia="uk-UA"/>
              </w:rPr>
              <w:t>.</w:t>
            </w:r>
          </w:p>
          <w:p w14:paraId="267291D6" w14:textId="516981D4" w:rsidR="004547E0" w:rsidRPr="00984938" w:rsidRDefault="004547E0" w:rsidP="008D06C4">
            <w:pPr>
              <w:pStyle w:val="a3"/>
              <w:numPr>
                <w:ilvl w:val="0"/>
                <w:numId w:val="41"/>
              </w:numPr>
              <w:tabs>
                <w:tab w:val="left" w:pos="284"/>
              </w:tabs>
              <w:ind w:left="1" w:firstLine="0"/>
              <w:rPr>
                <w:rFonts w:eastAsia="Times New Roman"/>
                <w:color w:val="000000"/>
                <w:sz w:val="18"/>
                <w:szCs w:val="18"/>
                <w:lang w:eastAsia="uk-UA"/>
              </w:rPr>
            </w:pPr>
            <w:r w:rsidRPr="00984938">
              <w:rPr>
                <w:rFonts w:eastAsia="Times New Roman"/>
                <w:color w:val="000000"/>
                <w:sz w:val="18"/>
                <w:szCs w:val="18"/>
                <w:lang w:eastAsia="uk-UA"/>
              </w:rPr>
              <w:t>Процедура щодо видалення зелених насаджень</w:t>
            </w:r>
            <w:r w:rsidR="001E6CEE" w:rsidRPr="00984938">
              <w:rPr>
                <w:rFonts w:eastAsia="Times New Roman"/>
                <w:color w:val="000000"/>
                <w:sz w:val="18"/>
                <w:szCs w:val="18"/>
                <w:lang w:eastAsia="uk-UA"/>
              </w:rPr>
              <w:t>.</w:t>
            </w:r>
          </w:p>
          <w:p w14:paraId="14721631" w14:textId="76B4A1C4" w:rsidR="004547E0" w:rsidRPr="00984938" w:rsidRDefault="002348A6" w:rsidP="008D06C4">
            <w:pPr>
              <w:pStyle w:val="a3"/>
              <w:numPr>
                <w:ilvl w:val="0"/>
                <w:numId w:val="41"/>
              </w:numPr>
              <w:tabs>
                <w:tab w:val="left" w:pos="284"/>
              </w:tabs>
              <w:ind w:left="1" w:firstLine="0"/>
              <w:rPr>
                <w:rFonts w:eastAsia="Times New Roman"/>
                <w:color w:val="000000"/>
                <w:sz w:val="18"/>
                <w:szCs w:val="18"/>
                <w:lang w:eastAsia="uk-UA"/>
              </w:rPr>
            </w:pPr>
            <w:r w:rsidRPr="00984938">
              <w:rPr>
                <w:rFonts w:eastAsia="Times New Roman"/>
                <w:color w:val="000000"/>
                <w:sz w:val="18"/>
                <w:szCs w:val="18"/>
                <w:lang w:eastAsia="uk-UA"/>
              </w:rPr>
              <w:t>Поводження з відходами</w:t>
            </w:r>
          </w:p>
        </w:tc>
        <w:tc>
          <w:tcPr>
            <w:tcW w:w="2316" w:type="dxa"/>
            <w:shd w:val="clear" w:color="auto" w:fill="FFFFFF"/>
            <w:tcMar>
              <w:top w:w="0" w:type="dxa"/>
              <w:left w:w="108" w:type="dxa"/>
              <w:bottom w:w="0" w:type="dxa"/>
              <w:right w:w="108" w:type="dxa"/>
            </w:tcMar>
            <w:vAlign w:val="center"/>
            <w:hideMark/>
          </w:tcPr>
          <w:p w14:paraId="77CA0288" w14:textId="772A8FC8" w:rsidR="004547E0" w:rsidRPr="00984938" w:rsidRDefault="004547E0" w:rsidP="008D06C4">
            <w:pPr>
              <w:pStyle w:val="a3"/>
              <w:numPr>
                <w:ilvl w:val="0"/>
                <w:numId w:val="46"/>
              </w:numPr>
              <w:tabs>
                <w:tab w:val="left" w:pos="334"/>
              </w:tabs>
              <w:ind w:left="0" w:firstLine="0"/>
              <w:rPr>
                <w:rFonts w:eastAsia="Times New Roman"/>
                <w:color w:val="222222"/>
                <w:sz w:val="18"/>
                <w:szCs w:val="18"/>
                <w:lang w:eastAsia="uk-UA"/>
              </w:rPr>
            </w:pPr>
            <w:r w:rsidRPr="00984938">
              <w:rPr>
                <w:rFonts w:eastAsia="Times New Roman"/>
                <w:color w:val="000000"/>
                <w:sz w:val="18"/>
                <w:szCs w:val="18"/>
                <w:lang w:eastAsia="uk-UA"/>
              </w:rPr>
              <w:t>Координаційні зустрічі</w:t>
            </w:r>
            <w:r w:rsidR="00443BCA" w:rsidRPr="00984938">
              <w:rPr>
                <w:rFonts w:eastAsia="Times New Roman"/>
                <w:color w:val="000000"/>
                <w:sz w:val="18"/>
                <w:szCs w:val="18"/>
                <w:lang w:eastAsia="uk-UA"/>
              </w:rPr>
              <w:t>.</w:t>
            </w:r>
          </w:p>
        </w:tc>
        <w:tc>
          <w:tcPr>
            <w:tcW w:w="2236" w:type="dxa"/>
            <w:shd w:val="clear" w:color="auto" w:fill="FFFFFF"/>
            <w:tcMar>
              <w:top w:w="0" w:type="dxa"/>
              <w:left w:w="108" w:type="dxa"/>
              <w:bottom w:w="0" w:type="dxa"/>
              <w:right w:w="108" w:type="dxa"/>
            </w:tcMar>
            <w:vAlign w:val="center"/>
            <w:hideMark/>
          </w:tcPr>
          <w:p w14:paraId="1BD0061B" w14:textId="77777777" w:rsidR="004547E0" w:rsidRPr="00984938" w:rsidRDefault="004547E0"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ГРП</w:t>
            </w:r>
          </w:p>
        </w:tc>
        <w:tc>
          <w:tcPr>
            <w:tcW w:w="1809" w:type="dxa"/>
            <w:shd w:val="clear" w:color="auto" w:fill="FFFFFF"/>
            <w:tcMar>
              <w:top w:w="0" w:type="dxa"/>
              <w:left w:w="108" w:type="dxa"/>
              <w:bottom w:w="0" w:type="dxa"/>
              <w:right w:w="108" w:type="dxa"/>
            </w:tcMar>
            <w:vAlign w:val="center"/>
            <w:hideMark/>
          </w:tcPr>
          <w:p w14:paraId="16870677" w14:textId="256F4721" w:rsidR="004547E0" w:rsidRPr="00984938" w:rsidRDefault="004547E0" w:rsidP="00D44AEE">
            <w:pPr>
              <w:ind w:hanging="6"/>
              <w:jc w:val="center"/>
              <w:rPr>
                <w:rFonts w:eastAsia="Times New Roman"/>
                <w:color w:val="222222"/>
                <w:sz w:val="18"/>
                <w:szCs w:val="18"/>
                <w:lang w:eastAsia="uk-UA"/>
              </w:rPr>
            </w:pPr>
            <w:r w:rsidRPr="00984938">
              <w:rPr>
                <w:rFonts w:eastAsia="Times New Roman"/>
                <w:color w:val="000000"/>
                <w:sz w:val="18"/>
                <w:szCs w:val="18"/>
                <w:lang w:eastAsia="uk-UA"/>
              </w:rPr>
              <w:t xml:space="preserve">На всіх етапах </w:t>
            </w:r>
            <w:r w:rsidR="00D44AEE" w:rsidRPr="00984938">
              <w:rPr>
                <w:rFonts w:eastAsia="Times New Roman"/>
                <w:color w:val="000000"/>
                <w:sz w:val="18"/>
                <w:szCs w:val="18"/>
                <w:lang w:eastAsia="uk-UA"/>
              </w:rPr>
              <w:t>Проєкту</w:t>
            </w:r>
          </w:p>
        </w:tc>
      </w:tr>
      <w:tr w:rsidR="00A35144" w:rsidRPr="00984938" w14:paraId="4B53B481" w14:textId="77777777" w:rsidTr="001B5267">
        <w:trPr>
          <w:trHeight w:val="865"/>
        </w:trPr>
        <w:tc>
          <w:tcPr>
            <w:tcW w:w="1555" w:type="dxa"/>
            <w:vMerge/>
            <w:shd w:val="clear" w:color="auto" w:fill="FFFFFF"/>
          </w:tcPr>
          <w:p w14:paraId="55D5BB74" w14:textId="77777777" w:rsidR="004547E0" w:rsidRPr="00984938" w:rsidRDefault="004547E0" w:rsidP="001C5684">
            <w:pPr>
              <w:ind w:hanging="6"/>
              <w:jc w:val="left"/>
              <w:rPr>
                <w:rFonts w:eastAsia="Times New Roman"/>
                <w:color w:val="000000"/>
                <w:sz w:val="18"/>
                <w:szCs w:val="18"/>
                <w:lang w:eastAsia="uk-UA"/>
              </w:rPr>
            </w:pPr>
          </w:p>
        </w:tc>
        <w:tc>
          <w:tcPr>
            <w:tcW w:w="2835" w:type="dxa"/>
            <w:shd w:val="clear" w:color="auto" w:fill="FFFFFF"/>
            <w:tcMar>
              <w:top w:w="0" w:type="dxa"/>
              <w:left w:w="108" w:type="dxa"/>
              <w:bottom w:w="0" w:type="dxa"/>
              <w:right w:w="108" w:type="dxa"/>
            </w:tcMar>
            <w:vAlign w:val="center"/>
            <w:hideMark/>
          </w:tcPr>
          <w:p w14:paraId="26AF1248" w14:textId="5B876BC7" w:rsidR="004547E0" w:rsidRPr="00984938" w:rsidRDefault="004547E0"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Управління освіти і науки Тернопільської міської ради, керівники закладів дошкільної освіти</w:t>
            </w:r>
          </w:p>
        </w:tc>
        <w:tc>
          <w:tcPr>
            <w:tcW w:w="4378" w:type="dxa"/>
            <w:shd w:val="clear" w:color="auto" w:fill="auto"/>
            <w:vAlign w:val="center"/>
          </w:tcPr>
          <w:p w14:paraId="4FA5F2C5" w14:textId="714493C9" w:rsidR="004547E0" w:rsidRPr="00984938" w:rsidRDefault="004547E0" w:rsidP="008D06C4">
            <w:pPr>
              <w:pStyle w:val="a3"/>
              <w:numPr>
                <w:ilvl w:val="0"/>
                <w:numId w:val="47"/>
              </w:numPr>
              <w:tabs>
                <w:tab w:val="left" w:pos="302"/>
              </w:tabs>
              <w:ind w:left="9" w:firstLine="0"/>
              <w:jc w:val="left"/>
              <w:rPr>
                <w:rFonts w:eastAsia="Times New Roman"/>
                <w:color w:val="000000"/>
                <w:sz w:val="18"/>
                <w:szCs w:val="18"/>
                <w:lang w:eastAsia="uk-UA"/>
              </w:rPr>
            </w:pPr>
            <w:r w:rsidRPr="00984938">
              <w:rPr>
                <w:rFonts w:eastAsia="Times New Roman"/>
                <w:color w:val="000000"/>
                <w:sz w:val="18"/>
                <w:szCs w:val="18"/>
                <w:lang w:eastAsia="uk-UA"/>
              </w:rPr>
              <w:t>Коментарі до відповідної про</w:t>
            </w:r>
            <w:r w:rsidR="002348A6" w:rsidRPr="00984938">
              <w:rPr>
                <w:rFonts w:eastAsia="Times New Roman"/>
                <w:color w:val="000000"/>
                <w:sz w:val="18"/>
                <w:szCs w:val="18"/>
                <w:lang w:eastAsia="uk-UA"/>
              </w:rPr>
              <w:t>є</w:t>
            </w:r>
            <w:r w:rsidRPr="00984938">
              <w:rPr>
                <w:rFonts w:eastAsia="Times New Roman"/>
                <w:color w:val="000000"/>
                <w:sz w:val="18"/>
                <w:szCs w:val="18"/>
                <w:lang w:eastAsia="uk-UA"/>
              </w:rPr>
              <w:t>ктної документації включно із завданнями для підрядних організацій</w:t>
            </w:r>
            <w:r w:rsidR="001E6CEE" w:rsidRPr="00984938">
              <w:rPr>
                <w:rFonts w:eastAsia="Times New Roman"/>
                <w:color w:val="000000"/>
                <w:sz w:val="18"/>
                <w:szCs w:val="18"/>
                <w:lang w:eastAsia="uk-UA"/>
              </w:rPr>
              <w:t>.</w:t>
            </w:r>
          </w:p>
          <w:p w14:paraId="255D0E27" w14:textId="6C1AA4E4" w:rsidR="00972E6F" w:rsidRPr="00984938" w:rsidRDefault="00972E6F" w:rsidP="008D06C4">
            <w:pPr>
              <w:pStyle w:val="a3"/>
              <w:numPr>
                <w:ilvl w:val="0"/>
                <w:numId w:val="47"/>
              </w:numPr>
              <w:tabs>
                <w:tab w:val="left" w:pos="284"/>
              </w:tabs>
              <w:ind w:left="9" w:firstLine="0"/>
              <w:jc w:val="left"/>
              <w:rPr>
                <w:rFonts w:eastAsia="Times New Roman"/>
                <w:color w:val="000000"/>
                <w:sz w:val="18"/>
                <w:szCs w:val="18"/>
                <w:lang w:eastAsia="uk-UA"/>
              </w:rPr>
            </w:pPr>
            <w:r w:rsidRPr="00984938">
              <w:rPr>
                <w:rFonts w:eastAsia="Times New Roman"/>
                <w:color w:val="000000"/>
                <w:sz w:val="18"/>
                <w:szCs w:val="18"/>
                <w:lang w:eastAsia="uk-UA"/>
              </w:rPr>
              <w:t>План вимушеного переміщення.</w:t>
            </w:r>
          </w:p>
        </w:tc>
        <w:tc>
          <w:tcPr>
            <w:tcW w:w="2316" w:type="dxa"/>
            <w:shd w:val="clear" w:color="auto" w:fill="FFFFFF"/>
            <w:tcMar>
              <w:top w:w="0" w:type="dxa"/>
              <w:left w:w="108" w:type="dxa"/>
              <w:bottom w:w="0" w:type="dxa"/>
              <w:right w:w="108" w:type="dxa"/>
            </w:tcMar>
            <w:vAlign w:val="center"/>
            <w:hideMark/>
          </w:tcPr>
          <w:p w14:paraId="1A2EC575" w14:textId="680E26CD" w:rsidR="00171AA6" w:rsidRPr="00984938" w:rsidRDefault="00171AA6" w:rsidP="00F71833">
            <w:pPr>
              <w:pStyle w:val="a3"/>
              <w:numPr>
                <w:ilvl w:val="0"/>
                <w:numId w:val="83"/>
              </w:numPr>
              <w:tabs>
                <w:tab w:val="left" w:pos="334"/>
              </w:tabs>
              <w:ind w:left="0" w:firstLine="0"/>
              <w:rPr>
                <w:rFonts w:eastAsia="Times New Roman"/>
                <w:color w:val="000000"/>
                <w:sz w:val="18"/>
                <w:szCs w:val="18"/>
                <w:lang w:eastAsia="uk-UA"/>
              </w:rPr>
            </w:pPr>
            <w:r w:rsidRPr="00984938">
              <w:rPr>
                <w:rFonts w:eastAsia="Times New Roman"/>
                <w:color w:val="000000"/>
                <w:sz w:val="18"/>
                <w:szCs w:val="18"/>
                <w:lang w:eastAsia="uk-UA"/>
              </w:rPr>
              <w:t>Оновлення інформації</w:t>
            </w:r>
            <w:r w:rsidR="00443BCA" w:rsidRPr="00984938">
              <w:rPr>
                <w:rFonts w:eastAsia="Times New Roman"/>
                <w:color w:val="000000"/>
                <w:sz w:val="18"/>
                <w:szCs w:val="18"/>
                <w:lang w:eastAsia="uk-UA"/>
              </w:rPr>
              <w:t>.</w:t>
            </w:r>
          </w:p>
          <w:p w14:paraId="0F59C8B6" w14:textId="1972FB5C" w:rsidR="00171AA6" w:rsidRPr="00984938" w:rsidRDefault="00171AA6" w:rsidP="00F71833">
            <w:pPr>
              <w:pStyle w:val="a3"/>
              <w:numPr>
                <w:ilvl w:val="0"/>
                <w:numId w:val="83"/>
              </w:numPr>
              <w:tabs>
                <w:tab w:val="left" w:pos="334"/>
              </w:tabs>
              <w:ind w:left="0" w:firstLine="0"/>
              <w:rPr>
                <w:rFonts w:eastAsia="Times New Roman"/>
                <w:color w:val="000000"/>
                <w:sz w:val="18"/>
                <w:szCs w:val="18"/>
                <w:lang w:eastAsia="uk-UA"/>
              </w:rPr>
            </w:pPr>
            <w:r w:rsidRPr="00984938">
              <w:rPr>
                <w:rFonts w:eastAsia="Times New Roman"/>
                <w:color w:val="000000"/>
                <w:sz w:val="18"/>
                <w:szCs w:val="18"/>
                <w:lang w:eastAsia="uk-UA"/>
              </w:rPr>
              <w:t>Консультація</w:t>
            </w:r>
            <w:r w:rsidR="00443BCA" w:rsidRPr="00984938">
              <w:rPr>
                <w:rFonts w:eastAsia="Times New Roman"/>
                <w:color w:val="000000"/>
                <w:sz w:val="18"/>
                <w:szCs w:val="18"/>
                <w:lang w:eastAsia="uk-UA"/>
              </w:rPr>
              <w:t>.</w:t>
            </w:r>
          </w:p>
          <w:p w14:paraId="406A3368" w14:textId="5896C3BA" w:rsidR="004547E0" w:rsidRPr="00984938" w:rsidRDefault="00171AA6" w:rsidP="00F71833">
            <w:pPr>
              <w:pStyle w:val="a3"/>
              <w:numPr>
                <w:ilvl w:val="0"/>
                <w:numId w:val="83"/>
              </w:numPr>
              <w:tabs>
                <w:tab w:val="left" w:pos="334"/>
              </w:tabs>
              <w:ind w:left="0" w:firstLine="0"/>
              <w:rPr>
                <w:rFonts w:eastAsia="Times New Roman"/>
                <w:color w:val="222222"/>
                <w:sz w:val="18"/>
                <w:szCs w:val="18"/>
                <w:lang w:eastAsia="uk-UA"/>
              </w:rPr>
            </w:pPr>
            <w:r w:rsidRPr="00984938">
              <w:rPr>
                <w:rFonts w:eastAsia="Times New Roman"/>
                <w:color w:val="000000"/>
                <w:sz w:val="18"/>
                <w:szCs w:val="18"/>
                <w:lang w:eastAsia="uk-UA"/>
              </w:rPr>
              <w:t>Моніторинг виконання Проєкту</w:t>
            </w:r>
            <w:r w:rsidR="00443BCA" w:rsidRPr="00984938">
              <w:rPr>
                <w:rFonts w:eastAsia="Times New Roman"/>
                <w:color w:val="000000"/>
                <w:sz w:val="18"/>
                <w:szCs w:val="18"/>
                <w:lang w:eastAsia="uk-UA"/>
              </w:rPr>
              <w:t>.</w:t>
            </w:r>
          </w:p>
        </w:tc>
        <w:tc>
          <w:tcPr>
            <w:tcW w:w="2236" w:type="dxa"/>
            <w:shd w:val="clear" w:color="auto" w:fill="FFFFFF"/>
            <w:tcMar>
              <w:top w:w="0" w:type="dxa"/>
              <w:left w:w="108" w:type="dxa"/>
              <w:bottom w:w="0" w:type="dxa"/>
              <w:right w:w="108" w:type="dxa"/>
            </w:tcMar>
            <w:vAlign w:val="center"/>
            <w:hideMark/>
          </w:tcPr>
          <w:p w14:paraId="4542E90F" w14:textId="77777777" w:rsidR="004547E0" w:rsidRPr="00984938" w:rsidRDefault="004547E0"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ГРП</w:t>
            </w:r>
          </w:p>
        </w:tc>
        <w:tc>
          <w:tcPr>
            <w:tcW w:w="1809" w:type="dxa"/>
            <w:shd w:val="clear" w:color="auto" w:fill="FFFFFF"/>
            <w:tcMar>
              <w:top w:w="0" w:type="dxa"/>
              <w:left w:w="108" w:type="dxa"/>
              <w:bottom w:w="0" w:type="dxa"/>
              <w:right w:w="108" w:type="dxa"/>
            </w:tcMar>
            <w:vAlign w:val="center"/>
            <w:hideMark/>
          </w:tcPr>
          <w:p w14:paraId="32F3BAD8" w14:textId="6AD5343E" w:rsidR="004547E0" w:rsidRPr="00984938" w:rsidRDefault="00D44AEE"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На всіх етапах Проєкту</w:t>
            </w:r>
          </w:p>
        </w:tc>
      </w:tr>
      <w:tr w:rsidR="00A35144" w:rsidRPr="00984938" w14:paraId="56B94939" w14:textId="77777777" w:rsidTr="001B5267">
        <w:trPr>
          <w:trHeight w:val="2348"/>
        </w:trPr>
        <w:tc>
          <w:tcPr>
            <w:tcW w:w="1555" w:type="dxa"/>
            <w:vMerge/>
            <w:shd w:val="clear" w:color="auto" w:fill="FFFFFF"/>
          </w:tcPr>
          <w:p w14:paraId="65409001" w14:textId="77777777" w:rsidR="004547E0" w:rsidRPr="00984938" w:rsidRDefault="004547E0" w:rsidP="001C5684">
            <w:pPr>
              <w:ind w:hanging="6"/>
              <w:jc w:val="left"/>
              <w:rPr>
                <w:rFonts w:eastAsia="Times New Roman"/>
                <w:color w:val="000000"/>
                <w:sz w:val="18"/>
                <w:szCs w:val="18"/>
                <w:lang w:eastAsia="uk-UA"/>
              </w:rPr>
            </w:pPr>
          </w:p>
        </w:tc>
        <w:tc>
          <w:tcPr>
            <w:tcW w:w="2835" w:type="dxa"/>
            <w:shd w:val="clear" w:color="auto" w:fill="FFFFFF"/>
            <w:tcMar>
              <w:top w:w="0" w:type="dxa"/>
              <w:left w:w="108" w:type="dxa"/>
              <w:bottom w:w="0" w:type="dxa"/>
              <w:right w:w="108" w:type="dxa"/>
            </w:tcMar>
            <w:vAlign w:val="center"/>
            <w:hideMark/>
          </w:tcPr>
          <w:p w14:paraId="2F305733" w14:textId="77777777" w:rsidR="00810A43" w:rsidRPr="00984938" w:rsidRDefault="00810A43" w:rsidP="003D375E">
            <w:pPr>
              <w:ind w:hanging="6"/>
              <w:jc w:val="center"/>
              <w:rPr>
                <w:rFonts w:eastAsia="Times New Roman"/>
                <w:color w:val="000000"/>
                <w:sz w:val="18"/>
                <w:szCs w:val="18"/>
                <w:lang w:eastAsia="uk-UA"/>
              </w:rPr>
            </w:pPr>
            <w:r w:rsidRPr="00984938">
              <w:rPr>
                <w:rFonts w:eastAsia="Times New Roman"/>
                <w:color w:val="000000"/>
                <w:sz w:val="18"/>
                <w:szCs w:val="18"/>
                <w:lang w:eastAsia="uk-UA"/>
              </w:rPr>
              <w:t>Експертна рада</w:t>
            </w:r>
            <w:hyperlink r:id="rId21" w:history="1">
              <w:r w:rsidRPr="00984938">
                <w:rPr>
                  <w:rFonts w:eastAsia="Times New Roman"/>
                  <w:color w:val="000000"/>
                  <w:sz w:val="18"/>
                  <w:szCs w:val="18"/>
                  <w:lang w:eastAsia="uk-UA"/>
                </w:rPr>
                <w:t xml:space="preserve"> з питань житлово-комунального господарства, екології та надзвичайних ситуацій, енергозабезпечення та енергоефективності</w:t>
              </w:r>
            </w:hyperlink>
            <w:r w:rsidRPr="00984938">
              <w:rPr>
                <w:rFonts w:eastAsia="Times New Roman"/>
                <w:color w:val="000000"/>
                <w:sz w:val="18"/>
                <w:szCs w:val="18"/>
                <w:lang w:eastAsia="uk-UA"/>
              </w:rPr>
              <w:t>;</w:t>
            </w:r>
          </w:p>
          <w:p w14:paraId="783BBC23" w14:textId="4E2E69DB" w:rsidR="004547E0" w:rsidRPr="00984938" w:rsidRDefault="007A065E" w:rsidP="003D375E">
            <w:pPr>
              <w:ind w:hanging="6"/>
              <w:jc w:val="center"/>
              <w:rPr>
                <w:rFonts w:eastAsia="Times New Roman"/>
                <w:color w:val="222222"/>
                <w:sz w:val="18"/>
                <w:szCs w:val="18"/>
                <w:lang w:eastAsia="uk-UA"/>
              </w:rPr>
            </w:pPr>
            <w:hyperlink r:id="rId22" w:history="1">
              <w:r w:rsidR="00810A43" w:rsidRPr="00984938">
                <w:rPr>
                  <w:rFonts w:eastAsia="Times New Roman"/>
                  <w:color w:val="000000"/>
                  <w:sz w:val="18"/>
                  <w:szCs w:val="18"/>
                  <w:lang w:eastAsia="uk-UA"/>
                </w:rPr>
                <w:t>Експертна</w:t>
              </w:r>
            </w:hyperlink>
            <w:r w:rsidR="00810A43" w:rsidRPr="00984938">
              <w:rPr>
                <w:rFonts w:eastAsia="Times New Roman"/>
                <w:color w:val="000000"/>
                <w:sz w:val="18"/>
                <w:szCs w:val="18"/>
                <w:lang w:eastAsia="uk-UA"/>
              </w:rPr>
              <w:t xml:space="preserve"> рада з питань містобудування</w:t>
            </w:r>
          </w:p>
        </w:tc>
        <w:tc>
          <w:tcPr>
            <w:tcW w:w="4378" w:type="dxa"/>
            <w:shd w:val="clear" w:color="auto" w:fill="auto"/>
            <w:vAlign w:val="center"/>
          </w:tcPr>
          <w:p w14:paraId="26AD71E5" w14:textId="77777777" w:rsidR="004547E0" w:rsidRPr="00984938" w:rsidRDefault="004547E0" w:rsidP="008D06C4">
            <w:pPr>
              <w:pStyle w:val="a3"/>
              <w:numPr>
                <w:ilvl w:val="0"/>
                <w:numId w:val="48"/>
              </w:numPr>
              <w:tabs>
                <w:tab w:val="left" w:pos="284"/>
              </w:tabs>
              <w:ind w:left="1" w:firstLine="0"/>
              <w:jc w:val="left"/>
              <w:rPr>
                <w:rFonts w:eastAsia="Times New Roman"/>
                <w:color w:val="000000"/>
                <w:sz w:val="18"/>
                <w:szCs w:val="18"/>
                <w:lang w:eastAsia="uk-UA"/>
              </w:rPr>
            </w:pPr>
            <w:r w:rsidRPr="00984938">
              <w:rPr>
                <w:rFonts w:eastAsia="Times New Roman"/>
                <w:color w:val="000000"/>
                <w:sz w:val="18"/>
                <w:szCs w:val="18"/>
                <w:lang w:eastAsia="uk-UA"/>
              </w:rPr>
              <w:t>Зауваження щодо обсягу та графіку робіт.</w:t>
            </w:r>
          </w:p>
          <w:p w14:paraId="301FD6C7" w14:textId="5B38CD5C" w:rsidR="004547E0" w:rsidRPr="00984938" w:rsidRDefault="004547E0" w:rsidP="001F2D5C">
            <w:pPr>
              <w:pStyle w:val="a3"/>
              <w:numPr>
                <w:ilvl w:val="0"/>
                <w:numId w:val="48"/>
              </w:numPr>
              <w:tabs>
                <w:tab w:val="left" w:pos="284"/>
              </w:tabs>
              <w:ind w:left="1" w:firstLine="0"/>
              <w:jc w:val="left"/>
              <w:rPr>
                <w:rFonts w:eastAsia="Times New Roman"/>
                <w:color w:val="000000"/>
                <w:sz w:val="18"/>
                <w:szCs w:val="18"/>
                <w:lang w:eastAsia="uk-UA"/>
              </w:rPr>
            </w:pPr>
            <w:r w:rsidRPr="00984938">
              <w:rPr>
                <w:rFonts w:eastAsia="Times New Roman"/>
                <w:color w:val="000000"/>
                <w:sz w:val="18"/>
                <w:szCs w:val="18"/>
                <w:lang w:eastAsia="uk-UA"/>
              </w:rPr>
              <w:t>Видалення зелених насаджень</w:t>
            </w:r>
            <w:r w:rsidR="003D375E" w:rsidRPr="00984938">
              <w:rPr>
                <w:rFonts w:eastAsia="Times New Roman"/>
                <w:color w:val="000000"/>
                <w:sz w:val="18"/>
                <w:szCs w:val="18"/>
                <w:lang w:eastAsia="uk-UA"/>
              </w:rPr>
              <w:t>.</w:t>
            </w:r>
          </w:p>
        </w:tc>
        <w:tc>
          <w:tcPr>
            <w:tcW w:w="2316" w:type="dxa"/>
            <w:shd w:val="clear" w:color="auto" w:fill="FFFFFF"/>
            <w:tcMar>
              <w:top w:w="0" w:type="dxa"/>
              <w:left w:w="108" w:type="dxa"/>
              <w:bottom w:w="0" w:type="dxa"/>
              <w:right w:w="108" w:type="dxa"/>
            </w:tcMar>
            <w:vAlign w:val="center"/>
            <w:hideMark/>
          </w:tcPr>
          <w:p w14:paraId="507F505B" w14:textId="0A3055AA" w:rsidR="004547E0" w:rsidRPr="00984938" w:rsidRDefault="004547E0" w:rsidP="008D06C4">
            <w:pPr>
              <w:pStyle w:val="a3"/>
              <w:numPr>
                <w:ilvl w:val="0"/>
                <w:numId w:val="50"/>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Оновлення інформації</w:t>
            </w:r>
            <w:r w:rsidR="00443BCA" w:rsidRPr="00984938">
              <w:rPr>
                <w:rFonts w:eastAsia="Times New Roman"/>
                <w:color w:val="000000"/>
                <w:sz w:val="18"/>
                <w:szCs w:val="18"/>
                <w:lang w:eastAsia="uk-UA"/>
              </w:rPr>
              <w:t>.</w:t>
            </w:r>
          </w:p>
          <w:p w14:paraId="3F3A9883" w14:textId="7B530DC8" w:rsidR="004547E0" w:rsidRPr="00984938" w:rsidRDefault="004547E0" w:rsidP="008D06C4">
            <w:pPr>
              <w:pStyle w:val="a3"/>
              <w:numPr>
                <w:ilvl w:val="0"/>
                <w:numId w:val="50"/>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Консультація</w:t>
            </w:r>
            <w:r w:rsidR="00443BCA" w:rsidRPr="00984938">
              <w:rPr>
                <w:rFonts w:eastAsia="Times New Roman"/>
                <w:color w:val="000000"/>
                <w:sz w:val="18"/>
                <w:szCs w:val="18"/>
                <w:lang w:eastAsia="uk-UA"/>
              </w:rPr>
              <w:t>.</w:t>
            </w:r>
          </w:p>
          <w:p w14:paraId="45F9B12E" w14:textId="55428446" w:rsidR="004547E0" w:rsidRPr="00984938" w:rsidRDefault="00D44AEE" w:rsidP="008D06C4">
            <w:pPr>
              <w:pStyle w:val="a3"/>
              <w:numPr>
                <w:ilvl w:val="0"/>
                <w:numId w:val="50"/>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Моніторинг виконання проє</w:t>
            </w:r>
            <w:r w:rsidR="004547E0" w:rsidRPr="00984938">
              <w:rPr>
                <w:rFonts w:eastAsia="Times New Roman"/>
                <w:color w:val="000000"/>
                <w:sz w:val="18"/>
                <w:szCs w:val="18"/>
                <w:lang w:eastAsia="uk-UA"/>
              </w:rPr>
              <w:t>кту</w:t>
            </w:r>
            <w:r w:rsidR="00443BCA" w:rsidRPr="00984938">
              <w:rPr>
                <w:rFonts w:eastAsia="Times New Roman"/>
                <w:color w:val="000000"/>
                <w:sz w:val="18"/>
                <w:szCs w:val="18"/>
                <w:lang w:eastAsia="uk-UA"/>
              </w:rPr>
              <w:t>.</w:t>
            </w:r>
          </w:p>
          <w:p w14:paraId="70F446AA" w14:textId="7261000D" w:rsidR="004547E0" w:rsidRPr="00984938" w:rsidRDefault="004547E0" w:rsidP="008D06C4">
            <w:pPr>
              <w:pStyle w:val="a3"/>
              <w:numPr>
                <w:ilvl w:val="0"/>
                <w:numId w:val="50"/>
              </w:numPr>
              <w:tabs>
                <w:tab w:val="left" w:pos="192"/>
              </w:tabs>
              <w:ind w:left="0" w:firstLine="0"/>
              <w:jc w:val="left"/>
              <w:rPr>
                <w:rFonts w:eastAsia="Times New Roman"/>
                <w:color w:val="222222"/>
                <w:sz w:val="18"/>
                <w:szCs w:val="18"/>
                <w:lang w:eastAsia="uk-UA"/>
              </w:rPr>
            </w:pPr>
            <w:r w:rsidRPr="00984938">
              <w:rPr>
                <w:sz w:val="18"/>
                <w:szCs w:val="18"/>
                <w:lang w:bidi="uk-UA"/>
              </w:rPr>
              <w:t>Зустрічі та усні обговорення</w:t>
            </w:r>
            <w:r w:rsidR="001C5684" w:rsidRPr="00984938">
              <w:rPr>
                <w:rFonts w:eastAsia="Times New Roman"/>
                <w:color w:val="222222"/>
                <w:sz w:val="18"/>
                <w:szCs w:val="18"/>
                <w:lang w:eastAsia="uk-UA"/>
              </w:rPr>
              <w:t>.</w:t>
            </w:r>
          </w:p>
        </w:tc>
        <w:tc>
          <w:tcPr>
            <w:tcW w:w="2236" w:type="dxa"/>
            <w:shd w:val="clear" w:color="auto" w:fill="FFFFFF"/>
            <w:tcMar>
              <w:top w:w="0" w:type="dxa"/>
              <w:left w:w="108" w:type="dxa"/>
              <w:bottom w:w="0" w:type="dxa"/>
              <w:right w:w="108" w:type="dxa"/>
            </w:tcMar>
            <w:vAlign w:val="center"/>
            <w:hideMark/>
          </w:tcPr>
          <w:p w14:paraId="6647D06E" w14:textId="77777777" w:rsidR="004547E0" w:rsidRPr="00984938" w:rsidRDefault="004547E0"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ГРП</w:t>
            </w:r>
          </w:p>
        </w:tc>
        <w:tc>
          <w:tcPr>
            <w:tcW w:w="1809" w:type="dxa"/>
            <w:shd w:val="clear" w:color="auto" w:fill="FFFFFF"/>
            <w:tcMar>
              <w:top w:w="0" w:type="dxa"/>
              <w:left w:w="108" w:type="dxa"/>
              <w:bottom w:w="0" w:type="dxa"/>
              <w:right w:w="108" w:type="dxa"/>
            </w:tcMar>
            <w:vAlign w:val="center"/>
            <w:hideMark/>
          </w:tcPr>
          <w:p w14:paraId="6C1402B8" w14:textId="4EF87CE6" w:rsidR="004547E0" w:rsidRPr="00984938" w:rsidRDefault="00D44AEE"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На всіх етапах Проєкту</w:t>
            </w:r>
          </w:p>
        </w:tc>
      </w:tr>
      <w:tr w:rsidR="00A35144" w:rsidRPr="00984938" w14:paraId="3AE168A7" w14:textId="77777777" w:rsidTr="001B5267">
        <w:trPr>
          <w:trHeight w:val="499"/>
        </w:trPr>
        <w:tc>
          <w:tcPr>
            <w:tcW w:w="1555" w:type="dxa"/>
            <w:vMerge/>
            <w:shd w:val="clear" w:color="auto" w:fill="FFFFFF"/>
          </w:tcPr>
          <w:p w14:paraId="1D3AFDA1" w14:textId="77777777" w:rsidR="004547E0" w:rsidRPr="00984938" w:rsidRDefault="004547E0" w:rsidP="001C5684">
            <w:pPr>
              <w:ind w:hanging="6"/>
              <w:jc w:val="left"/>
              <w:rPr>
                <w:rFonts w:eastAsia="Times New Roman"/>
                <w:color w:val="000000"/>
                <w:sz w:val="18"/>
                <w:szCs w:val="18"/>
                <w:lang w:eastAsia="uk-UA"/>
              </w:rPr>
            </w:pPr>
          </w:p>
        </w:tc>
        <w:tc>
          <w:tcPr>
            <w:tcW w:w="2835" w:type="dxa"/>
            <w:shd w:val="clear" w:color="auto" w:fill="FFFFFF"/>
            <w:tcMar>
              <w:top w:w="0" w:type="dxa"/>
              <w:left w:w="108" w:type="dxa"/>
              <w:bottom w:w="0" w:type="dxa"/>
              <w:right w:w="108" w:type="dxa"/>
            </w:tcMar>
            <w:vAlign w:val="center"/>
            <w:hideMark/>
          </w:tcPr>
          <w:p w14:paraId="7B20CEDE" w14:textId="25B71C1C" w:rsidR="004547E0" w:rsidRPr="00984938" w:rsidRDefault="004547E0" w:rsidP="00437AD3">
            <w:pPr>
              <w:ind w:hanging="6"/>
              <w:jc w:val="center"/>
              <w:rPr>
                <w:rFonts w:eastAsia="Times New Roman"/>
                <w:color w:val="222222"/>
                <w:sz w:val="18"/>
                <w:szCs w:val="18"/>
                <w:lang w:eastAsia="uk-UA"/>
              </w:rPr>
            </w:pPr>
            <w:r w:rsidRPr="00984938">
              <w:rPr>
                <w:rFonts w:eastAsia="Times New Roman"/>
                <w:color w:val="000000"/>
                <w:sz w:val="18"/>
                <w:szCs w:val="18"/>
                <w:lang w:eastAsia="uk-UA"/>
              </w:rPr>
              <w:t>Місцеві постачальники послуг (</w:t>
            </w:r>
            <w:r w:rsidR="001625CA" w:rsidRPr="00984938">
              <w:rPr>
                <w:rFonts w:eastAsia="Times New Roman"/>
                <w:color w:val="000000"/>
                <w:sz w:val="18"/>
                <w:szCs w:val="18"/>
                <w:lang w:eastAsia="uk-UA"/>
              </w:rPr>
              <w:t>водопостачання/водовідведення, поводження з відходами, постачання енергоресурсів</w:t>
            </w:r>
            <w:r w:rsidRPr="00984938">
              <w:rPr>
                <w:rFonts w:eastAsia="Times New Roman"/>
                <w:color w:val="000000"/>
                <w:sz w:val="18"/>
                <w:szCs w:val="18"/>
                <w:lang w:eastAsia="uk-UA"/>
              </w:rPr>
              <w:t>)</w:t>
            </w:r>
          </w:p>
        </w:tc>
        <w:tc>
          <w:tcPr>
            <w:tcW w:w="4378" w:type="dxa"/>
            <w:shd w:val="clear" w:color="auto" w:fill="auto"/>
            <w:vAlign w:val="center"/>
          </w:tcPr>
          <w:p w14:paraId="34AD227F" w14:textId="121CC628" w:rsidR="004547E0" w:rsidRPr="00984938" w:rsidRDefault="004547E0" w:rsidP="008D06C4">
            <w:pPr>
              <w:pStyle w:val="a3"/>
              <w:numPr>
                <w:ilvl w:val="0"/>
                <w:numId w:val="61"/>
              </w:numPr>
              <w:tabs>
                <w:tab w:val="left" w:pos="284"/>
              </w:tabs>
              <w:ind w:left="143" w:hanging="141"/>
              <w:jc w:val="left"/>
              <w:rPr>
                <w:rFonts w:eastAsia="Times New Roman"/>
                <w:color w:val="000000"/>
                <w:sz w:val="18"/>
                <w:szCs w:val="18"/>
                <w:lang w:eastAsia="uk-UA"/>
              </w:rPr>
            </w:pPr>
            <w:r w:rsidRPr="00984938">
              <w:rPr>
                <w:rFonts w:eastAsia="Times New Roman"/>
                <w:color w:val="000000"/>
                <w:sz w:val="18"/>
                <w:szCs w:val="18"/>
                <w:lang w:eastAsia="uk-UA"/>
              </w:rPr>
              <w:t>Обсяги, ліцензії, Контракти</w:t>
            </w:r>
            <w:r w:rsidR="001E6CEE" w:rsidRPr="00984938">
              <w:rPr>
                <w:rFonts w:eastAsia="Times New Roman"/>
                <w:color w:val="000000"/>
                <w:sz w:val="18"/>
                <w:szCs w:val="18"/>
                <w:lang w:eastAsia="uk-UA"/>
              </w:rPr>
              <w:t>.</w:t>
            </w:r>
          </w:p>
        </w:tc>
        <w:tc>
          <w:tcPr>
            <w:tcW w:w="2316" w:type="dxa"/>
            <w:shd w:val="clear" w:color="auto" w:fill="FFFFFF"/>
            <w:tcMar>
              <w:top w:w="0" w:type="dxa"/>
              <w:left w:w="108" w:type="dxa"/>
              <w:bottom w:w="0" w:type="dxa"/>
              <w:right w:w="108" w:type="dxa"/>
            </w:tcMar>
            <w:vAlign w:val="center"/>
            <w:hideMark/>
          </w:tcPr>
          <w:p w14:paraId="711121C0" w14:textId="020E1EBF" w:rsidR="004547E0" w:rsidRPr="00984938" w:rsidRDefault="004547E0" w:rsidP="008D06C4">
            <w:pPr>
              <w:pStyle w:val="a3"/>
              <w:numPr>
                <w:ilvl w:val="0"/>
                <w:numId w:val="49"/>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Телефоном/поштою/електронною поштою</w:t>
            </w:r>
            <w:r w:rsidR="001C5684" w:rsidRPr="00984938">
              <w:rPr>
                <w:rFonts w:eastAsia="Times New Roman"/>
                <w:color w:val="000000"/>
                <w:sz w:val="18"/>
                <w:szCs w:val="18"/>
                <w:lang w:eastAsia="uk-UA"/>
              </w:rPr>
              <w:t>.</w:t>
            </w:r>
          </w:p>
          <w:p w14:paraId="3948A4C2" w14:textId="35C52BAD" w:rsidR="004547E0" w:rsidRPr="00984938" w:rsidRDefault="004547E0" w:rsidP="008D06C4">
            <w:pPr>
              <w:pStyle w:val="a3"/>
              <w:widowControl w:val="0"/>
              <w:numPr>
                <w:ilvl w:val="0"/>
                <w:numId w:val="49"/>
              </w:numPr>
              <w:tabs>
                <w:tab w:val="left" w:pos="192"/>
              </w:tabs>
              <w:ind w:left="0" w:firstLine="0"/>
              <w:jc w:val="left"/>
              <w:rPr>
                <w:rFonts w:eastAsia="Times New Roman"/>
                <w:color w:val="222222"/>
                <w:sz w:val="18"/>
                <w:szCs w:val="18"/>
                <w:lang w:eastAsia="uk-UA"/>
              </w:rPr>
            </w:pPr>
            <w:r w:rsidRPr="00984938">
              <w:rPr>
                <w:sz w:val="18"/>
                <w:szCs w:val="18"/>
                <w:lang w:bidi="uk-UA"/>
              </w:rPr>
              <w:t>Зустрічі та усні обговорення</w:t>
            </w:r>
            <w:r w:rsidR="00443BCA" w:rsidRPr="00984938">
              <w:rPr>
                <w:sz w:val="18"/>
                <w:szCs w:val="18"/>
                <w:lang w:bidi="uk-UA"/>
              </w:rPr>
              <w:t>.</w:t>
            </w:r>
          </w:p>
        </w:tc>
        <w:tc>
          <w:tcPr>
            <w:tcW w:w="2236" w:type="dxa"/>
            <w:shd w:val="clear" w:color="auto" w:fill="FFFFFF"/>
            <w:tcMar>
              <w:top w:w="0" w:type="dxa"/>
              <w:left w:w="108" w:type="dxa"/>
              <w:bottom w:w="0" w:type="dxa"/>
              <w:right w:w="108" w:type="dxa"/>
            </w:tcMar>
            <w:vAlign w:val="center"/>
            <w:hideMark/>
          </w:tcPr>
          <w:p w14:paraId="32E5706F" w14:textId="3C19B2CF" w:rsidR="004547E0" w:rsidRPr="00984938" w:rsidRDefault="00895E35" w:rsidP="00292E5B">
            <w:pPr>
              <w:ind w:hanging="6"/>
              <w:jc w:val="center"/>
              <w:rPr>
                <w:rFonts w:eastAsia="Times New Roman"/>
                <w:color w:val="222222"/>
                <w:sz w:val="18"/>
                <w:szCs w:val="18"/>
                <w:lang w:eastAsia="uk-UA"/>
              </w:rPr>
            </w:pPr>
            <w:r w:rsidRPr="00984938">
              <w:rPr>
                <w:rFonts w:eastAsia="Times New Roman"/>
                <w:color w:val="000000"/>
                <w:sz w:val="18"/>
                <w:szCs w:val="18"/>
                <w:lang w:eastAsia="uk-UA"/>
              </w:rPr>
              <w:t>Компанія</w:t>
            </w:r>
            <w:r w:rsidR="004547E0" w:rsidRPr="00984938">
              <w:rPr>
                <w:rFonts w:eastAsia="Times New Roman"/>
                <w:color w:val="000000"/>
                <w:sz w:val="18"/>
                <w:szCs w:val="18"/>
                <w:lang w:eastAsia="uk-UA"/>
              </w:rPr>
              <w:t xml:space="preserve"> та Керівники закладу</w:t>
            </w:r>
          </w:p>
        </w:tc>
        <w:tc>
          <w:tcPr>
            <w:tcW w:w="1809" w:type="dxa"/>
            <w:shd w:val="clear" w:color="auto" w:fill="FFFFFF"/>
            <w:tcMar>
              <w:top w:w="0" w:type="dxa"/>
              <w:left w:w="108" w:type="dxa"/>
              <w:bottom w:w="0" w:type="dxa"/>
              <w:right w:w="108" w:type="dxa"/>
            </w:tcMar>
            <w:vAlign w:val="center"/>
            <w:hideMark/>
          </w:tcPr>
          <w:p w14:paraId="27171084" w14:textId="5E894A2F" w:rsidR="004547E0" w:rsidRPr="00984938" w:rsidRDefault="004547E0"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За потребою</w:t>
            </w:r>
          </w:p>
        </w:tc>
      </w:tr>
      <w:tr w:rsidR="00A35144" w:rsidRPr="00984938" w14:paraId="1D11BAF4" w14:textId="77777777" w:rsidTr="001B5267">
        <w:trPr>
          <w:trHeight w:val="499"/>
        </w:trPr>
        <w:tc>
          <w:tcPr>
            <w:tcW w:w="1555" w:type="dxa"/>
            <w:vMerge/>
            <w:shd w:val="clear" w:color="auto" w:fill="FFFFFF"/>
          </w:tcPr>
          <w:p w14:paraId="74789A31" w14:textId="77777777" w:rsidR="004547E0" w:rsidRPr="00984938" w:rsidRDefault="004547E0" w:rsidP="001C5684">
            <w:pPr>
              <w:ind w:hanging="6"/>
              <w:jc w:val="left"/>
              <w:rPr>
                <w:rFonts w:eastAsia="Times New Roman"/>
                <w:color w:val="000000"/>
                <w:sz w:val="18"/>
                <w:szCs w:val="18"/>
                <w:lang w:eastAsia="uk-UA"/>
              </w:rPr>
            </w:pPr>
          </w:p>
        </w:tc>
        <w:tc>
          <w:tcPr>
            <w:tcW w:w="2835" w:type="dxa"/>
            <w:shd w:val="clear" w:color="auto" w:fill="FFFFFF"/>
            <w:tcMar>
              <w:top w:w="0" w:type="dxa"/>
              <w:left w:w="108" w:type="dxa"/>
              <w:bottom w:w="0" w:type="dxa"/>
              <w:right w:w="108" w:type="dxa"/>
            </w:tcMar>
            <w:vAlign w:val="center"/>
          </w:tcPr>
          <w:p w14:paraId="51C04D99" w14:textId="77777777" w:rsidR="004547E0" w:rsidRPr="00984938" w:rsidRDefault="004547E0" w:rsidP="003D375E">
            <w:pPr>
              <w:ind w:hanging="6"/>
              <w:jc w:val="center"/>
              <w:rPr>
                <w:rFonts w:eastAsia="Times New Roman"/>
                <w:color w:val="000000"/>
                <w:sz w:val="18"/>
                <w:szCs w:val="18"/>
                <w:lang w:eastAsia="uk-UA"/>
              </w:rPr>
            </w:pPr>
            <w:r w:rsidRPr="00984938">
              <w:rPr>
                <w:rFonts w:eastAsia="Times New Roman"/>
                <w:color w:val="000000"/>
                <w:sz w:val="18"/>
                <w:szCs w:val="18"/>
                <w:lang w:eastAsia="uk-UA"/>
              </w:rPr>
              <w:t>Місцеві ЗМІ</w:t>
            </w:r>
          </w:p>
        </w:tc>
        <w:tc>
          <w:tcPr>
            <w:tcW w:w="4378" w:type="dxa"/>
            <w:shd w:val="clear" w:color="auto" w:fill="auto"/>
            <w:vAlign w:val="center"/>
          </w:tcPr>
          <w:p w14:paraId="596DD3E7" w14:textId="557FE13E" w:rsidR="004547E0" w:rsidRPr="00984938" w:rsidRDefault="0055002D" w:rsidP="00C87EA4">
            <w:pPr>
              <w:pStyle w:val="a3"/>
              <w:widowControl w:val="0"/>
              <w:numPr>
                <w:ilvl w:val="0"/>
                <w:numId w:val="42"/>
              </w:numPr>
              <w:tabs>
                <w:tab w:val="left" w:pos="352"/>
              </w:tabs>
              <w:ind w:left="1" w:firstLine="0"/>
              <w:jc w:val="left"/>
              <w:rPr>
                <w:rFonts w:eastAsia="Times New Roman"/>
                <w:color w:val="000000"/>
                <w:sz w:val="18"/>
                <w:szCs w:val="18"/>
                <w:lang w:eastAsia="uk-UA"/>
              </w:rPr>
            </w:pPr>
            <w:r w:rsidRPr="00984938">
              <w:rPr>
                <w:rFonts w:eastAsia="Times New Roman"/>
                <w:color w:val="000000"/>
                <w:sz w:val="18"/>
                <w:szCs w:val="18"/>
                <w:lang w:eastAsia="uk-UA"/>
              </w:rPr>
              <w:t xml:space="preserve">НТР, </w:t>
            </w:r>
            <w:r w:rsidRPr="00984938">
              <w:rPr>
                <w:sz w:val="18"/>
                <w:szCs w:val="18"/>
                <w:lang w:bidi="uk-UA"/>
              </w:rPr>
              <w:t>ПЕСУ, ПВЗС та</w:t>
            </w:r>
            <w:r w:rsidR="004547E0" w:rsidRPr="00984938">
              <w:rPr>
                <w:rFonts w:eastAsia="Times New Roman"/>
                <w:color w:val="000000"/>
                <w:sz w:val="18"/>
                <w:szCs w:val="18"/>
                <w:lang w:eastAsia="uk-UA"/>
              </w:rPr>
              <w:t xml:space="preserve"> графік та обсяг робіт, організація </w:t>
            </w:r>
            <w:r w:rsidR="003D375E" w:rsidRPr="00984938">
              <w:rPr>
                <w:rFonts w:eastAsia="Times New Roman"/>
                <w:color w:val="000000"/>
                <w:sz w:val="18"/>
                <w:szCs w:val="18"/>
                <w:lang w:eastAsia="uk-UA"/>
              </w:rPr>
              <w:t>громадських</w:t>
            </w:r>
            <w:r w:rsidR="004547E0" w:rsidRPr="00984938">
              <w:rPr>
                <w:rFonts w:eastAsia="Times New Roman"/>
                <w:color w:val="000000"/>
                <w:sz w:val="18"/>
                <w:szCs w:val="18"/>
                <w:lang w:eastAsia="uk-UA"/>
              </w:rPr>
              <w:t xml:space="preserve"> обговорень</w:t>
            </w:r>
            <w:r w:rsidR="001E6CEE" w:rsidRPr="00984938">
              <w:rPr>
                <w:rFonts w:eastAsia="Times New Roman"/>
                <w:color w:val="000000"/>
                <w:sz w:val="18"/>
                <w:szCs w:val="18"/>
                <w:lang w:eastAsia="uk-UA"/>
              </w:rPr>
              <w:t>.</w:t>
            </w:r>
          </w:p>
        </w:tc>
        <w:tc>
          <w:tcPr>
            <w:tcW w:w="2316" w:type="dxa"/>
            <w:shd w:val="clear" w:color="auto" w:fill="FFFFFF"/>
            <w:tcMar>
              <w:top w:w="0" w:type="dxa"/>
              <w:left w:w="108" w:type="dxa"/>
              <w:bottom w:w="0" w:type="dxa"/>
              <w:right w:w="108" w:type="dxa"/>
            </w:tcMar>
            <w:vAlign w:val="center"/>
          </w:tcPr>
          <w:p w14:paraId="65671F48" w14:textId="043763E2" w:rsidR="004547E0" w:rsidRPr="00984938" w:rsidRDefault="004547E0" w:rsidP="008D06C4">
            <w:pPr>
              <w:pStyle w:val="a3"/>
              <w:numPr>
                <w:ilvl w:val="0"/>
                <w:numId w:val="51"/>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Прес-релізи</w:t>
            </w:r>
            <w:r w:rsidR="00443BCA" w:rsidRPr="00984938">
              <w:rPr>
                <w:rFonts w:eastAsia="Times New Roman"/>
                <w:color w:val="000000"/>
                <w:sz w:val="18"/>
                <w:szCs w:val="18"/>
                <w:lang w:eastAsia="uk-UA"/>
              </w:rPr>
              <w:t>.</w:t>
            </w:r>
          </w:p>
          <w:p w14:paraId="562BD26E" w14:textId="075E9F0A" w:rsidR="004547E0" w:rsidRPr="00984938" w:rsidRDefault="004547E0" w:rsidP="008D06C4">
            <w:pPr>
              <w:pStyle w:val="a3"/>
              <w:numPr>
                <w:ilvl w:val="0"/>
                <w:numId w:val="51"/>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Інформація на сайті міської ради.</w:t>
            </w:r>
          </w:p>
        </w:tc>
        <w:tc>
          <w:tcPr>
            <w:tcW w:w="2236" w:type="dxa"/>
            <w:shd w:val="clear" w:color="auto" w:fill="FFFFFF"/>
            <w:tcMar>
              <w:top w:w="0" w:type="dxa"/>
              <w:left w:w="108" w:type="dxa"/>
              <w:bottom w:w="0" w:type="dxa"/>
              <w:right w:w="108" w:type="dxa"/>
            </w:tcMar>
            <w:vAlign w:val="center"/>
          </w:tcPr>
          <w:p w14:paraId="6A3496CE" w14:textId="77777777" w:rsidR="004547E0" w:rsidRPr="00984938" w:rsidRDefault="004547E0" w:rsidP="003D375E">
            <w:pPr>
              <w:ind w:hanging="6"/>
              <w:jc w:val="center"/>
              <w:rPr>
                <w:rFonts w:eastAsia="Times New Roman"/>
                <w:color w:val="000000"/>
                <w:sz w:val="18"/>
                <w:szCs w:val="18"/>
                <w:lang w:eastAsia="uk-UA"/>
              </w:rPr>
            </w:pPr>
            <w:r w:rsidRPr="00984938">
              <w:rPr>
                <w:rFonts w:eastAsia="Times New Roman"/>
                <w:color w:val="000000"/>
                <w:sz w:val="18"/>
                <w:szCs w:val="18"/>
                <w:lang w:eastAsia="uk-UA"/>
              </w:rPr>
              <w:t>ГРП</w:t>
            </w:r>
          </w:p>
        </w:tc>
        <w:tc>
          <w:tcPr>
            <w:tcW w:w="1809" w:type="dxa"/>
            <w:shd w:val="clear" w:color="auto" w:fill="FFFFFF"/>
            <w:tcMar>
              <w:top w:w="0" w:type="dxa"/>
              <w:left w:w="108" w:type="dxa"/>
              <w:bottom w:w="0" w:type="dxa"/>
              <w:right w:w="108" w:type="dxa"/>
            </w:tcMar>
            <w:vAlign w:val="center"/>
          </w:tcPr>
          <w:p w14:paraId="7E8A5CA9" w14:textId="77777777" w:rsidR="004547E0" w:rsidRPr="00984938" w:rsidRDefault="004547E0" w:rsidP="003D375E">
            <w:pPr>
              <w:ind w:hanging="6"/>
              <w:jc w:val="center"/>
              <w:rPr>
                <w:rFonts w:eastAsia="Times New Roman"/>
                <w:color w:val="000000"/>
                <w:sz w:val="18"/>
                <w:szCs w:val="18"/>
                <w:lang w:eastAsia="uk-UA"/>
              </w:rPr>
            </w:pPr>
            <w:r w:rsidRPr="00984938">
              <w:rPr>
                <w:rFonts w:eastAsia="Times New Roman"/>
                <w:color w:val="000000"/>
                <w:sz w:val="18"/>
                <w:szCs w:val="18"/>
                <w:lang w:eastAsia="uk-UA"/>
              </w:rPr>
              <w:t>На всіх етапах</w:t>
            </w:r>
          </w:p>
        </w:tc>
      </w:tr>
      <w:tr w:rsidR="00A35144" w:rsidRPr="00984938" w14:paraId="7CD647E1" w14:textId="77777777" w:rsidTr="001B5267">
        <w:trPr>
          <w:trHeight w:val="987"/>
        </w:trPr>
        <w:tc>
          <w:tcPr>
            <w:tcW w:w="1555" w:type="dxa"/>
            <w:vMerge/>
            <w:shd w:val="clear" w:color="auto" w:fill="FFFFFF"/>
          </w:tcPr>
          <w:p w14:paraId="4C3DEA59" w14:textId="77777777" w:rsidR="004547E0" w:rsidRPr="00984938" w:rsidRDefault="004547E0" w:rsidP="001C5684">
            <w:pPr>
              <w:ind w:hanging="6"/>
              <w:jc w:val="left"/>
              <w:rPr>
                <w:rFonts w:eastAsia="Times New Roman"/>
                <w:color w:val="000000"/>
                <w:sz w:val="18"/>
                <w:szCs w:val="18"/>
                <w:lang w:eastAsia="uk-UA"/>
              </w:rPr>
            </w:pPr>
          </w:p>
        </w:tc>
        <w:tc>
          <w:tcPr>
            <w:tcW w:w="2835" w:type="dxa"/>
            <w:shd w:val="clear" w:color="auto" w:fill="FFFFFF"/>
            <w:tcMar>
              <w:top w:w="0" w:type="dxa"/>
              <w:left w:w="108" w:type="dxa"/>
              <w:bottom w:w="0" w:type="dxa"/>
              <w:right w:w="108" w:type="dxa"/>
            </w:tcMar>
            <w:vAlign w:val="center"/>
            <w:hideMark/>
          </w:tcPr>
          <w:p w14:paraId="7E542BA6" w14:textId="77777777" w:rsidR="004547E0" w:rsidRPr="00984938" w:rsidRDefault="004547E0"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Місцеві НУО та інші організації, в т.ч. Громадська організація батьків дітей-інвалідів «Дитина»</w:t>
            </w:r>
          </w:p>
        </w:tc>
        <w:tc>
          <w:tcPr>
            <w:tcW w:w="4378" w:type="dxa"/>
            <w:shd w:val="clear" w:color="auto" w:fill="auto"/>
            <w:vAlign w:val="center"/>
          </w:tcPr>
          <w:p w14:paraId="7E1B7EE7" w14:textId="251C8948" w:rsidR="004547E0" w:rsidRPr="00984938" w:rsidRDefault="004547E0" w:rsidP="00C87EA4">
            <w:pPr>
              <w:pStyle w:val="a3"/>
              <w:widowControl w:val="0"/>
              <w:numPr>
                <w:ilvl w:val="0"/>
                <w:numId w:val="59"/>
              </w:numPr>
              <w:tabs>
                <w:tab w:val="left" w:pos="352"/>
              </w:tabs>
              <w:ind w:left="1" w:firstLine="0"/>
              <w:rPr>
                <w:sz w:val="18"/>
                <w:szCs w:val="18"/>
                <w:lang w:bidi="uk-UA"/>
              </w:rPr>
            </w:pPr>
            <w:r w:rsidRPr="00984938">
              <w:rPr>
                <w:sz w:val="18"/>
                <w:szCs w:val="18"/>
                <w:lang w:bidi="uk-UA"/>
              </w:rPr>
              <w:t>Доступна екологічна та соціальна інформація</w:t>
            </w:r>
            <w:r w:rsidR="0055002D" w:rsidRPr="00984938">
              <w:rPr>
                <w:sz w:val="18"/>
                <w:szCs w:val="18"/>
                <w:lang w:bidi="uk-UA"/>
              </w:rPr>
              <w:t>.</w:t>
            </w:r>
          </w:p>
          <w:p w14:paraId="7FE07101" w14:textId="43DDA203" w:rsidR="004547E0" w:rsidRPr="00984938" w:rsidRDefault="004547E0" w:rsidP="00C87EA4">
            <w:pPr>
              <w:pStyle w:val="a3"/>
              <w:widowControl w:val="0"/>
              <w:numPr>
                <w:ilvl w:val="0"/>
                <w:numId w:val="59"/>
              </w:numPr>
              <w:tabs>
                <w:tab w:val="left" w:pos="352"/>
              </w:tabs>
              <w:ind w:left="1" w:firstLine="0"/>
              <w:rPr>
                <w:sz w:val="18"/>
                <w:szCs w:val="18"/>
                <w:lang w:bidi="uk-UA"/>
              </w:rPr>
            </w:pPr>
            <w:r w:rsidRPr="00984938">
              <w:rPr>
                <w:sz w:val="18"/>
                <w:szCs w:val="18"/>
                <w:lang w:bidi="uk-UA"/>
              </w:rPr>
              <w:t xml:space="preserve">Розкриття інформації – </w:t>
            </w:r>
            <w:r w:rsidR="0055002D" w:rsidRPr="00984938">
              <w:rPr>
                <w:rFonts w:eastAsia="Times New Roman"/>
                <w:color w:val="000000"/>
                <w:sz w:val="18"/>
                <w:szCs w:val="18"/>
                <w:lang w:eastAsia="uk-UA"/>
              </w:rPr>
              <w:t xml:space="preserve">НТР, </w:t>
            </w:r>
            <w:r w:rsidR="0055002D" w:rsidRPr="00984938">
              <w:rPr>
                <w:sz w:val="18"/>
                <w:szCs w:val="18"/>
                <w:lang w:bidi="uk-UA"/>
              </w:rPr>
              <w:t>ПЕСУ та ПВЗС</w:t>
            </w:r>
            <w:r w:rsidR="001E6CEE" w:rsidRPr="00984938">
              <w:rPr>
                <w:sz w:val="18"/>
                <w:szCs w:val="18"/>
                <w:lang w:bidi="uk-UA"/>
              </w:rPr>
              <w:t>.</w:t>
            </w:r>
          </w:p>
          <w:p w14:paraId="4C61115A" w14:textId="52CB47F3" w:rsidR="004547E0" w:rsidRPr="00984938" w:rsidRDefault="004547E0" w:rsidP="00C87EA4">
            <w:pPr>
              <w:pStyle w:val="a3"/>
              <w:widowControl w:val="0"/>
              <w:numPr>
                <w:ilvl w:val="0"/>
                <w:numId w:val="59"/>
              </w:numPr>
              <w:tabs>
                <w:tab w:val="left" w:pos="352"/>
              </w:tabs>
              <w:ind w:left="1" w:firstLine="0"/>
              <w:rPr>
                <w:rFonts w:eastAsia="Times New Roman"/>
                <w:color w:val="000000"/>
                <w:sz w:val="18"/>
                <w:szCs w:val="18"/>
                <w:lang w:eastAsia="uk-UA"/>
              </w:rPr>
            </w:pPr>
            <w:r w:rsidRPr="00984938">
              <w:rPr>
                <w:sz w:val="18"/>
                <w:szCs w:val="18"/>
                <w:lang w:bidi="uk-UA"/>
              </w:rPr>
              <w:t>Механізм</w:t>
            </w:r>
            <w:r w:rsidRPr="00984938">
              <w:rPr>
                <w:rFonts w:eastAsia="Times New Roman"/>
                <w:color w:val="000000"/>
                <w:sz w:val="18"/>
                <w:szCs w:val="18"/>
                <w:lang w:eastAsia="uk-UA"/>
              </w:rPr>
              <w:t xml:space="preserve"> розгляду скарг</w:t>
            </w:r>
            <w:r w:rsidR="0055002D" w:rsidRPr="00984938">
              <w:rPr>
                <w:rFonts w:eastAsia="Times New Roman"/>
                <w:color w:val="000000"/>
                <w:sz w:val="18"/>
                <w:szCs w:val="18"/>
                <w:lang w:eastAsia="uk-UA"/>
              </w:rPr>
              <w:t>.</w:t>
            </w:r>
          </w:p>
        </w:tc>
        <w:tc>
          <w:tcPr>
            <w:tcW w:w="2316" w:type="dxa"/>
            <w:shd w:val="clear" w:color="auto" w:fill="FFFFFF"/>
            <w:tcMar>
              <w:top w:w="0" w:type="dxa"/>
              <w:left w:w="108" w:type="dxa"/>
              <w:bottom w:w="0" w:type="dxa"/>
              <w:right w:w="108" w:type="dxa"/>
            </w:tcMar>
            <w:vAlign w:val="center"/>
            <w:hideMark/>
          </w:tcPr>
          <w:p w14:paraId="42E394D8" w14:textId="49DEEB9A" w:rsidR="004547E0" w:rsidRPr="00984938" w:rsidRDefault="004547E0" w:rsidP="008D06C4">
            <w:pPr>
              <w:pStyle w:val="a3"/>
              <w:numPr>
                <w:ilvl w:val="0"/>
                <w:numId w:val="52"/>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Прес-релізи</w:t>
            </w:r>
            <w:r w:rsidR="00443BCA" w:rsidRPr="00984938">
              <w:rPr>
                <w:rFonts w:eastAsia="Times New Roman"/>
                <w:color w:val="000000"/>
                <w:sz w:val="18"/>
                <w:szCs w:val="18"/>
                <w:lang w:eastAsia="uk-UA"/>
              </w:rPr>
              <w:t>.</w:t>
            </w:r>
          </w:p>
          <w:p w14:paraId="2FD1F292" w14:textId="77777777" w:rsidR="004547E0" w:rsidRPr="00984938" w:rsidRDefault="004547E0" w:rsidP="008D06C4">
            <w:pPr>
              <w:pStyle w:val="a3"/>
              <w:numPr>
                <w:ilvl w:val="0"/>
                <w:numId w:val="52"/>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Інформація на сайті міської ради.</w:t>
            </w:r>
          </w:p>
          <w:p w14:paraId="3329341E" w14:textId="79D8F8B1" w:rsidR="004547E0" w:rsidRPr="00984938" w:rsidRDefault="004547E0" w:rsidP="008D06C4">
            <w:pPr>
              <w:pStyle w:val="a3"/>
              <w:numPr>
                <w:ilvl w:val="0"/>
                <w:numId w:val="52"/>
              </w:numPr>
              <w:tabs>
                <w:tab w:val="left" w:pos="192"/>
              </w:tabs>
              <w:ind w:left="0" w:firstLine="0"/>
              <w:jc w:val="left"/>
              <w:rPr>
                <w:rFonts w:eastAsia="Times New Roman"/>
                <w:color w:val="222222"/>
                <w:sz w:val="18"/>
                <w:szCs w:val="18"/>
                <w:lang w:eastAsia="uk-UA"/>
              </w:rPr>
            </w:pPr>
            <w:r w:rsidRPr="00984938">
              <w:rPr>
                <w:rFonts w:eastAsia="Times New Roman"/>
                <w:color w:val="000000"/>
                <w:sz w:val="18"/>
                <w:szCs w:val="18"/>
                <w:lang w:eastAsia="uk-UA"/>
              </w:rPr>
              <w:t>Зустрічі та усні обговорення</w:t>
            </w:r>
            <w:r w:rsidR="00443BCA" w:rsidRPr="00984938">
              <w:rPr>
                <w:rFonts w:eastAsia="Times New Roman"/>
                <w:color w:val="000000"/>
                <w:sz w:val="18"/>
                <w:szCs w:val="18"/>
                <w:lang w:eastAsia="uk-UA"/>
              </w:rPr>
              <w:t>.</w:t>
            </w:r>
          </w:p>
        </w:tc>
        <w:tc>
          <w:tcPr>
            <w:tcW w:w="2236" w:type="dxa"/>
            <w:shd w:val="clear" w:color="auto" w:fill="FFFFFF"/>
            <w:tcMar>
              <w:top w:w="0" w:type="dxa"/>
              <w:left w:w="108" w:type="dxa"/>
              <w:bottom w:w="0" w:type="dxa"/>
              <w:right w:w="108" w:type="dxa"/>
            </w:tcMar>
            <w:vAlign w:val="center"/>
            <w:hideMark/>
          </w:tcPr>
          <w:p w14:paraId="4EC126C8" w14:textId="77777777" w:rsidR="004547E0" w:rsidRPr="00984938" w:rsidRDefault="004547E0"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ГРП</w:t>
            </w:r>
          </w:p>
        </w:tc>
        <w:tc>
          <w:tcPr>
            <w:tcW w:w="1809" w:type="dxa"/>
            <w:shd w:val="clear" w:color="auto" w:fill="FFFFFF"/>
            <w:tcMar>
              <w:top w:w="0" w:type="dxa"/>
              <w:left w:w="108" w:type="dxa"/>
              <w:bottom w:w="0" w:type="dxa"/>
              <w:right w:w="108" w:type="dxa"/>
            </w:tcMar>
            <w:vAlign w:val="center"/>
            <w:hideMark/>
          </w:tcPr>
          <w:p w14:paraId="20D0944E" w14:textId="392D0B21" w:rsidR="004547E0" w:rsidRPr="00984938" w:rsidRDefault="004547E0"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На всіх етапах</w:t>
            </w:r>
          </w:p>
        </w:tc>
      </w:tr>
      <w:tr w:rsidR="00A35144" w:rsidRPr="00984938" w14:paraId="53F2A9A7" w14:textId="77777777" w:rsidTr="001B5267">
        <w:trPr>
          <w:trHeight w:val="1353"/>
        </w:trPr>
        <w:tc>
          <w:tcPr>
            <w:tcW w:w="1555" w:type="dxa"/>
            <w:vMerge/>
            <w:shd w:val="clear" w:color="auto" w:fill="FFFFFF"/>
          </w:tcPr>
          <w:p w14:paraId="439070E2" w14:textId="77777777" w:rsidR="004547E0" w:rsidRPr="00984938" w:rsidRDefault="004547E0" w:rsidP="001C5684">
            <w:pPr>
              <w:ind w:hanging="6"/>
              <w:jc w:val="left"/>
              <w:rPr>
                <w:rFonts w:eastAsia="Times New Roman"/>
                <w:color w:val="000000"/>
                <w:sz w:val="18"/>
                <w:szCs w:val="18"/>
                <w:lang w:eastAsia="uk-UA"/>
              </w:rPr>
            </w:pPr>
          </w:p>
        </w:tc>
        <w:tc>
          <w:tcPr>
            <w:tcW w:w="2835" w:type="dxa"/>
            <w:shd w:val="clear" w:color="auto" w:fill="FFFFFF"/>
            <w:tcMar>
              <w:top w:w="0" w:type="dxa"/>
              <w:left w:w="108" w:type="dxa"/>
              <w:bottom w:w="0" w:type="dxa"/>
              <w:right w:w="108" w:type="dxa"/>
            </w:tcMar>
            <w:vAlign w:val="center"/>
            <w:hideMark/>
          </w:tcPr>
          <w:p w14:paraId="1747688B" w14:textId="77777777" w:rsidR="004547E0" w:rsidRPr="00984938" w:rsidRDefault="004547E0" w:rsidP="003D375E">
            <w:pPr>
              <w:ind w:hanging="6"/>
              <w:jc w:val="center"/>
              <w:rPr>
                <w:rFonts w:eastAsia="Times New Roman"/>
                <w:color w:val="222222"/>
                <w:sz w:val="18"/>
                <w:szCs w:val="18"/>
                <w:lang w:eastAsia="uk-UA"/>
              </w:rPr>
            </w:pPr>
            <w:r w:rsidRPr="00984938">
              <w:rPr>
                <w:rFonts w:eastAsia="Times New Roman"/>
                <w:color w:val="000000"/>
                <w:sz w:val="18"/>
                <w:szCs w:val="18"/>
                <w:lang w:eastAsia="uk-UA"/>
              </w:rPr>
              <w:t>Субпідрядні працівники</w:t>
            </w:r>
          </w:p>
        </w:tc>
        <w:tc>
          <w:tcPr>
            <w:tcW w:w="4378" w:type="dxa"/>
            <w:shd w:val="clear" w:color="auto" w:fill="auto"/>
            <w:vAlign w:val="center"/>
          </w:tcPr>
          <w:p w14:paraId="29825931" w14:textId="1010B075" w:rsidR="004547E0" w:rsidRPr="00984938" w:rsidRDefault="004547E0" w:rsidP="008D06C4">
            <w:pPr>
              <w:pStyle w:val="a3"/>
              <w:widowControl w:val="0"/>
              <w:numPr>
                <w:ilvl w:val="0"/>
                <w:numId w:val="60"/>
              </w:numPr>
              <w:tabs>
                <w:tab w:val="left" w:pos="352"/>
              </w:tabs>
              <w:ind w:left="1" w:firstLine="0"/>
              <w:jc w:val="left"/>
              <w:rPr>
                <w:sz w:val="18"/>
                <w:szCs w:val="18"/>
                <w:lang w:bidi="uk-UA"/>
              </w:rPr>
            </w:pPr>
            <w:r w:rsidRPr="00984938">
              <w:rPr>
                <w:sz w:val="18"/>
                <w:szCs w:val="18"/>
                <w:lang w:bidi="uk-UA"/>
              </w:rPr>
              <w:t>Оновлена інформація про виконання Проєкту (графік і основні заходи)</w:t>
            </w:r>
            <w:r w:rsidR="00F14251" w:rsidRPr="00984938">
              <w:rPr>
                <w:sz w:val="18"/>
                <w:szCs w:val="18"/>
                <w:lang w:bidi="uk-UA"/>
              </w:rPr>
              <w:t>.</w:t>
            </w:r>
          </w:p>
          <w:p w14:paraId="08A4653A" w14:textId="6B4E2635" w:rsidR="004547E0" w:rsidRPr="00984938" w:rsidRDefault="004547E0" w:rsidP="008D06C4">
            <w:pPr>
              <w:pStyle w:val="a3"/>
              <w:widowControl w:val="0"/>
              <w:numPr>
                <w:ilvl w:val="0"/>
                <w:numId w:val="60"/>
              </w:numPr>
              <w:tabs>
                <w:tab w:val="left" w:pos="352"/>
              </w:tabs>
              <w:ind w:left="1" w:firstLine="0"/>
              <w:jc w:val="left"/>
              <w:rPr>
                <w:sz w:val="18"/>
                <w:szCs w:val="18"/>
                <w:lang w:bidi="uk-UA"/>
              </w:rPr>
            </w:pPr>
            <w:r w:rsidRPr="00984938">
              <w:rPr>
                <w:sz w:val="18"/>
                <w:szCs w:val="18"/>
                <w:lang w:bidi="uk-UA"/>
              </w:rPr>
              <w:t xml:space="preserve">Ключові заходи з охорони довкілля </w:t>
            </w:r>
            <w:r w:rsidR="001B5267" w:rsidRPr="00984938">
              <w:rPr>
                <w:sz w:val="18"/>
                <w:szCs w:val="18"/>
                <w:lang w:bidi="uk-UA"/>
              </w:rPr>
              <w:t>та</w:t>
            </w:r>
            <w:r w:rsidRPr="00984938">
              <w:rPr>
                <w:sz w:val="18"/>
                <w:szCs w:val="18"/>
                <w:lang w:bidi="uk-UA"/>
              </w:rPr>
              <w:t xml:space="preserve"> соціального середовища</w:t>
            </w:r>
            <w:r w:rsidR="00F14251" w:rsidRPr="00984938">
              <w:rPr>
                <w:sz w:val="18"/>
                <w:szCs w:val="18"/>
                <w:lang w:bidi="uk-UA"/>
              </w:rPr>
              <w:t>.</w:t>
            </w:r>
          </w:p>
          <w:p w14:paraId="25CC0CEE" w14:textId="301CB7D1" w:rsidR="004547E0" w:rsidRPr="00984938" w:rsidRDefault="004547E0" w:rsidP="008D06C4">
            <w:pPr>
              <w:pStyle w:val="a3"/>
              <w:widowControl w:val="0"/>
              <w:numPr>
                <w:ilvl w:val="0"/>
                <w:numId w:val="60"/>
              </w:numPr>
              <w:tabs>
                <w:tab w:val="left" w:pos="352"/>
              </w:tabs>
              <w:ind w:left="1" w:firstLine="0"/>
              <w:jc w:val="left"/>
              <w:rPr>
                <w:sz w:val="18"/>
                <w:szCs w:val="18"/>
                <w:lang w:bidi="uk-UA"/>
              </w:rPr>
            </w:pPr>
            <w:r w:rsidRPr="00984938">
              <w:rPr>
                <w:sz w:val="18"/>
                <w:szCs w:val="18"/>
                <w:lang w:bidi="uk-UA"/>
              </w:rPr>
              <w:t>Охорона праці на території Проєкту, інструктажі, обмеження доступу до будівель та територій</w:t>
            </w:r>
            <w:r w:rsidR="00F14251" w:rsidRPr="00984938">
              <w:rPr>
                <w:sz w:val="18"/>
                <w:szCs w:val="18"/>
                <w:lang w:bidi="uk-UA"/>
              </w:rPr>
              <w:t>.</w:t>
            </w:r>
          </w:p>
          <w:p w14:paraId="2018DC68" w14:textId="1BCB5B42" w:rsidR="004547E0" w:rsidRPr="00984938" w:rsidRDefault="004547E0" w:rsidP="008D06C4">
            <w:pPr>
              <w:pStyle w:val="a3"/>
              <w:widowControl w:val="0"/>
              <w:numPr>
                <w:ilvl w:val="0"/>
                <w:numId w:val="60"/>
              </w:numPr>
              <w:tabs>
                <w:tab w:val="left" w:pos="352"/>
              </w:tabs>
              <w:ind w:left="1" w:firstLine="0"/>
              <w:jc w:val="left"/>
              <w:rPr>
                <w:sz w:val="18"/>
                <w:szCs w:val="18"/>
              </w:rPr>
            </w:pPr>
            <w:r w:rsidRPr="00984938">
              <w:rPr>
                <w:sz w:val="18"/>
                <w:szCs w:val="18"/>
                <w:lang w:bidi="uk-UA"/>
              </w:rPr>
              <w:t>Вимоги щодо розміщення робочої сили</w:t>
            </w:r>
            <w:r w:rsidR="00A35144" w:rsidRPr="00984938">
              <w:rPr>
                <w:sz w:val="18"/>
                <w:szCs w:val="18"/>
                <w:lang w:bidi="uk-UA"/>
              </w:rPr>
              <w:t>;</w:t>
            </w:r>
          </w:p>
          <w:p w14:paraId="74CC425E" w14:textId="133D40D3" w:rsidR="004547E0" w:rsidRPr="00984938" w:rsidRDefault="004547E0" w:rsidP="008D06C4">
            <w:pPr>
              <w:pStyle w:val="a3"/>
              <w:numPr>
                <w:ilvl w:val="0"/>
                <w:numId w:val="60"/>
              </w:numPr>
              <w:tabs>
                <w:tab w:val="left" w:pos="352"/>
              </w:tabs>
              <w:ind w:left="1" w:firstLine="0"/>
              <w:jc w:val="left"/>
              <w:rPr>
                <w:rFonts w:eastAsia="Times New Roman"/>
                <w:color w:val="000000"/>
                <w:sz w:val="18"/>
                <w:szCs w:val="18"/>
                <w:lang w:eastAsia="uk-UA"/>
              </w:rPr>
            </w:pPr>
            <w:r w:rsidRPr="00984938">
              <w:rPr>
                <w:sz w:val="18"/>
                <w:szCs w:val="18"/>
                <w:lang w:bidi="uk-UA"/>
              </w:rPr>
              <w:lastRenderedPageBreak/>
              <w:t>Механізм подання і розгляду скарг для працівників</w:t>
            </w:r>
            <w:r w:rsidR="00A35144" w:rsidRPr="00984938">
              <w:rPr>
                <w:sz w:val="18"/>
                <w:szCs w:val="18"/>
                <w:lang w:bidi="uk-UA"/>
              </w:rPr>
              <w:t>.</w:t>
            </w:r>
          </w:p>
        </w:tc>
        <w:tc>
          <w:tcPr>
            <w:tcW w:w="2316" w:type="dxa"/>
            <w:shd w:val="clear" w:color="auto" w:fill="FFFFFF"/>
            <w:tcMar>
              <w:top w:w="0" w:type="dxa"/>
              <w:left w:w="108" w:type="dxa"/>
              <w:bottom w:w="0" w:type="dxa"/>
              <w:right w:w="108" w:type="dxa"/>
            </w:tcMar>
            <w:vAlign w:val="center"/>
            <w:hideMark/>
          </w:tcPr>
          <w:p w14:paraId="35DC7AA3" w14:textId="30AA8AA4" w:rsidR="004547E0" w:rsidRPr="00984938" w:rsidRDefault="004547E0" w:rsidP="008D06C4">
            <w:pPr>
              <w:pStyle w:val="a3"/>
              <w:numPr>
                <w:ilvl w:val="0"/>
                <w:numId w:val="43"/>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lastRenderedPageBreak/>
              <w:t>Інформація на дошці оголошень</w:t>
            </w:r>
            <w:r w:rsidR="00443BCA" w:rsidRPr="00984938">
              <w:rPr>
                <w:rFonts w:eastAsia="Times New Roman"/>
                <w:color w:val="000000"/>
                <w:sz w:val="18"/>
                <w:szCs w:val="18"/>
                <w:lang w:eastAsia="uk-UA"/>
              </w:rPr>
              <w:t>.</w:t>
            </w:r>
          </w:p>
          <w:p w14:paraId="13F2FB0C" w14:textId="1995818F" w:rsidR="004547E0" w:rsidRPr="00984938" w:rsidRDefault="004547E0" w:rsidP="008D06C4">
            <w:pPr>
              <w:pStyle w:val="a3"/>
              <w:numPr>
                <w:ilvl w:val="0"/>
                <w:numId w:val="43"/>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Навчання з охорони праці</w:t>
            </w:r>
            <w:r w:rsidR="00443BCA" w:rsidRPr="00984938">
              <w:rPr>
                <w:rFonts w:eastAsia="Times New Roman"/>
                <w:color w:val="000000"/>
                <w:sz w:val="18"/>
                <w:szCs w:val="18"/>
                <w:lang w:eastAsia="uk-UA"/>
              </w:rPr>
              <w:t>.</w:t>
            </w:r>
          </w:p>
          <w:p w14:paraId="6B95C7EF" w14:textId="7EECD3E1" w:rsidR="004547E0" w:rsidRPr="00984938" w:rsidRDefault="004547E0" w:rsidP="008D06C4">
            <w:pPr>
              <w:pStyle w:val="a3"/>
              <w:numPr>
                <w:ilvl w:val="0"/>
                <w:numId w:val="43"/>
              </w:numPr>
              <w:tabs>
                <w:tab w:val="left" w:pos="192"/>
              </w:tabs>
              <w:ind w:left="0" w:firstLine="0"/>
              <w:jc w:val="left"/>
              <w:rPr>
                <w:rFonts w:eastAsia="Times New Roman"/>
                <w:color w:val="222222"/>
                <w:sz w:val="18"/>
                <w:szCs w:val="18"/>
                <w:lang w:eastAsia="uk-UA"/>
              </w:rPr>
            </w:pPr>
            <w:r w:rsidRPr="00984938">
              <w:rPr>
                <w:rFonts w:eastAsia="Times New Roman"/>
                <w:color w:val="000000"/>
                <w:sz w:val="18"/>
                <w:szCs w:val="18"/>
                <w:lang w:eastAsia="uk-UA"/>
              </w:rPr>
              <w:t>Механізм розгляду скарг</w:t>
            </w:r>
            <w:r w:rsidR="003D375E" w:rsidRPr="00984938">
              <w:rPr>
                <w:rFonts w:eastAsia="Times New Roman"/>
                <w:color w:val="000000"/>
                <w:sz w:val="18"/>
                <w:szCs w:val="18"/>
                <w:lang w:eastAsia="uk-UA"/>
              </w:rPr>
              <w:t>.</w:t>
            </w:r>
          </w:p>
        </w:tc>
        <w:tc>
          <w:tcPr>
            <w:tcW w:w="2236" w:type="dxa"/>
            <w:shd w:val="clear" w:color="auto" w:fill="FFFFFF"/>
            <w:tcMar>
              <w:top w:w="0" w:type="dxa"/>
              <w:left w:w="108" w:type="dxa"/>
              <w:bottom w:w="0" w:type="dxa"/>
              <w:right w:w="108" w:type="dxa"/>
            </w:tcMar>
            <w:vAlign w:val="center"/>
            <w:hideMark/>
          </w:tcPr>
          <w:p w14:paraId="6C240E16" w14:textId="18CB5756" w:rsidR="004547E0" w:rsidRPr="00984938" w:rsidRDefault="001B5267" w:rsidP="001F2D5C">
            <w:pPr>
              <w:ind w:hanging="6"/>
              <w:jc w:val="center"/>
              <w:rPr>
                <w:rFonts w:eastAsia="Times New Roman"/>
                <w:color w:val="222222"/>
                <w:sz w:val="18"/>
                <w:szCs w:val="18"/>
                <w:lang w:eastAsia="uk-UA"/>
              </w:rPr>
            </w:pPr>
            <w:r w:rsidRPr="00984938">
              <w:rPr>
                <w:rFonts w:eastAsia="Times New Roman"/>
                <w:color w:val="000000"/>
                <w:sz w:val="18"/>
                <w:szCs w:val="18"/>
                <w:lang w:eastAsia="uk-UA"/>
              </w:rPr>
              <w:t>К</w:t>
            </w:r>
            <w:r w:rsidR="004547E0" w:rsidRPr="00984938">
              <w:rPr>
                <w:rFonts w:eastAsia="Times New Roman"/>
                <w:color w:val="000000"/>
                <w:sz w:val="18"/>
                <w:szCs w:val="18"/>
                <w:lang w:eastAsia="uk-UA"/>
              </w:rPr>
              <w:t xml:space="preserve">ерівництво </w:t>
            </w:r>
            <w:r w:rsidRPr="00984938">
              <w:rPr>
                <w:rFonts w:eastAsia="Times New Roman"/>
                <w:color w:val="000000"/>
                <w:sz w:val="18"/>
                <w:szCs w:val="18"/>
                <w:lang w:eastAsia="uk-UA"/>
              </w:rPr>
              <w:t>Компанії</w:t>
            </w:r>
          </w:p>
        </w:tc>
        <w:tc>
          <w:tcPr>
            <w:tcW w:w="1809" w:type="dxa"/>
            <w:shd w:val="clear" w:color="auto" w:fill="FFFFFF"/>
            <w:tcMar>
              <w:top w:w="0" w:type="dxa"/>
              <w:left w:w="108" w:type="dxa"/>
              <w:bottom w:w="0" w:type="dxa"/>
              <w:right w:w="108" w:type="dxa"/>
            </w:tcMar>
            <w:vAlign w:val="center"/>
            <w:hideMark/>
          </w:tcPr>
          <w:p w14:paraId="3E3D6258" w14:textId="3F49B523" w:rsidR="004547E0" w:rsidRPr="00984938" w:rsidRDefault="001B5267" w:rsidP="001F2D5C">
            <w:pPr>
              <w:ind w:hanging="6"/>
              <w:jc w:val="center"/>
              <w:rPr>
                <w:rFonts w:eastAsia="Times New Roman"/>
                <w:color w:val="222222"/>
                <w:sz w:val="18"/>
                <w:szCs w:val="18"/>
                <w:lang w:eastAsia="uk-UA"/>
              </w:rPr>
            </w:pPr>
            <w:r w:rsidRPr="00984938">
              <w:rPr>
                <w:rFonts w:eastAsia="Times New Roman"/>
                <w:color w:val="000000"/>
                <w:sz w:val="18"/>
                <w:szCs w:val="18"/>
                <w:lang w:eastAsia="uk-UA"/>
              </w:rPr>
              <w:t>П</w:t>
            </w:r>
            <w:r w:rsidR="004547E0" w:rsidRPr="00984938">
              <w:rPr>
                <w:rFonts w:eastAsia="Times New Roman"/>
                <w:color w:val="000000"/>
                <w:sz w:val="18"/>
                <w:szCs w:val="18"/>
                <w:lang w:eastAsia="uk-UA"/>
              </w:rPr>
              <w:t>ід час виконання робіт</w:t>
            </w:r>
          </w:p>
        </w:tc>
      </w:tr>
      <w:tr w:rsidR="00E37BEB" w:rsidRPr="00984938" w14:paraId="2164B78D" w14:textId="77777777" w:rsidTr="001B5267">
        <w:trPr>
          <w:trHeight w:val="1353"/>
        </w:trPr>
        <w:tc>
          <w:tcPr>
            <w:tcW w:w="1555" w:type="dxa"/>
            <w:vMerge w:val="restart"/>
            <w:shd w:val="clear" w:color="auto" w:fill="FFFFFF"/>
            <w:vAlign w:val="center"/>
          </w:tcPr>
          <w:p w14:paraId="66252DFD" w14:textId="011CDA80" w:rsidR="00E37BEB" w:rsidRPr="00984938" w:rsidRDefault="00E37BEB" w:rsidP="001B5267">
            <w:pPr>
              <w:ind w:hanging="6"/>
              <w:jc w:val="left"/>
              <w:rPr>
                <w:rFonts w:eastAsia="Times New Roman"/>
                <w:color w:val="000000"/>
                <w:sz w:val="18"/>
                <w:szCs w:val="18"/>
                <w:lang w:eastAsia="uk-UA"/>
              </w:rPr>
            </w:pPr>
            <w:r w:rsidRPr="00984938">
              <w:rPr>
                <w:sz w:val="18"/>
                <w:szCs w:val="18"/>
                <w:lang w:bidi="uk-UA"/>
              </w:rPr>
              <w:t>2. Громадські</w:t>
            </w:r>
            <w:r w:rsidRPr="00984938">
              <w:rPr>
                <w:rFonts w:eastAsia="Times New Roman"/>
                <w:color w:val="000000"/>
                <w:sz w:val="18"/>
                <w:szCs w:val="18"/>
                <w:lang w:eastAsia="uk-UA"/>
              </w:rPr>
              <w:t xml:space="preserve"> </w:t>
            </w:r>
            <w:r w:rsidR="001D2B14" w:rsidRPr="00984938">
              <w:rPr>
                <w:rFonts w:eastAsia="Times New Roman"/>
                <w:color w:val="000000"/>
                <w:sz w:val="18"/>
                <w:szCs w:val="18"/>
                <w:lang w:eastAsia="uk-UA"/>
              </w:rPr>
              <w:t>обговорення</w:t>
            </w:r>
          </w:p>
        </w:tc>
        <w:tc>
          <w:tcPr>
            <w:tcW w:w="2835" w:type="dxa"/>
            <w:shd w:val="clear" w:color="auto" w:fill="FFFFFF"/>
            <w:tcMar>
              <w:top w:w="0" w:type="dxa"/>
              <w:left w:w="108" w:type="dxa"/>
              <w:bottom w:w="0" w:type="dxa"/>
              <w:right w:w="108" w:type="dxa"/>
            </w:tcMar>
            <w:vAlign w:val="center"/>
          </w:tcPr>
          <w:p w14:paraId="3B6239BF" w14:textId="7BED184E" w:rsidR="00E37BEB" w:rsidRPr="00984938" w:rsidRDefault="00E37BEB" w:rsidP="001B5267">
            <w:pPr>
              <w:ind w:hanging="6"/>
              <w:jc w:val="center"/>
              <w:rPr>
                <w:rFonts w:eastAsia="Times New Roman"/>
                <w:color w:val="000000"/>
                <w:sz w:val="18"/>
                <w:szCs w:val="18"/>
                <w:lang w:eastAsia="uk-UA"/>
              </w:rPr>
            </w:pPr>
            <w:r w:rsidRPr="00984938">
              <w:rPr>
                <w:rFonts w:eastAsia="Times New Roman"/>
                <w:color w:val="000000"/>
                <w:sz w:val="18"/>
                <w:szCs w:val="18"/>
                <w:lang w:eastAsia="uk-UA"/>
              </w:rPr>
              <w:t>Усі зацікавлені сторони та бажаючі</w:t>
            </w:r>
          </w:p>
        </w:tc>
        <w:tc>
          <w:tcPr>
            <w:tcW w:w="4378" w:type="dxa"/>
            <w:shd w:val="clear" w:color="auto" w:fill="auto"/>
            <w:vAlign w:val="center"/>
          </w:tcPr>
          <w:p w14:paraId="51CA6C35" w14:textId="659A2571" w:rsidR="00E37BEB" w:rsidRPr="00984938" w:rsidRDefault="00E37BEB" w:rsidP="001B5267">
            <w:pPr>
              <w:pStyle w:val="a3"/>
              <w:widowControl w:val="0"/>
              <w:numPr>
                <w:ilvl w:val="0"/>
                <w:numId w:val="62"/>
              </w:numPr>
              <w:tabs>
                <w:tab w:val="left" w:pos="142"/>
              </w:tabs>
              <w:ind w:left="285" w:hanging="283"/>
              <w:jc w:val="left"/>
              <w:rPr>
                <w:rFonts w:eastAsia="Times New Roman"/>
                <w:color w:val="000000"/>
                <w:sz w:val="18"/>
                <w:szCs w:val="18"/>
                <w:lang w:eastAsia="uk-UA"/>
              </w:rPr>
            </w:pPr>
            <w:r w:rsidRPr="00984938">
              <w:rPr>
                <w:rFonts w:eastAsia="Times New Roman"/>
                <w:color w:val="000000"/>
                <w:sz w:val="18"/>
                <w:szCs w:val="18"/>
                <w:lang w:eastAsia="uk-UA"/>
              </w:rPr>
              <w:t xml:space="preserve">НТР, </w:t>
            </w:r>
            <w:r w:rsidRPr="00984938">
              <w:rPr>
                <w:sz w:val="18"/>
                <w:szCs w:val="18"/>
                <w:lang w:bidi="uk-UA"/>
              </w:rPr>
              <w:t>ПЕСУ та ПВЗС</w:t>
            </w:r>
            <w:r w:rsidRPr="00984938">
              <w:rPr>
                <w:rFonts w:eastAsia="Times New Roman"/>
                <w:color w:val="000000"/>
                <w:sz w:val="18"/>
                <w:szCs w:val="18"/>
                <w:lang w:eastAsia="uk-UA"/>
              </w:rPr>
              <w:t>.</w:t>
            </w:r>
          </w:p>
          <w:p w14:paraId="5DA62177" w14:textId="77777777" w:rsidR="00E37BEB" w:rsidRPr="00984938" w:rsidRDefault="00E37BEB" w:rsidP="001B5267">
            <w:pPr>
              <w:pStyle w:val="a3"/>
              <w:widowControl w:val="0"/>
              <w:numPr>
                <w:ilvl w:val="0"/>
                <w:numId w:val="62"/>
              </w:numPr>
              <w:tabs>
                <w:tab w:val="left" w:pos="352"/>
              </w:tabs>
              <w:ind w:left="285" w:hanging="283"/>
              <w:jc w:val="left"/>
              <w:rPr>
                <w:sz w:val="18"/>
                <w:szCs w:val="18"/>
                <w:lang w:bidi="uk-UA"/>
              </w:rPr>
            </w:pPr>
            <w:r w:rsidRPr="00984938">
              <w:rPr>
                <w:sz w:val="18"/>
                <w:szCs w:val="18"/>
                <w:lang w:bidi="uk-UA"/>
              </w:rPr>
              <w:t>Оновлена інформація про Проєкт (графік і основні заходи).</w:t>
            </w:r>
          </w:p>
          <w:p w14:paraId="495EC7DE" w14:textId="77777777" w:rsidR="00E37BEB" w:rsidRPr="00984938" w:rsidRDefault="00E37BEB" w:rsidP="001B5267">
            <w:pPr>
              <w:pStyle w:val="a3"/>
              <w:widowControl w:val="0"/>
              <w:numPr>
                <w:ilvl w:val="0"/>
                <w:numId w:val="62"/>
              </w:numPr>
              <w:tabs>
                <w:tab w:val="left" w:pos="352"/>
              </w:tabs>
              <w:ind w:left="285" w:hanging="283"/>
              <w:jc w:val="left"/>
              <w:rPr>
                <w:sz w:val="18"/>
                <w:szCs w:val="18"/>
                <w:lang w:bidi="uk-UA"/>
              </w:rPr>
            </w:pPr>
            <w:r w:rsidRPr="00984938">
              <w:rPr>
                <w:sz w:val="18"/>
                <w:szCs w:val="18"/>
                <w:lang w:bidi="uk-UA"/>
              </w:rPr>
              <w:t>Кольорові рішення фасадів.</w:t>
            </w:r>
          </w:p>
          <w:p w14:paraId="5426703B" w14:textId="77777777" w:rsidR="00E37BEB" w:rsidRPr="00984938" w:rsidRDefault="00E37BEB" w:rsidP="001B5267">
            <w:pPr>
              <w:pStyle w:val="a3"/>
              <w:widowControl w:val="0"/>
              <w:numPr>
                <w:ilvl w:val="0"/>
                <w:numId w:val="62"/>
              </w:numPr>
              <w:tabs>
                <w:tab w:val="left" w:pos="352"/>
              </w:tabs>
              <w:ind w:left="285" w:hanging="283"/>
              <w:jc w:val="left"/>
              <w:rPr>
                <w:sz w:val="18"/>
                <w:szCs w:val="18"/>
              </w:rPr>
            </w:pPr>
            <w:r w:rsidRPr="00984938">
              <w:rPr>
                <w:sz w:val="18"/>
                <w:szCs w:val="18"/>
                <w:lang w:bidi="uk-UA"/>
              </w:rPr>
              <w:t>Ключові заходи з охорони довкілля і соціального середовища.</w:t>
            </w:r>
          </w:p>
          <w:p w14:paraId="61AC6671" w14:textId="77777777" w:rsidR="00E37BEB" w:rsidRPr="00984938" w:rsidRDefault="00E37BEB" w:rsidP="001B5267">
            <w:pPr>
              <w:pStyle w:val="a3"/>
              <w:widowControl w:val="0"/>
              <w:numPr>
                <w:ilvl w:val="0"/>
                <w:numId w:val="62"/>
              </w:numPr>
              <w:tabs>
                <w:tab w:val="left" w:pos="352"/>
              </w:tabs>
              <w:ind w:left="285" w:hanging="283"/>
              <w:jc w:val="left"/>
              <w:rPr>
                <w:sz w:val="18"/>
                <w:szCs w:val="18"/>
                <w:lang w:bidi="uk-UA"/>
              </w:rPr>
            </w:pPr>
            <w:r w:rsidRPr="00984938">
              <w:rPr>
                <w:sz w:val="18"/>
                <w:szCs w:val="18"/>
                <w:lang w:bidi="uk-UA"/>
              </w:rPr>
              <w:t>Обмеження доступу до будівель та територій.</w:t>
            </w:r>
          </w:p>
          <w:p w14:paraId="3B0C511F" w14:textId="09B6D968" w:rsidR="00E37BEB" w:rsidRPr="00984938" w:rsidRDefault="00E37BEB" w:rsidP="001B5267">
            <w:pPr>
              <w:pStyle w:val="a3"/>
              <w:widowControl w:val="0"/>
              <w:numPr>
                <w:ilvl w:val="0"/>
                <w:numId w:val="62"/>
              </w:numPr>
              <w:tabs>
                <w:tab w:val="left" w:pos="352"/>
              </w:tabs>
              <w:ind w:left="285" w:hanging="283"/>
              <w:jc w:val="left"/>
              <w:rPr>
                <w:sz w:val="18"/>
                <w:szCs w:val="18"/>
                <w:lang w:bidi="uk-UA"/>
              </w:rPr>
            </w:pPr>
            <w:r w:rsidRPr="00984938">
              <w:rPr>
                <w:sz w:val="18"/>
                <w:szCs w:val="18"/>
                <w:lang w:bidi="uk-UA"/>
              </w:rPr>
              <w:t>Охорона праці на території Проєкту.</w:t>
            </w:r>
          </w:p>
          <w:p w14:paraId="424E315F" w14:textId="42CD6FF5" w:rsidR="00E37BEB" w:rsidRPr="00984938" w:rsidRDefault="00E37BEB" w:rsidP="001F2D5C">
            <w:pPr>
              <w:pStyle w:val="a3"/>
              <w:widowControl w:val="0"/>
              <w:numPr>
                <w:ilvl w:val="0"/>
                <w:numId w:val="62"/>
              </w:numPr>
              <w:tabs>
                <w:tab w:val="left" w:pos="352"/>
              </w:tabs>
              <w:ind w:left="285" w:hanging="283"/>
              <w:jc w:val="left"/>
              <w:rPr>
                <w:sz w:val="18"/>
                <w:szCs w:val="18"/>
                <w:lang w:bidi="uk-UA"/>
              </w:rPr>
            </w:pPr>
            <w:r w:rsidRPr="00984938">
              <w:rPr>
                <w:sz w:val="18"/>
                <w:szCs w:val="18"/>
                <w:lang w:bidi="uk-UA"/>
              </w:rPr>
              <w:t>Механізм подання і розгляду скарг, зауважень та пропозицій.</w:t>
            </w:r>
          </w:p>
        </w:tc>
        <w:tc>
          <w:tcPr>
            <w:tcW w:w="2316" w:type="dxa"/>
            <w:shd w:val="clear" w:color="auto" w:fill="FFFFFF"/>
            <w:tcMar>
              <w:top w:w="0" w:type="dxa"/>
              <w:left w:w="108" w:type="dxa"/>
              <w:bottom w:w="0" w:type="dxa"/>
              <w:right w:w="108" w:type="dxa"/>
            </w:tcMar>
            <w:vAlign w:val="center"/>
          </w:tcPr>
          <w:p w14:paraId="5E4CEF61" w14:textId="239DD619" w:rsidR="00E37BEB" w:rsidRPr="00984938" w:rsidRDefault="00E37BEB" w:rsidP="001B5267">
            <w:pPr>
              <w:pStyle w:val="a3"/>
              <w:numPr>
                <w:ilvl w:val="0"/>
                <w:numId w:val="54"/>
              </w:numPr>
              <w:tabs>
                <w:tab w:val="left" w:pos="192"/>
              </w:tabs>
              <w:ind w:left="-94" w:firstLine="94"/>
              <w:jc w:val="left"/>
              <w:rPr>
                <w:sz w:val="18"/>
                <w:szCs w:val="18"/>
                <w:lang w:bidi="uk-UA"/>
              </w:rPr>
            </w:pPr>
            <w:r w:rsidRPr="00984938">
              <w:rPr>
                <w:sz w:val="18"/>
                <w:szCs w:val="18"/>
                <w:lang w:bidi="uk-UA"/>
              </w:rPr>
              <w:t xml:space="preserve">з </w:t>
            </w:r>
            <w:r w:rsidR="00504333" w:rsidRPr="00984938">
              <w:rPr>
                <w:sz w:val="18"/>
                <w:szCs w:val="18"/>
                <w:lang w:bidi="uk-UA"/>
              </w:rPr>
              <w:t xml:space="preserve">Онлайн обговорення через Платформу з </w:t>
            </w:r>
            <w:r w:rsidRPr="00984938">
              <w:rPr>
                <w:sz w:val="18"/>
                <w:szCs w:val="18"/>
                <w:lang w:bidi="uk-UA"/>
              </w:rPr>
              <w:t>врахуванням COVID обмежень.</w:t>
            </w:r>
          </w:p>
          <w:p w14:paraId="4CC8F34F" w14:textId="6EB20650" w:rsidR="00E37BEB" w:rsidRPr="00984938" w:rsidRDefault="00225306" w:rsidP="00F71833">
            <w:pPr>
              <w:pStyle w:val="a3"/>
              <w:numPr>
                <w:ilvl w:val="0"/>
                <w:numId w:val="54"/>
              </w:numPr>
              <w:tabs>
                <w:tab w:val="left" w:pos="192"/>
              </w:tabs>
              <w:ind w:left="-94" w:firstLine="94"/>
              <w:jc w:val="left"/>
              <w:rPr>
                <w:rFonts w:eastAsia="Times New Roman"/>
                <w:color w:val="000000"/>
                <w:sz w:val="18"/>
                <w:szCs w:val="18"/>
                <w:lang w:eastAsia="uk-UA"/>
              </w:rPr>
            </w:pPr>
            <w:r w:rsidRPr="00984938">
              <w:rPr>
                <w:sz w:val="18"/>
                <w:szCs w:val="18"/>
                <w:lang w:bidi="uk-UA"/>
              </w:rPr>
              <w:t xml:space="preserve"> </w:t>
            </w:r>
            <w:r w:rsidR="00E37BEB" w:rsidRPr="00984938">
              <w:rPr>
                <w:sz w:val="18"/>
                <w:szCs w:val="18"/>
                <w:lang w:bidi="uk-UA"/>
              </w:rPr>
              <w:t>Надання письмових запитів, питань, зауважень та пропозицій через Платформу</w:t>
            </w:r>
            <w:r w:rsidR="00F14251" w:rsidRPr="00984938">
              <w:rPr>
                <w:sz w:val="18"/>
                <w:szCs w:val="18"/>
                <w:lang w:bidi="uk-UA"/>
              </w:rPr>
              <w:t>.</w:t>
            </w:r>
          </w:p>
        </w:tc>
        <w:tc>
          <w:tcPr>
            <w:tcW w:w="2236" w:type="dxa"/>
            <w:shd w:val="clear" w:color="auto" w:fill="FFFFFF"/>
            <w:tcMar>
              <w:top w:w="0" w:type="dxa"/>
              <w:left w:w="108" w:type="dxa"/>
              <w:bottom w:w="0" w:type="dxa"/>
              <w:right w:w="108" w:type="dxa"/>
            </w:tcMar>
            <w:vAlign w:val="center"/>
          </w:tcPr>
          <w:p w14:paraId="542B09D2" w14:textId="5227CAF8" w:rsidR="00E37BEB" w:rsidRPr="00984938" w:rsidRDefault="00E37BEB" w:rsidP="001F2D5C">
            <w:pPr>
              <w:ind w:hanging="6"/>
              <w:jc w:val="center"/>
              <w:rPr>
                <w:rFonts w:eastAsia="Times New Roman"/>
                <w:color w:val="000000"/>
                <w:sz w:val="18"/>
                <w:szCs w:val="18"/>
                <w:lang w:eastAsia="uk-UA"/>
              </w:rPr>
            </w:pPr>
            <w:r w:rsidRPr="00984938">
              <w:rPr>
                <w:rFonts w:eastAsia="Times New Roman"/>
                <w:color w:val="000000"/>
                <w:sz w:val="18"/>
                <w:szCs w:val="18"/>
                <w:lang w:eastAsia="uk-UA"/>
              </w:rPr>
              <w:t>ГРП та Компанія</w:t>
            </w:r>
          </w:p>
        </w:tc>
        <w:tc>
          <w:tcPr>
            <w:tcW w:w="1809" w:type="dxa"/>
            <w:shd w:val="clear" w:color="auto" w:fill="FFFFFF"/>
            <w:tcMar>
              <w:top w:w="0" w:type="dxa"/>
              <w:left w:w="108" w:type="dxa"/>
              <w:bottom w:w="0" w:type="dxa"/>
              <w:right w:w="108" w:type="dxa"/>
            </w:tcMar>
            <w:vAlign w:val="center"/>
          </w:tcPr>
          <w:p w14:paraId="12249B41" w14:textId="269EAE0C" w:rsidR="00E37BEB" w:rsidRPr="00984938" w:rsidRDefault="00E37BEB" w:rsidP="001B5267">
            <w:pPr>
              <w:ind w:hanging="6"/>
              <w:jc w:val="center"/>
              <w:rPr>
                <w:rFonts w:eastAsia="Times New Roman"/>
                <w:color w:val="000000"/>
                <w:sz w:val="18"/>
                <w:szCs w:val="18"/>
                <w:lang w:eastAsia="uk-UA"/>
              </w:rPr>
            </w:pPr>
            <w:r w:rsidRPr="00984938">
              <w:rPr>
                <w:rFonts w:eastAsia="Times New Roman"/>
                <w:color w:val="000000"/>
                <w:sz w:val="18"/>
                <w:szCs w:val="18"/>
                <w:lang w:eastAsia="uk-UA"/>
              </w:rPr>
              <w:t>До початку будівельних робіт</w:t>
            </w:r>
          </w:p>
        </w:tc>
      </w:tr>
      <w:tr w:rsidR="00504333" w:rsidRPr="00984938" w14:paraId="48EA7ED3" w14:textId="77777777" w:rsidTr="001B5267">
        <w:trPr>
          <w:trHeight w:val="1353"/>
        </w:trPr>
        <w:tc>
          <w:tcPr>
            <w:tcW w:w="1555" w:type="dxa"/>
            <w:vMerge/>
            <w:shd w:val="clear" w:color="auto" w:fill="FFFFFF"/>
            <w:vAlign w:val="center"/>
          </w:tcPr>
          <w:p w14:paraId="2B1CDECE" w14:textId="77777777" w:rsidR="00504333" w:rsidRPr="00984938" w:rsidRDefault="00504333" w:rsidP="00504333">
            <w:pPr>
              <w:ind w:hanging="6"/>
              <w:jc w:val="left"/>
              <w:rPr>
                <w:sz w:val="18"/>
                <w:szCs w:val="18"/>
                <w:lang w:bidi="uk-UA"/>
              </w:rPr>
            </w:pPr>
          </w:p>
        </w:tc>
        <w:tc>
          <w:tcPr>
            <w:tcW w:w="2835" w:type="dxa"/>
            <w:shd w:val="clear" w:color="auto" w:fill="FFFFFF"/>
            <w:tcMar>
              <w:top w:w="0" w:type="dxa"/>
              <w:left w:w="108" w:type="dxa"/>
              <w:bottom w:w="0" w:type="dxa"/>
              <w:right w:w="108" w:type="dxa"/>
            </w:tcMar>
            <w:vAlign w:val="center"/>
          </w:tcPr>
          <w:p w14:paraId="0D9C53BD" w14:textId="3EA90E0B" w:rsidR="00504333" w:rsidRPr="00984938" w:rsidRDefault="00504333">
            <w:pPr>
              <w:ind w:hanging="6"/>
              <w:jc w:val="center"/>
              <w:rPr>
                <w:rFonts w:eastAsia="Times New Roman"/>
                <w:color w:val="000000"/>
                <w:sz w:val="18"/>
                <w:szCs w:val="18"/>
                <w:lang w:eastAsia="uk-UA"/>
              </w:rPr>
            </w:pPr>
            <w:r w:rsidRPr="00984938">
              <w:rPr>
                <w:rFonts w:eastAsia="Times New Roman"/>
                <w:color w:val="000000"/>
                <w:sz w:val="18"/>
                <w:szCs w:val="18"/>
                <w:lang w:eastAsia="uk-UA"/>
              </w:rPr>
              <w:t>Батьки, керівництво та персонал ТЗДО №</w:t>
            </w:r>
            <w:r w:rsidR="00F14251" w:rsidRPr="00984938">
              <w:rPr>
                <w:rFonts w:eastAsia="Times New Roman"/>
                <w:color w:val="000000"/>
                <w:sz w:val="18"/>
                <w:szCs w:val="18"/>
                <w:lang w:eastAsia="uk-UA"/>
              </w:rPr>
              <w:t xml:space="preserve"> </w:t>
            </w:r>
            <w:r w:rsidRPr="00984938">
              <w:rPr>
                <w:rFonts w:eastAsia="Times New Roman"/>
                <w:color w:val="000000"/>
                <w:sz w:val="18"/>
                <w:szCs w:val="18"/>
                <w:lang w:eastAsia="uk-UA"/>
              </w:rPr>
              <w:t>32, керівництво та персонал школи №25, Управління освіти і науки</w:t>
            </w:r>
          </w:p>
        </w:tc>
        <w:tc>
          <w:tcPr>
            <w:tcW w:w="4378" w:type="dxa"/>
            <w:shd w:val="clear" w:color="auto" w:fill="auto"/>
            <w:vAlign w:val="center"/>
          </w:tcPr>
          <w:p w14:paraId="24E5B280" w14:textId="77777777" w:rsidR="00504333" w:rsidRPr="00984938" w:rsidRDefault="00504333" w:rsidP="00F71833">
            <w:pPr>
              <w:pStyle w:val="a3"/>
              <w:widowControl w:val="0"/>
              <w:numPr>
                <w:ilvl w:val="0"/>
                <w:numId w:val="82"/>
              </w:numPr>
              <w:tabs>
                <w:tab w:val="left" w:pos="142"/>
              </w:tabs>
              <w:ind w:left="285" w:hanging="283"/>
              <w:jc w:val="left"/>
              <w:rPr>
                <w:sz w:val="18"/>
                <w:szCs w:val="18"/>
                <w:lang w:bidi="uk-UA"/>
              </w:rPr>
            </w:pPr>
            <w:r w:rsidRPr="00984938">
              <w:rPr>
                <w:sz w:val="18"/>
                <w:szCs w:val="18"/>
                <w:lang w:bidi="uk-UA"/>
              </w:rPr>
              <w:t>НТР, ПЕСУ та ПВЗС.</w:t>
            </w:r>
          </w:p>
          <w:p w14:paraId="5E941A1C" w14:textId="77777777" w:rsidR="00504333" w:rsidRPr="00984938" w:rsidRDefault="00504333" w:rsidP="00F71833">
            <w:pPr>
              <w:pStyle w:val="a3"/>
              <w:widowControl w:val="0"/>
              <w:numPr>
                <w:ilvl w:val="0"/>
                <w:numId w:val="82"/>
              </w:numPr>
              <w:tabs>
                <w:tab w:val="left" w:pos="142"/>
              </w:tabs>
              <w:ind w:left="285" w:hanging="283"/>
              <w:jc w:val="left"/>
              <w:rPr>
                <w:sz w:val="18"/>
                <w:szCs w:val="18"/>
                <w:lang w:bidi="uk-UA"/>
              </w:rPr>
            </w:pPr>
            <w:r w:rsidRPr="00984938">
              <w:rPr>
                <w:sz w:val="18"/>
                <w:szCs w:val="18"/>
                <w:lang w:bidi="uk-UA"/>
              </w:rPr>
              <w:t>Оновлена інформація про Проєкт (графік і основні заходи).</w:t>
            </w:r>
          </w:p>
          <w:p w14:paraId="366BBF0A" w14:textId="77777777" w:rsidR="00504333" w:rsidRPr="00984938" w:rsidRDefault="00504333" w:rsidP="00F71833">
            <w:pPr>
              <w:pStyle w:val="a3"/>
              <w:widowControl w:val="0"/>
              <w:numPr>
                <w:ilvl w:val="0"/>
                <w:numId w:val="82"/>
              </w:numPr>
              <w:tabs>
                <w:tab w:val="left" w:pos="142"/>
              </w:tabs>
              <w:ind w:left="285" w:hanging="283"/>
              <w:jc w:val="left"/>
              <w:rPr>
                <w:sz w:val="18"/>
                <w:szCs w:val="18"/>
                <w:lang w:bidi="uk-UA"/>
              </w:rPr>
            </w:pPr>
            <w:r w:rsidRPr="00984938">
              <w:rPr>
                <w:sz w:val="18"/>
                <w:szCs w:val="18"/>
                <w:lang w:bidi="uk-UA"/>
              </w:rPr>
              <w:t>Кольорові рішення фасадів.</w:t>
            </w:r>
          </w:p>
          <w:p w14:paraId="0E8CAC3A" w14:textId="77777777" w:rsidR="00504333" w:rsidRPr="00984938" w:rsidRDefault="00504333" w:rsidP="00F71833">
            <w:pPr>
              <w:pStyle w:val="a3"/>
              <w:widowControl w:val="0"/>
              <w:numPr>
                <w:ilvl w:val="0"/>
                <w:numId w:val="82"/>
              </w:numPr>
              <w:tabs>
                <w:tab w:val="left" w:pos="142"/>
              </w:tabs>
              <w:ind w:left="285" w:hanging="283"/>
              <w:jc w:val="left"/>
              <w:rPr>
                <w:sz w:val="18"/>
                <w:szCs w:val="18"/>
                <w:lang w:bidi="uk-UA"/>
              </w:rPr>
            </w:pPr>
            <w:r w:rsidRPr="00984938">
              <w:rPr>
                <w:sz w:val="18"/>
                <w:szCs w:val="18"/>
                <w:lang w:bidi="uk-UA"/>
              </w:rPr>
              <w:t>Ключові заходи з охорони довкілля і соціального середовища.</w:t>
            </w:r>
          </w:p>
          <w:p w14:paraId="1E2FF641" w14:textId="283FC333" w:rsidR="00225306" w:rsidRPr="00984938" w:rsidRDefault="00504333" w:rsidP="00F71833">
            <w:pPr>
              <w:pStyle w:val="a3"/>
              <w:widowControl w:val="0"/>
              <w:numPr>
                <w:ilvl w:val="0"/>
                <w:numId w:val="82"/>
              </w:numPr>
              <w:tabs>
                <w:tab w:val="left" w:pos="142"/>
              </w:tabs>
              <w:ind w:left="285" w:hanging="283"/>
              <w:jc w:val="left"/>
              <w:rPr>
                <w:sz w:val="18"/>
                <w:szCs w:val="18"/>
                <w:lang w:bidi="uk-UA"/>
              </w:rPr>
            </w:pPr>
            <w:r w:rsidRPr="00984938">
              <w:rPr>
                <w:sz w:val="18"/>
                <w:szCs w:val="18"/>
                <w:lang w:bidi="uk-UA"/>
              </w:rPr>
              <w:t>Обмеження доступу до будівель та територій.</w:t>
            </w:r>
          </w:p>
          <w:p w14:paraId="61CC766D" w14:textId="77777777" w:rsidR="00504333" w:rsidRPr="00984938" w:rsidRDefault="00504333" w:rsidP="00F71833">
            <w:pPr>
              <w:pStyle w:val="a3"/>
              <w:widowControl w:val="0"/>
              <w:numPr>
                <w:ilvl w:val="0"/>
                <w:numId w:val="82"/>
              </w:numPr>
              <w:tabs>
                <w:tab w:val="left" w:pos="142"/>
              </w:tabs>
              <w:ind w:left="285" w:hanging="283"/>
              <w:jc w:val="left"/>
              <w:rPr>
                <w:sz w:val="18"/>
                <w:szCs w:val="18"/>
                <w:lang w:bidi="uk-UA"/>
              </w:rPr>
            </w:pPr>
            <w:r w:rsidRPr="00984938">
              <w:rPr>
                <w:sz w:val="18"/>
                <w:szCs w:val="18"/>
                <w:lang w:bidi="uk-UA"/>
              </w:rPr>
              <w:t>Охорона праці на території Проєкту.</w:t>
            </w:r>
          </w:p>
          <w:p w14:paraId="787C4263" w14:textId="77777777" w:rsidR="00504333" w:rsidRPr="00984938" w:rsidRDefault="00504333" w:rsidP="00F71833">
            <w:pPr>
              <w:pStyle w:val="a3"/>
              <w:widowControl w:val="0"/>
              <w:numPr>
                <w:ilvl w:val="0"/>
                <w:numId w:val="82"/>
              </w:numPr>
              <w:tabs>
                <w:tab w:val="left" w:pos="142"/>
              </w:tabs>
              <w:ind w:left="285" w:hanging="283"/>
              <w:jc w:val="left"/>
              <w:rPr>
                <w:sz w:val="18"/>
                <w:szCs w:val="18"/>
                <w:lang w:bidi="uk-UA"/>
              </w:rPr>
            </w:pPr>
            <w:r w:rsidRPr="00984938">
              <w:rPr>
                <w:sz w:val="18"/>
                <w:szCs w:val="18"/>
                <w:lang w:bidi="uk-UA"/>
              </w:rPr>
              <w:t>Механізм подання і розгляду скарг, зауважень та пропозицій.</w:t>
            </w:r>
          </w:p>
          <w:p w14:paraId="41453767" w14:textId="0CF002F2" w:rsidR="00504333" w:rsidRPr="00984938" w:rsidRDefault="00504333" w:rsidP="00F71833">
            <w:pPr>
              <w:pStyle w:val="a3"/>
              <w:widowControl w:val="0"/>
              <w:numPr>
                <w:ilvl w:val="0"/>
                <w:numId w:val="82"/>
              </w:numPr>
              <w:tabs>
                <w:tab w:val="left" w:pos="142"/>
              </w:tabs>
              <w:ind w:left="285" w:hanging="283"/>
              <w:jc w:val="left"/>
              <w:rPr>
                <w:sz w:val="18"/>
                <w:szCs w:val="18"/>
                <w:lang w:bidi="uk-UA"/>
              </w:rPr>
            </w:pPr>
            <w:r w:rsidRPr="00984938">
              <w:rPr>
                <w:sz w:val="18"/>
                <w:szCs w:val="18"/>
                <w:lang w:bidi="uk-UA"/>
              </w:rPr>
              <w:t>Новий за</w:t>
            </w:r>
            <w:r w:rsidR="009720B3" w:rsidRPr="00984938">
              <w:rPr>
                <w:sz w:val="18"/>
                <w:szCs w:val="18"/>
                <w:lang w:bidi="uk-UA"/>
              </w:rPr>
              <w:t>клад, узгодження з батьками</w:t>
            </w:r>
            <w:r w:rsidR="00F14251" w:rsidRPr="00984938">
              <w:rPr>
                <w:sz w:val="18"/>
                <w:szCs w:val="18"/>
                <w:lang w:bidi="uk-UA"/>
              </w:rPr>
              <w:t>.</w:t>
            </w:r>
          </w:p>
        </w:tc>
        <w:tc>
          <w:tcPr>
            <w:tcW w:w="2316" w:type="dxa"/>
            <w:shd w:val="clear" w:color="auto" w:fill="FFFFFF"/>
            <w:tcMar>
              <w:top w:w="0" w:type="dxa"/>
              <w:left w:w="108" w:type="dxa"/>
              <w:bottom w:w="0" w:type="dxa"/>
              <w:right w:w="108" w:type="dxa"/>
            </w:tcMar>
            <w:vAlign w:val="center"/>
          </w:tcPr>
          <w:p w14:paraId="176B37AC" w14:textId="02CDDCF8" w:rsidR="00504333" w:rsidRPr="00984938" w:rsidRDefault="00F14251" w:rsidP="00F71833">
            <w:pPr>
              <w:pStyle w:val="a3"/>
              <w:numPr>
                <w:ilvl w:val="0"/>
                <w:numId w:val="79"/>
              </w:numPr>
              <w:tabs>
                <w:tab w:val="left" w:pos="192"/>
              </w:tabs>
              <w:ind w:left="0" w:firstLine="0"/>
              <w:jc w:val="left"/>
              <w:rPr>
                <w:sz w:val="18"/>
                <w:szCs w:val="18"/>
                <w:lang w:bidi="uk-UA"/>
              </w:rPr>
            </w:pPr>
            <w:r w:rsidRPr="00984938">
              <w:rPr>
                <w:sz w:val="18"/>
                <w:szCs w:val="18"/>
                <w:lang w:bidi="uk-UA"/>
              </w:rPr>
              <w:t>Очна з</w:t>
            </w:r>
            <w:r w:rsidR="00504333" w:rsidRPr="00984938">
              <w:rPr>
                <w:sz w:val="18"/>
                <w:szCs w:val="18"/>
                <w:lang w:bidi="uk-UA"/>
              </w:rPr>
              <w:t>устріч</w:t>
            </w:r>
            <w:r w:rsidRPr="00984938">
              <w:rPr>
                <w:sz w:val="18"/>
                <w:szCs w:val="18"/>
                <w:lang w:bidi="uk-UA"/>
              </w:rPr>
              <w:t>.</w:t>
            </w:r>
          </w:p>
        </w:tc>
        <w:tc>
          <w:tcPr>
            <w:tcW w:w="2236" w:type="dxa"/>
            <w:shd w:val="clear" w:color="auto" w:fill="FFFFFF"/>
            <w:tcMar>
              <w:top w:w="0" w:type="dxa"/>
              <w:left w:w="108" w:type="dxa"/>
              <w:bottom w:w="0" w:type="dxa"/>
              <w:right w:w="108" w:type="dxa"/>
            </w:tcMar>
            <w:vAlign w:val="center"/>
          </w:tcPr>
          <w:p w14:paraId="07437F61" w14:textId="2D3A8B4E" w:rsidR="00504333" w:rsidRPr="00984938" w:rsidRDefault="009720B3" w:rsidP="00504333">
            <w:pPr>
              <w:ind w:hanging="6"/>
              <w:jc w:val="center"/>
              <w:rPr>
                <w:rFonts w:eastAsia="Times New Roman"/>
                <w:color w:val="000000"/>
                <w:sz w:val="18"/>
                <w:szCs w:val="18"/>
                <w:lang w:eastAsia="uk-UA"/>
              </w:rPr>
            </w:pPr>
            <w:r w:rsidRPr="00984938">
              <w:rPr>
                <w:rFonts w:eastAsia="Times New Roman"/>
                <w:color w:val="000000"/>
                <w:sz w:val="18"/>
                <w:szCs w:val="18"/>
                <w:lang w:eastAsia="uk-UA"/>
              </w:rPr>
              <w:t>ГРП</w:t>
            </w:r>
          </w:p>
        </w:tc>
        <w:tc>
          <w:tcPr>
            <w:tcW w:w="1809" w:type="dxa"/>
            <w:shd w:val="clear" w:color="auto" w:fill="FFFFFF"/>
            <w:tcMar>
              <w:top w:w="0" w:type="dxa"/>
              <w:left w:w="108" w:type="dxa"/>
              <w:bottom w:w="0" w:type="dxa"/>
              <w:right w:w="108" w:type="dxa"/>
            </w:tcMar>
            <w:vAlign w:val="center"/>
          </w:tcPr>
          <w:p w14:paraId="437A6110" w14:textId="760EB330" w:rsidR="00504333" w:rsidRPr="00984938" w:rsidRDefault="009720B3" w:rsidP="00504333">
            <w:pPr>
              <w:ind w:hanging="6"/>
              <w:jc w:val="center"/>
              <w:rPr>
                <w:rFonts w:eastAsia="Times New Roman"/>
                <w:color w:val="000000"/>
                <w:sz w:val="18"/>
                <w:szCs w:val="18"/>
                <w:lang w:eastAsia="uk-UA"/>
              </w:rPr>
            </w:pPr>
            <w:r w:rsidRPr="00984938">
              <w:rPr>
                <w:rFonts w:eastAsia="Times New Roman"/>
                <w:color w:val="000000"/>
                <w:sz w:val="18"/>
                <w:szCs w:val="18"/>
                <w:lang w:eastAsia="uk-UA"/>
              </w:rPr>
              <w:t>До початку будівельних робіт</w:t>
            </w:r>
          </w:p>
        </w:tc>
      </w:tr>
      <w:tr w:rsidR="00504333" w:rsidRPr="00984938" w14:paraId="0AAB2E64" w14:textId="77777777" w:rsidTr="001B5267">
        <w:trPr>
          <w:trHeight w:val="1353"/>
        </w:trPr>
        <w:tc>
          <w:tcPr>
            <w:tcW w:w="1555" w:type="dxa"/>
            <w:shd w:val="clear" w:color="auto" w:fill="FFFFFF"/>
            <w:vAlign w:val="center"/>
          </w:tcPr>
          <w:p w14:paraId="1F6343C9" w14:textId="6A55CCBB" w:rsidR="00504333" w:rsidRPr="00984938" w:rsidRDefault="00504333" w:rsidP="00504333">
            <w:pPr>
              <w:tabs>
                <w:tab w:val="left" w:pos="284"/>
              </w:tabs>
              <w:ind w:firstLine="0"/>
              <w:jc w:val="left"/>
              <w:rPr>
                <w:rFonts w:eastAsia="Times New Roman"/>
                <w:color w:val="000000"/>
                <w:sz w:val="18"/>
                <w:szCs w:val="18"/>
                <w:lang w:eastAsia="uk-UA"/>
              </w:rPr>
            </w:pPr>
            <w:r w:rsidRPr="00984938">
              <w:rPr>
                <w:sz w:val="18"/>
                <w:szCs w:val="18"/>
                <w:lang w:bidi="uk-UA"/>
              </w:rPr>
              <w:t>3. Звіт про екологічне та соціальні показники</w:t>
            </w:r>
          </w:p>
        </w:tc>
        <w:tc>
          <w:tcPr>
            <w:tcW w:w="2835" w:type="dxa"/>
            <w:shd w:val="clear" w:color="auto" w:fill="FFFFFF"/>
            <w:tcMar>
              <w:top w:w="0" w:type="dxa"/>
              <w:left w:w="108" w:type="dxa"/>
              <w:bottom w:w="0" w:type="dxa"/>
              <w:right w:w="108" w:type="dxa"/>
            </w:tcMar>
            <w:vAlign w:val="center"/>
          </w:tcPr>
          <w:p w14:paraId="3E2C40E0" w14:textId="289D2E20" w:rsidR="00504333" w:rsidRPr="00984938" w:rsidRDefault="00504333" w:rsidP="00504333">
            <w:pPr>
              <w:ind w:hanging="6"/>
              <w:jc w:val="center"/>
              <w:rPr>
                <w:rFonts w:eastAsia="Times New Roman"/>
                <w:color w:val="000000"/>
                <w:sz w:val="18"/>
                <w:szCs w:val="18"/>
                <w:lang w:eastAsia="uk-UA"/>
              </w:rPr>
            </w:pPr>
            <w:r w:rsidRPr="00984938">
              <w:rPr>
                <w:sz w:val="18"/>
                <w:szCs w:val="18"/>
                <w:lang w:bidi="uk-UA"/>
              </w:rPr>
              <w:t>–</w:t>
            </w:r>
          </w:p>
        </w:tc>
        <w:tc>
          <w:tcPr>
            <w:tcW w:w="4378" w:type="dxa"/>
            <w:shd w:val="clear" w:color="auto" w:fill="auto"/>
            <w:vAlign w:val="center"/>
          </w:tcPr>
          <w:p w14:paraId="42C19676" w14:textId="57A192B6" w:rsidR="00504333" w:rsidRPr="00984938" w:rsidRDefault="00504333" w:rsidP="00504333">
            <w:pPr>
              <w:pStyle w:val="a3"/>
              <w:widowControl w:val="0"/>
              <w:numPr>
                <w:ilvl w:val="0"/>
                <w:numId w:val="64"/>
              </w:numPr>
              <w:tabs>
                <w:tab w:val="left" w:pos="283"/>
              </w:tabs>
              <w:ind w:left="0" w:firstLine="2"/>
              <w:rPr>
                <w:sz w:val="18"/>
                <w:szCs w:val="18"/>
                <w:lang w:bidi="uk-UA"/>
              </w:rPr>
            </w:pPr>
            <w:r w:rsidRPr="00984938">
              <w:rPr>
                <w:sz w:val="18"/>
                <w:szCs w:val="18"/>
                <w:lang w:bidi="uk-UA"/>
              </w:rPr>
              <w:t>Короткий звіт щодо екологічних і соціальних показників Проєкту, який охоплює: місцеву зайнятість, місцеві закупівлі, управління відходами, навчання, заходи з безпеки, статистику щодо інцидентів тощо.</w:t>
            </w:r>
          </w:p>
        </w:tc>
        <w:tc>
          <w:tcPr>
            <w:tcW w:w="2316" w:type="dxa"/>
            <w:shd w:val="clear" w:color="auto" w:fill="FFFFFF"/>
            <w:tcMar>
              <w:top w:w="0" w:type="dxa"/>
              <w:left w:w="108" w:type="dxa"/>
              <w:bottom w:w="0" w:type="dxa"/>
              <w:right w:w="108" w:type="dxa"/>
            </w:tcMar>
            <w:vAlign w:val="center"/>
          </w:tcPr>
          <w:p w14:paraId="10C95388" w14:textId="3130403D" w:rsidR="00504333" w:rsidRPr="00984938" w:rsidRDefault="00225306" w:rsidP="00504333">
            <w:pPr>
              <w:pStyle w:val="a3"/>
              <w:numPr>
                <w:ilvl w:val="0"/>
                <w:numId w:val="55"/>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 xml:space="preserve"> </w:t>
            </w:r>
            <w:r w:rsidR="00504333" w:rsidRPr="00984938">
              <w:rPr>
                <w:rFonts w:eastAsia="Times New Roman"/>
                <w:color w:val="000000"/>
                <w:sz w:val="18"/>
                <w:szCs w:val="18"/>
                <w:lang w:eastAsia="uk-UA"/>
              </w:rPr>
              <w:t>Прес-релізи.</w:t>
            </w:r>
          </w:p>
          <w:p w14:paraId="17B5F27A" w14:textId="231D2D4B" w:rsidR="00504333" w:rsidRPr="00984938" w:rsidRDefault="00225306" w:rsidP="00504333">
            <w:pPr>
              <w:pStyle w:val="a3"/>
              <w:numPr>
                <w:ilvl w:val="0"/>
                <w:numId w:val="55"/>
              </w:numPr>
              <w:tabs>
                <w:tab w:val="left" w:pos="192"/>
              </w:tabs>
              <w:ind w:left="0" w:firstLine="0"/>
              <w:jc w:val="left"/>
              <w:rPr>
                <w:rFonts w:eastAsia="Times New Roman"/>
                <w:color w:val="000000"/>
                <w:sz w:val="18"/>
                <w:szCs w:val="18"/>
                <w:lang w:eastAsia="uk-UA"/>
              </w:rPr>
            </w:pPr>
            <w:r w:rsidRPr="00984938">
              <w:rPr>
                <w:rFonts w:eastAsia="Times New Roman"/>
                <w:color w:val="000000"/>
                <w:sz w:val="18"/>
                <w:szCs w:val="18"/>
                <w:lang w:eastAsia="uk-UA"/>
              </w:rPr>
              <w:t xml:space="preserve"> </w:t>
            </w:r>
            <w:r w:rsidR="00504333" w:rsidRPr="00984938">
              <w:rPr>
                <w:rFonts w:eastAsia="Times New Roman"/>
                <w:color w:val="000000"/>
                <w:sz w:val="18"/>
                <w:szCs w:val="18"/>
                <w:lang w:eastAsia="uk-UA"/>
              </w:rPr>
              <w:t>Інформація на сайті міської ради.</w:t>
            </w:r>
          </w:p>
        </w:tc>
        <w:tc>
          <w:tcPr>
            <w:tcW w:w="2236" w:type="dxa"/>
            <w:shd w:val="clear" w:color="auto" w:fill="FFFFFF"/>
            <w:tcMar>
              <w:top w:w="0" w:type="dxa"/>
              <w:left w:w="108" w:type="dxa"/>
              <w:bottom w:w="0" w:type="dxa"/>
              <w:right w:w="108" w:type="dxa"/>
            </w:tcMar>
            <w:vAlign w:val="center"/>
          </w:tcPr>
          <w:p w14:paraId="3A240258" w14:textId="5BA25EE3" w:rsidR="00504333" w:rsidRPr="00984938" w:rsidRDefault="00504333" w:rsidP="00504333">
            <w:pPr>
              <w:ind w:hanging="6"/>
              <w:jc w:val="center"/>
              <w:rPr>
                <w:rFonts w:eastAsia="Times New Roman"/>
                <w:color w:val="000000"/>
                <w:sz w:val="18"/>
                <w:szCs w:val="18"/>
                <w:lang w:eastAsia="uk-UA"/>
              </w:rPr>
            </w:pPr>
            <w:r w:rsidRPr="00984938">
              <w:rPr>
                <w:rFonts w:eastAsia="Times New Roman"/>
                <w:color w:val="000000"/>
                <w:sz w:val="18"/>
                <w:szCs w:val="18"/>
                <w:lang w:eastAsia="uk-UA"/>
              </w:rPr>
              <w:t>ГРП та Компанія</w:t>
            </w:r>
          </w:p>
        </w:tc>
        <w:tc>
          <w:tcPr>
            <w:tcW w:w="1809" w:type="dxa"/>
            <w:shd w:val="clear" w:color="auto" w:fill="FFFFFF"/>
            <w:tcMar>
              <w:top w:w="0" w:type="dxa"/>
              <w:left w:w="108" w:type="dxa"/>
              <w:bottom w:w="0" w:type="dxa"/>
              <w:right w:w="108" w:type="dxa"/>
            </w:tcMar>
            <w:vAlign w:val="center"/>
          </w:tcPr>
          <w:p w14:paraId="127AC383" w14:textId="77777777" w:rsidR="00504333" w:rsidRPr="00984938" w:rsidRDefault="00504333" w:rsidP="00504333">
            <w:pPr>
              <w:ind w:hanging="6"/>
              <w:jc w:val="center"/>
              <w:rPr>
                <w:rFonts w:eastAsia="Times New Roman"/>
                <w:color w:val="000000"/>
                <w:sz w:val="18"/>
                <w:szCs w:val="18"/>
                <w:lang w:eastAsia="uk-UA"/>
              </w:rPr>
            </w:pPr>
            <w:r w:rsidRPr="00984938">
              <w:rPr>
                <w:sz w:val="18"/>
                <w:szCs w:val="18"/>
                <w:lang w:bidi="uk-UA"/>
              </w:rPr>
              <w:t>Під час будівництва та після закінчення будівництва (українською і англійською мовами</w:t>
            </w:r>
          </w:p>
        </w:tc>
      </w:tr>
    </w:tbl>
    <w:p w14:paraId="493D47A8" w14:textId="77777777" w:rsidR="00A35144" w:rsidRPr="00984938" w:rsidRDefault="00A35144" w:rsidP="00F6196B">
      <w:pPr>
        <w:ind w:firstLine="0"/>
        <w:sectPr w:rsidR="00A35144" w:rsidRPr="00984938" w:rsidSect="00CD3151">
          <w:headerReference w:type="default" r:id="rId23"/>
          <w:pgSz w:w="16840" w:h="11900" w:orient="landscape"/>
          <w:pgMar w:top="1134" w:right="567" w:bottom="1134" w:left="1134" w:header="567" w:footer="567" w:gutter="0"/>
          <w:cols w:space="708"/>
          <w:docGrid w:linePitch="360"/>
        </w:sectPr>
      </w:pPr>
    </w:p>
    <w:p w14:paraId="3551C569" w14:textId="17980579" w:rsidR="004A53C6" w:rsidRPr="00984938" w:rsidRDefault="00F32D80" w:rsidP="00DB3E6B">
      <w:pPr>
        <w:rPr>
          <w:lang w:bidi="uk-UA"/>
        </w:rPr>
      </w:pPr>
      <w:r w:rsidRPr="00984938">
        <w:rPr>
          <w:i/>
          <w:iCs/>
          <w:lang w:bidi="uk-UA"/>
        </w:rPr>
        <w:lastRenderedPageBreak/>
        <w:t xml:space="preserve">Основною </w:t>
      </w:r>
      <w:r w:rsidR="001C5684" w:rsidRPr="00984938">
        <w:rPr>
          <w:i/>
          <w:iCs/>
          <w:lang w:bidi="uk-UA"/>
        </w:rPr>
        <w:t>м</w:t>
      </w:r>
      <w:r w:rsidR="004A53C6" w:rsidRPr="00984938">
        <w:rPr>
          <w:i/>
          <w:iCs/>
          <w:lang w:bidi="uk-UA"/>
        </w:rPr>
        <w:t>етою</w:t>
      </w:r>
      <w:r w:rsidR="004A53C6" w:rsidRPr="00984938">
        <w:rPr>
          <w:lang w:bidi="uk-UA"/>
        </w:rPr>
        <w:t xml:space="preserve"> </w:t>
      </w:r>
      <w:r w:rsidR="00715B51" w:rsidRPr="00984938">
        <w:rPr>
          <w:lang w:bidi="uk-UA"/>
        </w:rPr>
        <w:t xml:space="preserve">механізму </w:t>
      </w:r>
      <w:r w:rsidR="004A53C6" w:rsidRPr="00984938">
        <w:rPr>
          <w:lang w:bidi="uk-UA"/>
        </w:rPr>
        <w:t>подання та розгляду скарг є забезпечення</w:t>
      </w:r>
      <w:r w:rsidRPr="00984938">
        <w:rPr>
          <w:lang w:bidi="uk-UA"/>
        </w:rPr>
        <w:t xml:space="preserve"> врахування</w:t>
      </w:r>
      <w:r w:rsidR="00F6196B" w:rsidRPr="00984938">
        <w:rPr>
          <w:lang w:bidi="uk-UA"/>
        </w:rPr>
        <w:t xml:space="preserve"> </w:t>
      </w:r>
      <w:r w:rsidR="004A53C6" w:rsidRPr="00984938">
        <w:rPr>
          <w:lang w:bidi="uk-UA"/>
        </w:rPr>
        <w:t>всі</w:t>
      </w:r>
      <w:r w:rsidRPr="00984938">
        <w:rPr>
          <w:lang w:bidi="uk-UA"/>
        </w:rPr>
        <w:t>х</w:t>
      </w:r>
      <w:r w:rsidR="004A53C6" w:rsidRPr="00984938">
        <w:rPr>
          <w:lang w:bidi="uk-UA"/>
        </w:rPr>
        <w:t xml:space="preserve"> коментарі</w:t>
      </w:r>
      <w:r w:rsidRPr="00984938">
        <w:rPr>
          <w:lang w:bidi="uk-UA"/>
        </w:rPr>
        <w:t>в</w:t>
      </w:r>
      <w:r w:rsidR="004A53C6" w:rsidRPr="00984938">
        <w:rPr>
          <w:lang w:bidi="uk-UA"/>
        </w:rPr>
        <w:t xml:space="preserve"> та скарг від осіб, які безпосередньо зазнали впливу від Проєкту, включаючи місцеві громади, батьків і дітей, </w:t>
      </w:r>
      <w:r w:rsidRPr="00984938">
        <w:rPr>
          <w:lang w:bidi="uk-UA"/>
        </w:rPr>
        <w:t>вразливі групи населення тощо.</w:t>
      </w:r>
    </w:p>
    <w:p w14:paraId="743EB396" w14:textId="7418BA1C" w:rsidR="004A53C6" w:rsidRPr="00984938" w:rsidRDefault="004A53C6" w:rsidP="004A53C6">
      <w:pPr>
        <w:rPr>
          <w:rFonts w:asciiTheme="minorHAnsi" w:hAnsiTheme="minorHAnsi" w:cstheme="minorHAnsi"/>
        </w:rPr>
      </w:pPr>
      <w:r w:rsidRPr="00984938">
        <w:rPr>
          <w:lang w:bidi="uk-UA"/>
        </w:rPr>
        <w:t xml:space="preserve">Крім того, механізм подання і розгляду скарг має містити коригувальні заходи, які необхідно здійснити у зв’язку з отриманими скаргами, з гарантіями інформування заявника про результат. Схема, наведена на </w:t>
      </w:r>
      <w:r w:rsidR="00381816" w:rsidRPr="00984938">
        <w:rPr>
          <w:lang w:bidi="uk-UA"/>
        </w:rPr>
        <w:fldChar w:fldCharType="begin"/>
      </w:r>
      <w:r w:rsidR="00381816" w:rsidRPr="00984938">
        <w:rPr>
          <w:lang w:bidi="uk-UA"/>
        </w:rPr>
        <w:instrText xml:space="preserve"> REF _Ref111656416 \h </w:instrText>
      </w:r>
      <w:r w:rsidR="00381816" w:rsidRPr="00984938">
        <w:rPr>
          <w:lang w:bidi="uk-UA"/>
        </w:rPr>
      </w:r>
      <w:r w:rsidR="00381816" w:rsidRPr="00984938">
        <w:rPr>
          <w:lang w:bidi="uk-UA"/>
        </w:rPr>
        <w:fldChar w:fldCharType="separate"/>
      </w:r>
      <w:r w:rsidR="00455C9B" w:rsidRPr="00984938">
        <w:t xml:space="preserve">Рис. </w:t>
      </w:r>
      <w:r w:rsidR="00455C9B" w:rsidRPr="00984938">
        <w:rPr>
          <w:noProof/>
        </w:rPr>
        <w:t>7</w:t>
      </w:r>
      <w:r w:rsidR="00455C9B" w:rsidRPr="00984938">
        <w:t>.</w:t>
      </w:r>
      <w:r w:rsidR="00455C9B" w:rsidRPr="00984938">
        <w:rPr>
          <w:noProof/>
        </w:rPr>
        <w:t>1</w:t>
      </w:r>
      <w:r w:rsidR="00381816" w:rsidRPr="00984938">
        <w:rPr>
          <w:lang w:bidi="uk-UA"/>
        </w:rPr>
        <w:fldChar w:fldCharType="end"/>
      </w:r>
      <w:r w:rsidRPr="00984938">
        <w:rPr>
          <w:lang w:bidi="uk-UA"/>
        </w:rPr>
        <w:t xml:space="preserve"> ілюструє загальний механізм подання і розгляду скарг</w:t>
      </w:r>
      <w:r w:rsidR="00981032" w:rsidRPr="00984938">
        <w:rPr>
          <w:lang w:bidi="uk-UA"/>
        </w:rPr>
        <w:t>, зауважень, пропозицій</w:t>
      </w:r>
      <w:r w:rsidRPr="00984938">
        <w:rPr>
          <w:lang w:bidi="uk-UA"/>
        </w:rPr>
        <w:t>.</w:t>
      </w:r>
    </w:p>
    <w:p w14:paraId="247C7E1A" w14:textId="07A6DFBC" w:rsidR="004A53C6" w:rsidRPr="00984938" w:rsidRDefault="004A53C6" w:rsidP="00241194">
      <w:pPr>
        <w:ind w:firstLine="0"/>
      </w:pPr>
    </w:p>
    <w:p w14:paraId="7B2D8589" w14:textId="0175E273" w:rsidR="00E14A3F" w:rsidRPr="00984938" w:rsidRDefault="00E14A3F" w:rsidP="00984938">
      <w:pPr>
        <w:ind w:firstLine="0"/>
        <w:rPr>
          <w:lang w:bidi="uk-UA"/>
        </w:rPr>
      </w:pPr>
      <w:bookmarkStart w:id="150" w:name="_Ref512324321"/>
      <w:r w:rsidRPr="00984938">
        <w:rPr>
          <w:noProof/>
          <w:lang w:val="ru-RU"/>
        </w:rPr>
        <w:drawing>
          <wp:inline distT="0" distB="0" distL="0" distR="0" wp14:anchorId="227CFC84" wp14:editId="32C77467">
            <wp:extent cx="6476365" cy="6851650"/>
            <wp:effectExtent l="0" t="0" r="635" b="6350"/>
            <wp:docPr id="12" name="Picture 12"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computer&#10;&#10;Description automatically generated with low confidence"/>
                    <pic:cNvPicPr/>
                  </pic:nvPicPr>
                  <pic:blipFill>
                    <a:blip r:embed="rId24"/>
                    <a:stretch>
                      <a:fillRect/>
                    </a:stretch>
                  </pic:blipFill>
                  <pic:spPr>
                    <a:xfrm>
                      <a:off x="0" y="0"/>
                      <a:ext cx="6476365" cy="6851650"/>
                    </a:xfrm>
                    <a:prstGeom prst="rect">
                      <a:avLst/>
                    </a:prstGeom>
                  </pic:spPr>
                </pic:pic>
              </a:graphicData>
            </a:graphic>
          </wp:inline>
        </w:drawing>
      </w:r>
    </w:p>
    <w:p w14:paraId="56FE619E" w14:textId="1CBA54ED" w:rsidR="004A53C6" w:rsidRPr="00984938" w:rsidRDefault="00381816" w:rsidP="00381816">
      <w:pPr>
        <w:pStyle w:val="aff1"/>
        <w:rPr>
          <w:i/>
          <w:iCs/>
          <w:lang w:bidi="uk-UA"/>
        </w:rPr>
      </w:pPr>
      <w:bookmarkStart w:id="151" w:name="_Ref111656416"/>
      <w:bookmarkEnd w:id="150"/>
      <w:r w:rsidRPr="00984938">
        <w:t xml:space="preserve">Рис. </w:t>
      </w:r>
      <w:r w:rsidRPr="00984938">
        <w:fldChar w:fldCharType="begin"/>
      </w:r>
      <w:r w:rsidRPr="00984938">
        <w:instrText xml:space="preserve"> STYLEREF 1 \s </w:instrText>
      </w:r>
      <w:r w:rsidRPr="00984938">
        <w:fldChar w:fldCharType="separate"/>
      </w:r>
      <w:r w:rsidR="00455C9B" w:rsidRPr="00984938">
        <w:rPr>
          <w:noProof/>
        </w:rPr>
        <w:t>7</w:t>
      </w:r>
      <w:r w:rsidRPr="00984938">
        <w:fldChar w:fldCharType="end"/>
      </w:r>
      <w:r w:rsidRPr="00984938">
        <w:t>.</w:t>
      </w:r>
      <w:r w:rsidRPr="00984938">
        <w:fldChar w:fldCharType="begin"/>
      </w:r>
      <w:r w:rsidRPr="00984938">
        <w:instrText xml:space="preserve"> SEQ Рис. \* ARABIC \s 1 </w:instrText>
      </w:r>
      <w:r w:rsidRPr="00984938">
        <w:fldChar w:fldCharType="separate"/>
      </w:r>
      <w:r w:rsidR="00455C9B" w:rsidRPr="00984938">
        <w:rPr>
          <w:noProof/>
        </w:rPr>
        <w:t>1</w:t>
      </w:r>
      <w:r w:rsidRPr="00984938">
        <w:fldChar w:fldCharType="end"/>
      </w:r>
      <w:bookmarkEnd w:id="151"/>
      <w:r w:rsidR="004A53C6" w:rsidRPr="00984938">
        <w:rPr>
          <w:lang w:bidi="uk-UA"/>
        </w:rPr>
        <w:t xml:space="preserve"> </w:t>
      </w:r>
      <w:r w:rsidR="00A83DB1" w:rsidRPr="00984938">
        <w:rPr>
          <w:lang w:bidi="uk-UA"/>
        </w:rPr>
        <w:t xml:space="preserve">– </w:t>
      </w:r>
      <w:r w:rsidR="004A53C6" w:rsidRPr="00984938">
        <w:rPr>
          <w:lang w:bidi="uk-UA"/>
        </w:rPr>
        <w:t>Схема механізму подання і розгляду скарг</w:t>
      </w:r>
    </w:p>
    <w:p w14:paraId="5F9C343C" w14:textId="77777777" w:rsidR="004A53C6" w:rsidRPr="00984938" w:rsidRDefault="004A53C6" w:rsidP="00555D31">
      <w:pPr>
        <w:pStyle w:val="2"/>
      </w:pPr>
      <w:bookmarkStart w:id="152" w:name="_Toc68278631"/>
      <w:bookmarkStart w:id="153" w:name="_Toc115169320"/>
      <w:r w:rsidRPr="00984938">
        <w:lastRenderedPageBreak/>
        <w:t>Типові приклади скарг</w:t>
      </w:r>
      <w:bookmarkEnd w:id="152"/>
      <w:bookmarkEnd w:id="153"/>
    </w:p>
    <w:p w14:paraId="068CBD96" w14:textId="34196CFE" w:rsidR="004A53C6" w:rsidRPr="00984938" w:rsidRDefault="004A53C6" w:rsidP="00DB3E6B">
      <w:r w:rsidRPr="00984938">
        <w:rPr>
          <w:lang w:bidi="uk-UA"/>
        </w:rPr>
        <w:t xml:space="preserve">У </w:t>
      </w:r>
      <w:r w:rsidR="001C5684" w:rsidRPr="00984938">
        <w:rPr>
          <w:lang w:bidi="uk-UA"/>
        </w:rPr>
        <w:t>Табл.</w:t>
      </w:r>
      <w:r w:rsidR="00A83DB1" w:rsidRPr="00984938">
        <w:rPr>
          <w:lang w:bidi="uk-UA"/>
        </w:rPr>
        <w:t xml:space="preserve"> 7</w:t>
      </w:r>
      <w:r w:rsidRPr="00984938">
        <w:rPr>
          <w:lang w:bidi="uk-UA"/>
        </w:rPr>
        <w:t>.</w:t>
      </w:r>
      <w:r w:rsidR="00984938" w:rsidRPr="00984938">
        <w:rPr>
          <w:lang w:bidi="uk-UA"/>
        </w:rPr>
        <w:t>2</w:t>
      </w:r>
      <w:r w:rsidRPr="00984938">
        <w:rPr>
          <w:lang w:bidi="uk-UA"/>
        </w:rPr>
        <w:t xml:space="preserve"> наведено приклади типів скарг, з якими зазвичай стикаються при реалізації подібного Проєкту будівництва.</w:t>
      </w:r>
    </w:p>
    <w:p w14:paraId="6051EA86" w14:textId="12B45BAF" w:rsidR="004A53C6" w:rsidRPr="00984938" w:rsidRDefault="00381816" w:rsidP="00381816">
      <w:pPr>
        <w:pStyle w:val="table"/>
      </w:pPr>
      <w:bookmarkStart w:id="154" w:name="_Toc68079607"/>
      <w:r w:rsidRPr="00984938">
        <w:t xml:space="preserve">Табл. </w:t>
      </w:r>
      <w:r w:rsidR="003F6DA9" w:rsidRPr="00984938">
        <w:fldChar w:fldCharType="begin"/>
      </w:r>
      <w:r w:rsidR="003F6DA9" w:rsidRPr="00984938">
        <w:instrText xml:space="preserve"> STYLEREF 1 \s </w:instrText>
      </w:r>
      <w:r w:rsidR="003F6DA9" w:rsidRPr="00984938">
        <w:fldChar w:fldCharType="separate"/>
      </w:r>
      <w:r w:rsidR="00455C9B" w:rsidRPr="00984938">
        <w:rPr>
          <w:noProof/>
        </w:rPr>
        <w:t>7</w:t>
      </w:r>
      <w:r w:rsidR="003F6DA9" w:rsidRPr="00984938">
        <w:fldChar w:fldCharType="end"/>
      </w:r>
      <w:r w:rsidR="003F6DA9" w:rsidRPr="00984938">
        <w:t>.</w:t>
      </w:r>
      <w:r w:rsidR="003F6DA9" w:rsidRPr="00984938">
        <w:fldChar w:fldCharType="begin"/>
      </w:r>
      <w:r w:rsidR="003F6DA9" w:rsidRPr="00984938">
        <w:instrText xml:space="preserve"> SEQ Табл. \* ARABIC \s 1 </w:instrText>
      </w:r>
      <w:r w:rsidR="003F6DA9" w:rsidRPr="00984938">
        <w:fldChar w:fldCharType="separate"/>
      </w:r>
      <w:r w:rsidR="00455C9B" w:rsidRPr="00984938">
        <w:rPr>
          <w:noProof/>
        </w:rPr>
        <w:t>2</w:t>
      </w:r>
      <w:r w:rsidR="003F6DA9" w:rsidRPr="00984938">
        <w:fldChar w:fldCharType="end"/>
      </w:r>
      <w:r w:rsidRPr="00984938">
        <w:t xml:space="preserve"> </w:t>
      </w:r>
      <w:r w:rsidR="00A83DB1" w:rsidRPr="00984938">
        <w:rPr>
          <w:lang w:bidi="uk-UA"/>
        </w:rPr>
        <w:t xml:space="preserve">– </w:t>
      </w:r>
      <w:r w:rsidR="004A53C6" w:rsidRPr="00984938">
        <w:rPr>
          <w:lang w:bidi="uk-UA"/>
        </w:rPr>
        <w:t>Приклад скарг</w:t>
      </w:r>
      <w:bookmarkEnd w:id="154"/>
    </w:p>
    <w:tbl>
      <w:tblPr>
        <w:tblW w:w="5000"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57" w:type="dxa"/>
          <w:right w:w="57" w:type="dxa"/>
        </w:tblCellMar>
        <w:tblLook w:val="04A0" w:firstRow="1" w:lastRow="0" w:firstColumn="1" w:lastColumn="0" w:noHBand="0" w:noVBand="1"/>
      </w:tblPr>
      <w:tblGrid>
        <w:gridCol w:w="2688"/>
        <w:gridCol w:w="2973"/>
        <w:gridCol w:w="4528"/>
      </w:tblGrid>
      <w:tr w:rsidR="004A53C6" w:rsidRPr="00984938" w14:paraId="0D9E2A7A" w14:textId="77777777" w:rsidTr="00441B0B">
        <w:trPr>
          <w:trHeight w:val="53"/>
          <w:tblHeader/>
        </w:trPr>
        <w:tc>
          <w:tcPr>
            <w:tcW w:w="131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C2D69B" w:themeFill="accent3" w:themeFillTint="99"/>
            <w:vAlign w:val="center"/>
            <w:hideMark/>
          </w:tcPr>
          <w:p w14:paraId="419EF803" w14:textId="77777777" w:rsidR="004A53C6" w:rsidRPr="00984938" w:rsidRDefault="004A53C6" w:rsidP="0045263E">
            <w:pPr>
              <w:widowControl w:val="0"/>
              <w:ind w:firstLine="33"/>
              <w:jc w:val="center"/>
              <w:rPr>
                <w:b/>
                <w:sz w:val="20"/>
                <w:szCs w:val="20"/>
              </w:rPr>
            </w:pPr>
            <w:r w:rsidRPr="00984938">
              <w:rPr>
                <w:b/>
                <w:sz w:val="20"/>
                <w:szCs w:val="20"/>
                <w:lang w:bidi="uk-UA"/>
              </w:rPr>
              <w:t>Тип скарги</w:t>
            </w:r>
          </w:p>
        </w:tc>
        <w:tc>
          <w:tcPr>
            <w:tcW w:w="145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C2D69B" w:themeFill="accent3" w:themeFillTint="99"/>
            <w:vAlign w:val="center"/>
            <w:hideMark/>
          </w:tcPr>
          <w:p w14:paraId="0A9D630F" w14:textId="77777777" w:rsidR="004A53C6" w:rsidRPr="00984938" w:rsidRDefault="004A53C6" w:rsidP="0045263E">
            <w:pPr>
              <w:widowControl w:val="0"/>
              <w:ind w:firstLine="0"/>
              <w:jc w:val="center"/>
              <w:rPr>
                <w:b/>
                <w:sz w:val="20"/>
                <w:szCs w:val="20"/>
              </w:rPr>
            </w:pPr>
            <w:r w:rsidRPr="00984938">
              <w:rPr>
                <w:b/>
                <w:sz w:val="20"/>
                <w:szCs w:val="20"/>
                <w:lang w:bidi="uk-UA"/>
              </w:rPr>
              <w:t>Заявник(и)</w:t>
            </w:r>
          </w:p>
        </w:tc>
        <w:tc>
          <w:tcPr>
            <w:tcW w:w="222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C2D69B" w:themeFill="accent3" w:themeFillTint="99"/>
            <w:hideMark/>
          </w:tcPr>
          <w:p w14:paraId="52EDF35D" w14:textId="77777777" w:rsidR="004A53C6" w:rsidRPr="00984938" w:rsidRDefault="004A53C6" w:rsidP="0045263E">
            <w:pPr>
              <w:widowControl w:val="0"/>
              <w:ind w:firstLine="0"/>
              <w:jc w:val="center"/>
              <w:rPr>
                <w:b/>
                <w:sz w:val="20"/>
                <w:szCs w:val="20"/>
              </w:rPr>
            </w:pPr>
            <w:r w:rsidRPr="00984938">
              <w:rPr>
                <w:b/>
                <w:sz w:val="20"/>
                <w:szCs w:val="20"/>
                <w:lang w:bidi="uk-UA"/>
              </w:rPr>
              <w:t>Приклад</w:t>
            </w:r>
          </w:p>
        </w:tc>
      </w:tr>
      <w:tr w:rsidR="004A53C6" w:rsidRPr="00984938" w14:paraId="29D27FA1" w14:textId="77777777" w:rsidTr="00DB3E6B">
        <w:tc>
          <w:tcPr>
            <w:tcW w:w="131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07D04F2F" w14:textId="77777777" w:rsidR="004A53C6" w:rsidRPr="00984938" w:rsidRDefault="004A53C6" w:rsidP="001661C1">
            <w:pPr>
              <w:widowControl w:val="0"/>
              <w:ind w:firstLine="33"/>
              <w:jc w:val="center"/>
              <w:rPr>
                <w:sz w:val="20"/>
                <w:szCs w:val="20"/>
              </w:rPr>
            </w:pPr>
            <w:r w:rsidRPr="00984938">
              <w:rPr>
                <w:sz w:val="20"/>
                <w:szCs w:val="20"/>
                <w:lang w:bidi="uk-UA"/>
              </w:rPr>
              <w:t>Відносно дрібні та разові проблеми, пов’язані з діяльністю компанії.</w:t>
            </w:r>
          </w:p>
        </w:tc>
        <w:tc>
          <w:tcPr>
            <w:tcW w:w="145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5D7A6EC7" w14:textId="77777777" w:rsidR="004A53C6" w:rsidRPr="00984938" w:rsidRDefault="004A53C6" w:rsidP="0045263E">
            <w:pPr>
              <w:widowControl w:val="0"/>
              <w:ind w:firstLine="0"/>
              <w:jc w:val="center"/>
              <w:rPr>
                <w:sz w:val="20"/>
                <w:szCs w:val="20"/>
              </w:rPr>
            </w:pPr>
            <w:r w:rsidRPr="00984938">
              <w:rPr>
                <w:sz w:val="20"/>
                <w:szCs w:val="20"/>
                <w:lang w:bidi="uk-UA"/>
              </w:rPr>
              <w:t>Окрема особа або сім’я.</w:t>
            </w:r>
          </w:p>
        </w:tc>
        <w:tc>
          <w:tcPr>
            <w:tcW w:w="222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3CF8A4AE" w14:textId="77777777" w:rsidR="004A53C6" w:rsidRPr="00984938" w:rsidRDefault="004A53C6" w:rsidP="001661C1">
            <w:pPr>
              <w:widowControl w:val="0"/>
              <w:ind w:firstLine="0"/>
              <w:jc w:val="center"/>
              <w:rPr>
                <w:sz w:val="20"/>
                <w:szCs w:val="20"/>
              </w:rPr>
            </w:pPr>
            <w:r w:rsidRPr="00984938">
              <w:rPr>
                <w:sz w:val="20"/>
                <w:szCs w:val="20"/>
                <w:lang w:bidi="uk-UA"/>
              </w:rPr>
              <w:t>Вантажівка компанії ушкоджує паркан члена громади; одноразова нешаноблива зустріч між співробітником компанії та членом громади.</w:t>
            </w:r>
          </w:p>
        </w:tc>
      </w:tr>
      <w:tr w:rsidR="004A53C6" w:rsidRPr="00984938" w14:paraId="594BE960" w14:textId="77777777" w:rsidTr="00DB3E6B">
        <w:tc>
          <w:tcPr>
            <w:tcW w:w="131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0B7703DB" w14:textId="77777777" w:rsidR="004A53C6" w:rsidRPr="00984938" w:rsidRDefault="004A53C6" w:rsidP="001661C1">
            <w:pPr>
              <w:widowControl w:val="0"/>
              <w:ind w:firstLine="33"/>
              <w:jc w:val="center"/>
              <w:rPr>
                <w:sz w:val="20"/>
                <w:szCs w:val="20"/>
              </w:rPr>
            </w:pPr>
            <w:r w:rsidRPr="00984938">
              <w:rPr>
                <w:sz w:val="20"/>
                <w:szCs w:val="20"/>
                <w:lang w:bidi="uk-UA"/>
              </w:rPr>
              <w:t>Відносно незначні, але повторювані та широко поширені проблеми.</w:t>
            </w:r>
          </w:p>
        </w:tc>
        <w:tc>
          <w:tcPr>
            <w:tcW w:w="145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6FDB9D28" w14:textId="77777777" w:rsidR="004A53C6" w:rsidRPr="00984938" w:rsidRDefault="004A53C6" w:rsidP="0045263E">
            <w:pPr>
              <w:widowControl w:val="0"/>
              <w:ind w:firstLine="0"/>
              <w:jc w:val="center"/>
              <w:rPr>
                <w:sz w:val="20"/>
                <w:szCs w:val="20"/>
              </w:rPr>
            </w:pPr>
            <w:r w:rsidRPr="00984938">
              <w:rPr>
                <w:sz w:val="20"/>
                <w:szCs w:val="20"/>
                <w:lang w:bidi="uk-UA"/>
              </w:rPr>
              <w:t>Кілька осіб, сім’ї або великі групи.</w:t>
            </w:r>
          </w:p>
        </w:tc>
        <w:tc>
          <w:tcPr>
            <w:tcW w:w="222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5728F500" w14:textId="77777777" w:rsidR="004A53C6" w:rsidRPr="00984938" w:rsidRDefault="004A53C6" w:rsidP="001661C1">
            <w:pPr>
              <w:widowControl w:val="0"/>
              <w:ind w:firstLine="0"/>
              <w:jc w:val="center"/>
              <w:rPr>
                <w:sz w:val="20"/>
                <w:szCs w:val="20"/>
              </w:rPr>
            </w:pPr>
            <w:r w:rsidRPr="00984938">
              <w:rPr>
                <w:sz w:val="20"/>
                <w:szCs w:val="20"/>
                <w:lang w:bidi="uk-UA"/>
              </w:rPr>
              <w:t>Дорожній рух, пов’язаний з компанією, піднімає пил, який осідає на вивішеному для сушіння одязі.</w:t>
            </w:r>
          </w:p>
        </w:tc>
      </w:tr>
      <w:tr w:rsidR="004A53C6" w:rsidRPr="00984938" w14:paraId="0091AEF7" w14:textId="77777777" w:rsidTr="00DB3E6B">
        <w:tc>
          <w:tcPr>
            <w:tcW w:w="131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5044E2B0" w14:textId="77777777" w:rsidR="004A53C6" w:rsidRPr="00984938" w:rsidRDefault="004A53C6" w:rsidP="001661C1">
            <w:pPr>
              <w:widowControl w:val="0"/>
              <w:ind w:firstLine="33"/>
              <w:jc w:val="center"/>
              <w:rPr>
                <w:sz w:val="20"/>
                <w:szCs w:val="20"/>
                <w:highlight w:val="red"/>
              </w:rPr>
            </w:pPr>
            <w:r w:rsidRPr="00984938">
              <w:rPr>
                <w:sz w:val="20"/>
                <w:szCs w:val="20"/>
                <w:lang w:bidi="uk-UA"/>
              </w:rPr>
              <w:t>Значні та великі повторювані проблеми.</w:t>
            </w:r>
          </w:p>
        </w:tc>
        <w:tc>
          <w:tcPr>
            <w:tcW w:w="145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7DB95978" w14:textId="77777777" w:rsidR="004A53C6" w:rsidRPr="00984938" w:rsidRDefault="004A53C6" w:rsidP="0045263E">
            <w:pPr>
              <w:widowControl w:val="0"/>
              <w:ind w:firstLine="0"/>
              <w:jc w:val="center"/>
              <w:rPr>
                <w:sz w:val="20"/>
                <w:szCs w:val="20"/>
                <w:highlight w:val="red"/>
              </w:rPr>
            </w:pPr>
            <w:r w:rsidRPr="00984938">
              <w:rPr>
                <w:sz w:val="20"/>
                <w:szCs w:val="20"/>
                <w:lang w:bidi="uk-UA"/>
              </w:rPr>
              <w:t>Громадські групи, неурядові або громадські організації або місцеві органи влади.</w:t>
            </w:r>
          </w:p>
        </w:tc>
        <w:tc>
          <w:tcPr>
            <w:tcW w:w="222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4AAA4123" w14:textId="77777777" w:rsidR="004A53C6" w:rsidRPr="00984938" w:rsidRDefault="004A53C6" w:rsidP="001661C1">
            <w:pPr>
              <w:widowControl w:val="0"/>
              <w:ind w:firstLine="0"/>
              <w:jc w:val="center"/>
              <w:rPr>
                <w:sz w:val="20"/>
                <w:szCs w:val="20"/>
              </w:rPr>
            </w:pPr>
            <w:r w:rsidRPr="00984938">
              <w:rPr>
                <w:sz w:val="20"/>
                <w:szCs w:val="20"/>
                <w:lang w:bidi="uk-UA"/>
              </w:rPr>
              <w:t>Вибух внаслідок діяльності компанії, який імовірно завдав структурної та/або естетичної шкоди будівлі.</w:t>
            </w:r>
          </w:p>
        </w:tc>
      </w:tr>
      <w:tr w:rsidR="004A53C6" w:rsidRPr="00984938" w14:paraId="3B946EC1" w14:textId="77777777" w:rsidTr="00DB3E6B">
        <w:tc>
          <w:tcPr>
            <w:tcW w:w="131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6FF1E5A3" w14:textId="77777777" w:rsidR="004A53C6" w:rsidRPr="00984938" w:rsidRDefault="004A53C6" w:rsidP="001661C1">
            <w:pPr>
              <w:widowControl w:val="0"/>
              <w:ind w:firstLine="33"/>
              <w:jc w:val="center"/>
              <w:rPr>
                <w:sz w:val="20"/>
                <w:szCs w:val="20"/>
              </w:rPr>
            </w:pPr>
            <w:r w:rsidRPr="00984938">
              <w:rPr>
                <w:sz w:val="20"/>
                <w:szCs w:val="20"/>
                <w:lang w:bidi="uk-UA"/>
              </w:rPr>
              <w:t>Основні твердження про те, що діяльність компанії призвела до значного негативного впливу на більш широкі верстви населення.</w:t>
            </w:r>
          </w:p>
        </w:tc>
        <w:tc>
          <w:tcPr>
            <w:tcW w:w="145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2E0388FE" w14:textId="77777777" w:rsidR="004A53C6" w:rsidRPr="00984938" w:rsidRDefault="004A53C6" w:rsidP="0045263E">
            <w:pPr>
              <w:widowControl w:val="0"/>
              <w:ind w:firstLine="0"/>
              <w:jc w:val="center"/>
              <w:rPr>
                <w:sz w:val="20"/>
                <w:szCs w:val="20"/>
              </w:rPr>
            </w:pPr>
            <w:r w:rsidRPr="00984938">
              <w:rPr>
                <w:sz w:val="20"/>
                <w:szCs w:val="20"/>
                <w:lang w:bidi="uk-UA"/>
              </w:rPr>
              <w:t>Громадські групи, неурядові або громадські організації або місцеві органи влади.</w:t>
            </w:r>
          </w:p>
        </w:tc>
        <w:tc>
          <w:tcPr>
            <w:tcW w:w="222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58AB3125" w14:textId="77777777" w:rsidR="004A53C6" w:rsidRPr="00984938" w:rsidRDefault="004A53C6" w:rsidP="001661C1">
            <w:pPr>
              <w:widowControl w:val="0"/>
              <w:ind w:firstLine="0"/>
              <w:jc w:val="center"/>
              <w:rPr>
                <w:sz w:val="20"/>
                <w:szCs w:val="20"/>
              </w:rPr>
            </w:pPr>
            <w:r w:rsidRPr="00984938">
              <w:rPr>
                <w:sz w:val="20"/>
                <w:szCs w:val="20"/>
                <w:lang w:bidi="uk-UA"/>
              </w:rPr>
              <w:t>Діяльність компанії негативно впливає на водопостачання громади, роблячи його небезпечним для пиття тощо.</w:t>
            </w:r>
          </w:p>
          <w:p w14:paraId="3A892D1C" w14:textId="77777777" w:rsidR="004A53C6" w:rsidRPr="00984938" w:rsidRDefault="004A53C6" w:rsidP="001661C1">
            <w:pPr>
              <w:widowControl w:val="0"/>
              <w:ind w:firstLine="0"/>
              <w:jc w:val="center"/>
              <w:rPr>
                <w:sz w:val="20"/>
                <w:szCs w:val="20"/>
              </w:rPr>
            </w:pPr>
            <w:r w:rsidRPr="00984938">
              <w:rPr>
                <w:sz w:val="20"/>
                <w:szCs w:val="20"/>
                <w:lang w:bidi="uk-UA"/>
              </w:rPr>
              <w:t>Поведінка працівників поза межами майданчика негативно впливає на безпеку місцевої громади.</w:t>
            </w:r>
          </w:p>
        </w:tc>
      </w:tr>
      <w:tr w:rsidR="004A53C6" w:rsidRPr="00984938" w14:paraId="40AC591E" w14:textId="77777777" w:rsidTr="00DB3E6B">
        <w:tc>
          <w:tcPr>
            <w:tcW w:w="131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4869A4F3" w14:textId="77777777" w:rsidR="004A53C6" w:rsidRPr="00984938" w:rsidRDefault="004A53C6" w:rsidP="001661C1">
            <w:pPr>
              <w:widowControl w:val="0"/>
              <w:ind w:firstLine="33"/>
              <w:jc w:val="center"/>
              <w:rPr>
                <w:sz w:val="20"/>
                <w:szCs w:val="20"/>
              </w:rPr>
            </w:pPr>
            <w:r w:rsidRPr="00984938">
              <w:rPr>
                <w:sz w:val="20"/>
                <w:szCs w:val="20"/>
                <w:lang w:bidi="uk-UA"/>
              </w:rPr>
              <w:t>Основні претензії з політичних або процедурних питань.</w:t>
            </w:r>
          </w:p>
        </w:tc>
        <w:tc>
          <w:tcPr>
            <w:tcW w:w="145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17E9D905" w14:textId="77777777" w:rsidR="004A53C6" w:rsidRPr="00984938" w:rsidRDefault="004A53C6" w:rsidP="0045263E">
            <w:pPr>
              <w:widowControl w:val="0"/>
              <w:ind w:firstLine="0"/>
              <w:jc w:val="center"/>
              <w:rPr>
                <w:sz w:val="20"/>
                <w:szCs w:val="20"/>
              </w:rPr>
            </w:pPr>
            <w:r w:rsidRPr="00984938">
              <w:rPr>
                <w:sz w:val="20"/>
                <w:szCs w:val="20"/>
                <w:lang w:bidi="uk-UA"/>
              </w:rPr>
              <w:t>Неурядові організації, громадські групи або громадські організації або місцеві органи влади.</w:t>
            </w:r>
          </w:p>
        </w:tc>
        <w:tc>
          <w:tcPr>
            <w:tcW w:w="2222"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hideMark/>
          </w:tcPr>
          <w:p w14:paraId="01374706" w14:textId="4942C8E9" w:rsidR="004A53C6" w:rsidRPr="00984938" w:rsidRDefault="004A53C6">
            <w:pPr>
              <w:widowControl w:val="0"/>
              <w:ind w:firstLine="0"/>
              <w:jc w:val="center"/>
              <w:rPr>
                <w:sz w:val="20"/>
                <w:szCs w:val="20"/>
              </w:rPr>
            </w:pPr>
            <w:r w:rsidRPr="00984938">
              <w:rPr>
                <w:sz w:val="20"/>
                <w:szCs w:val="20"/>
                <w:lang w:bidi="uk-UA"/>
              </w:rPr>
              <w:t xml:space="preserve">Недотримання компанією власних політик; недотримання вказівок </w:t>
            </w:r>
            <w:r w:rsidR="0097768D" w:rsidRPr="00984938">
              <w:rPr>
                <w:sz w:val="20"/>
                <w:szCs w:val="20"/>
                <w:lang w:bidi="uk-UA"/>
              </w:rPr>
              <w:t>кредиторів</w:t>
            </w:r>
            <w:r w:rsidRPr="00984938">
              <w:rPr>
                <w:sz w:val="20"/>
                <w:szCs w:val="20"/>
                <w:lang w:bidi="uk-UA"/>
              </w:rPr>
              <w:t xml:space="preserve"> щодо відповідних консультацій для досягнення попередньої і усвідомленої згоди.</w:t>
            </w:r>
          </w:p>
        </w:tc>
      </w:tr>
    </w:tbl>
    <w:p w14:paraId="6E7BF514" w14:textId="77777777" w:rsidR="004A53C6" w:rsidRPr="00984938" w:rsidRDefault="004A53C6" w:rsidP="00555D31">
      <w:pPr>
        <w:pStyle w:val="2"/>
      </w:pPr>
      <w:bookmarkStart w:id="155" w:name="_Toc68278632"/>
      <w:bookmarkStart w:id="156" w:name="_Toc115169321"/>
      <w:r w:rsidRPr="00984938">
        <w:t>Очікування громади</w:t>
      </w:r>
      <w:bookmarkEnd w:id="155"/>
      <w:bookmarkEnd w:id="156"/>
    </w:p>
    <w:p w14:paraId="2475FFDF" w14:textId="26B081BC" w:rsidR="004A53C6" w:rsidRPr="00984938" w:rsidRDefault="004A53C6" w:rsidP="00DB3E6B">
      <w:r w:rsidRPr="00984938">
        <w:rPr>
          <w:lang w:bidi="uk-UA"/>
        </w:rPr>
        <w:t>Коли місцеві жителі подають скаргу, вони зазвичай очікують отримати одне або кілька з таких</w:t>
      </w:r>
      <w:r w:rsidR="00C011CD" w:rsidRPr="00984938">
        <w:rPr>
          <w:lang w:bidi="uk-UA"/>
        </w:rPr>
        <w:t xml:space="preserve"> результаті</w:t>
      </w:r>
      <w:r w:rsidRPr="00984938">
        <w:rPr>
          <w:lang w:bidi="uk-UA"/>
        </w:rPr>
        <w:t>:</w:t>
      </w:r>
    </w:p>
    <w:p w14:paraId="5DE5CE60" w14:textId="78200B96" w:rsidR="004A53C6" w:rsidRPr="00984938" w:rsidRDefault="00C011CD" w:rsidP="008D06C4">
      <w:pPr>
        <w:pStyle w:val="af4"/>
        <w:numPr>
          <w:ilvl w:val="0"/>
          <w:numId w:val="27"/>
        </w:numPr>
        <w:ind w:left="1134" w:hanging="283"/>
        <w:rPr>
          <w:sz w:val="24"/>
          <w:szCs w:val="24"/>
        </w:rPr>
      </w:pPr>
      <w:r w:rsidRPr="00984938">
        <w:rPr>
          <w:sz w:val="24"/>
          <w:szCs w:val="24"/>
          <w:lang w:bidi="uk-UA"/>
        </w:rPr>
        <w:t xml:space="preserve">визнання </w:t>
      </w:r>
      <w:r w:rsidR="004A53C6" w:rsidRPr="00984938">
        <w:rPr>
          <w:sz w:val="24"/>
          <w:szCs w:val="24"/>
          <w:lang w:bidi="uk-UA"/>
        </w:rPr>
        <w:t>їхньої проблеми</w:t>
      </w:r>
      <w:r w:rsidRPr="00984938">
        <w:rPr>
          <w:sz w:val="24"/>
          <w:szCs w:val="24"/>
          <w:lang w:bidi="uk-UA"/>
        </w:rPr>
        <w:t>;</w:t>
      </w:r>
    </w:p>
    <w:p w14:paraId="542B13D6" w14:textId="006980AB" w:rsidR="004A53C6" w:rsidRPr="00984938" w:rsidRDefault="00C011CD" w:rsidP="008D06C4">
      <w:pPr>
        <w:pStyle w:val="af4"/>
        <w:numPr>
          <w:ilvl w:val="0"/>
          <w:numId w:val="27"/>
        </w:numPr>
        <w:ind w:left="1134" w:hanging="283"/>
        <w:rPr>
          <w:sz w:val="24"/>
          <w:szCs w:val="24"/>
        </w:rPr>
      </w:pPr>
      <w:r w:rsidRPr="00984938">
        <w:rPr>
          <w:sz w:val="24"/>
          <w:szCs w:val="24"/>
          <w:lang w:bidi="uk-UA"/>
        </w:rPr>
        <w:t xml:space="preserve">чесна </w:t>
      </w:r>
      <w:r w:rsidR="004A53C6" w:rsidRPr="00984938">
        <w:rPr>
          <w:sz w:val="24"/>
          <w:szCs w:val="24"/>
          <w:lang w:bidi="uk-UA"/>
        </w:rPr>
        <w:t xml:space="preserve">відповідь на запитання про діяльність </w:t>
      </w:r>
      <w:r w:rsidR="001661C1" w:rsidRPr="00984938">
        <w:rPr>
          <w:sz w:val="24"/>
          <w:szCs w:val="24"/>
          <w:lang w:bidi="uk-UA"/>
        </w:rPr>
        <w:t>Компанії</w:t>
      </w:r>
      <w:r w:rsidRPr="00984938">
        <w:rPr>
          <w:sz w:val="24"/>
          <w:szCs w:val="24"/>
          <w:lang w:bidi="uk-UA"/>
        </w:rPr>
        <w:t>;</w:t>
      </w:r>
    </w:p>
    <w:p w14:paraId="13A4E637" w14:textId="6A79C74E" w:rsidR="004A53C6" w:rsidRPr="00984938" w:rsidRDefault="00C011CD" w:rsidP="008D06C4">
      <w:pPr>
        <w:pStyle w:val="af4"/>
        <w:numPr>
          <w:ilvl w:val="0"/>
          <w:numId w:val="27"/>
        </w:numPr>
        <w:ind w:left="1134" w:hanging="283"/>
        <w:rPr>
          <w:sz w:val="24"/>
          <w:szCs w:val="24"/>
        </w:rPr>
      </w:pPr>
      <w:r w:rsidRPr="00984938">
        <w:rPr>
          <w:sz w:val="24"/>
          <w:szCs w:val="24"/>
          <w:lang w:bidi="uk-UA"/>
        </w:rPr>
        <w:t>вибачення;</w:t>
      </w:r>
    </w:p>
    <w:p w14:paraId="53F14437" w14:textId="17BEDD53" w:rsidR="004A53C6" w:rsidRPr="00984938" w:rsidRDefault="00C011CD" w:rsidP="008D06C4">
      <w:pPr>
        <w:pStyle w:val="af4"/>
        <w:numPr>
          <w:ilvl w:val="0"/>
          <w:numId w:val="27"/>
        </w:numPr>
        <w:ind w:left="1134" w:hanging="283"/>
        <w:rPr>
          <w:sz w:val="24"/>
          <w:szCs w:val="24"/>
        </w:rPr>
      </w:pPr>
      <w:r w:rsidRPr="00984938">
        <w:rPr>
          <w:sz w:val="24"/>
          <w:szCs w:val="24"/>
          <w:lang w:bidi="uk-UA"/>
        </w:rPr>
        <w:t xml:space="preserve">зміна </w:t>
      </w:r>
      <w:r w:rsidR="004A53C6" w:rsidRPr="00984938">
        <w:rPr>
          <w:sz w:val="24"/>
          <w:szCs w:val="24"/>
          <w:lang w:bidi="uk-UA"/>
        </w:rPr>
        <w:t>поведінки, що викликала подання скарги</w:t>
      </w:r>
      <w:r w:rsidRPr="00984938">
        <w:rPr>
          <w:sz w:val="24"/>
          <w:szCs w:val="24"/>
          <w:lang w:bidi="uk-UA"/>
        </w:rPr>
        <w:t>;</w:t>
      </w:r>
    </w:p>
    <w:p w14:paraId="69D2D5A2" w14:textId="103D6B82" w:rsidR="004A53C6" w:rsidRPr="00984938" w:rsidRDefault="00C011CD" w:rsidP="008D06C4">
      <w:pPr>
        <w:pStyle w:val="af4"/>
        <w:numPr>
          <w:ilvl w:val="0"/>
          <w:numId w:val="27"/>
        </w:numPr>
        <w:ind w:left="1134" w:hanging="283"/>
        <w:rPr>
          <w:sz w:val="24"/>
          <w:szCs w:val="24"/>
        </w:rPr>
      </w:pPr>
      <w:r w:rsidRPr="00984938">
        <w:rPr>
          <w:sz w:val="24"/>
          <w:szCs w:val="24"/>
          <w:lang w:bidi="uk-UA"/>
        </w:rPr>
        <w:t xml:space="preserve">інший </w:t>
      </w:r>
      <w:r w:rsidR="004A53C6" w:rsidRPr="00984938">
        <w:rPr>
          <w:sz w:val="24"/>
          <w:szCs w:val="24"/>
          <w:lang w:bidi="uk-UA"/>
        </w:rPr>
        <w:t>справедливий засіб правового захисту</w:t>
      </w:r>
      <w:r w:rsidRPr="00984938">
        <w:rPr>
          <w:sz w:val="24"/>
          <w:szCs w:val="24"/>
          <w:lang w:bidi="uk-UA"/>
        </w:rPr>
        <w:t>.</w:t>
      </w:r>
    </w:p>
    <w:p w14:paraId="585A9805" w14:textId="3154D19E" w:rsidR="004A53C6" w:rsidRPr="00984938" w:rsidRDefault="004A53C6" w:rsidP="00DB3E6B">
      <w:pPr>
        <w:rPr>
          <w:lang w:bidi="uk-UA"/>
        </w:rPr>
      </w:pPr>
      <w:r w:rsidRPr="00984938">
        <w:rPr>
          <w:lang w:bidi="uk-UA"/>
        </w:rPr>
        <w:t>Висловлюючи свої побоювання, вони також очікують, що їх почують.</w:t>
      </w:r>
    </w:p>
    <w:p w14:paraId="1CAA5144" w14:textId="2AF4B1AE" w:rsidR="004A53C6" w:rsidRPr="00984938" w:rsidRDefault="004A53C6" w:rsidP="00555D31">
      <w:pPr>
        <w:pStyle w:val="2"/>
      </w:pPr>
      <w:bookmarkStart w:id="157" w:name="_Toc68278633"/>
      <w:bookmarkStart w:id="158" w:name="_Toc115169322"/>
      <w:r w:rsidRPr="00984938">
        <w:t xml:space="preserve">Механізм </w:t>
      </w:r>
      <w:r w:rsidR="007A180C" w:rsidRPr="00984938">
        <w:t xml:space="preserve">розгляду </w:t>
      </w:r>
      <w:r w:rsidRPr="00984938">
        <w:t>скарг</w:t>
      </w:r>
      <w:bookmarkEnd w:id="157"/>
      <w:bookmarkEnd w:id="158"/>
    </w:p>
    <w:p w14:paraId="3E130C5D" w14:textId="11991599" w:rsidR="004A53C6" w:rsidRPr="00984938" w:rsidRDefault="00340116" w:rsidP="00DB3E6B">
      <w:r w:rsidRPr="00984938">
        <w:rPr>
          <w:lang w:bidi="uk-UA"/>
        </w:rPr>
        <w:t>М</w:t>
      </w:r>
      <w:r w:rsidR="004A53C6" w:rsidRPr="00984938">
        <w:rPr>
          <w:lang w:bidi="uk-UA"/>
        </w:rPr>
        <w:t xml:space="preserve">еханізм </w:t>
      </w:r>
      <w:r w:rsidRPr="00984938">
        <w:rPr>
          <w:lang w:bidi="uk-UA"/>
        </w:rPr>
        <w:t xml:space="preserve">розгляду </w:t>
      </w:r>
      <w:r w:rsidR="004B5502" w:rsidRPr="00984938">
        <w:rPr>
          <w:lang w:bidi="uk-UA"/>
        </w:rPr>
        <w:t xml:space="preserve">та </w:t>
      </w:r>
      <w:r w:rsidR="004A53C6" w:rsidRPr="00984938">
        <w:rPr>
          <w:lang w:bidi="uk-UA"/>
        </w:rPr>
        <w:t>вирішення скарг забезпечує набір підходів, що дозволяють місцевим жителям</w:t>
      </w:r>
      <w:r w:rsidR="00E0345F" w:rsidRPr="00984938">
        <w:rPr>
          <w:lang w:bidi="uk-UA"/>
        </w:rPr>
        <w:t>, Замовнику</w:t>
      </w:r>
      <w:r w:rsidR="004A53C6" w:rsidRPr="00984938">
        <w:rPr>
          <w:lang w:bidi="uk-UA"/>
        </w:rPr>
        <w:t xml:space="preserve"> </w:t>
      </w:r>
      <w:r w:rsidR="00EB7215" w:rsidRPr="00984938">
        <w:rPr>
          <w:lang w:bidi="uk-UA"/>
        </w:rPr>
        <w:t>та</w:t>
      </w:r>
      <w:r w:rsidR="004A53C6" w:rsidRPr="00984938">
        <w:rPr>
          <w:lang w:bidi="uk-UA"/>
        </w:rPr>
        <w:t xml:space="preserve"> </w:t>
      </w:r>
      <w:r w:rsidR="00E0345F" w:rsidRPr="00984938">
        <w:rPr>
          <w:lang w:bidi="uk-UA"/>
        </w:rPr>
        <w:t>К</w:t>
      </w:r>
      <w:r w:rsidR="004A53C6" w:rsidRPr="00984938">
        <w:rPr>
          <w:lang w:bidi="uk-UA"/>
        </w:rPr>
        <w:t>омпанії спільно знаходити ефективні рішення</w:t>
      </w:r>
      <w:r w:rsidR="00516831" w:rsidRPr="00984938">
        <w:rPr>
          <w:lang w:bidi="uk-UA"/>
        </w:rPr>
        <w:t>.</w:t>
      </w:r>
      <w:r w:rsidR="000F318F" w:rsidRPr="00984938">
        <w:rPr>
          <w:lang w:bidi="uk-UA"/>
        </w:rPr>
        <w:t xml:space="preserve"> </w:t>
      </w:r>
      <w:r w:rsidR="004A53C6" w:rsidRPr="00984938">
        <w:rPr>
          <w:lang w:bidi="uk-UA"/>
        </w:rPr>
        <w:t>Успішний механізм подання і розгляду скарг допомагає досягти таких цілей:</w:t>
      </w:r>
    </w:p>
    <w:p w14:paraId="7BCE2FA9" w14:textId="0DA3955E" w:rsidR="004A53C6" w:rsidRPr="00984938" w:rsidRDefault="004A53C6" w:rsidP="008D06C4">
      <w:pPr>
        <w:pStyle w:val="af4"/>
        <w:numPr>
          <w:ilvl w:val="0"/>
          <w:numId w:val="26"/>
        </w:numPr>
        <w:ind w:left="1134" w:hanging="283"/>
        <w:rPr>
          <w:sz w:val="24"/>
          <w:szCs w:val="24"/>
        </w:rPr>
      </w:pPr>
      <w:r w:rsidRPr="00984938">
        <w:rPr>
          <w:sz w:val="24"/>
          <w:szCs w:val="24"/>
          <w:lang w:bidi="uk-UA"/>
        </w:rPr>
        <w:t>відкриття каналів для ефективного спілкування</w:t>
      </w:r>
      <w:r w:rsidR="009C09B2" w:rsidRPr="00984938">
        <w:rPr>
          <w:sz w:val="24"/>
          <w:szCs w:val="24"/>
          <w:lang w:bidi="uk-UA"/>
        </w:rPr>
        <w:t>;</w:t>
      </w:r>
    </w:p>
    <w:p w14:paraId="30076B78" w14:textId="57A5E860" w:rsidR="004A53C6" w:rsidRPr="00984938" w:rsidRDefault="004A53C6" w:rsidP="008D06C4">
      <w:pPr>
        <w:pStyle w:val="af4"/>
        <w:numPr>
          <w:ilvl w:val="0"/>
          <w:numId w:val="26"/>
        </w:numPr>
        <w:ind w:left="1134" w:hanging="283"/>
        <w:rPr>
          <w:sz w:val="24"/>
          <w:szCs w:val="24"/>
        </w:rPr>
      </w:pPr>
      <w:r w:rsidRPr="00984938">
        <w:rPr>
          <w:sz w:val="24"/>
          <w:szCs w:val="24"/>
          <w:lang w:bidi="uk-UA"/>
        </w:rPr>
        <w:t>демонстрування того, що компанія дбає про членів громади та їхній добробут</w:t>
      </w:r>
      <w:r w:rsidR="009C09B2" w:rsidRPr="00984938">
        <w:rPr>
          <w:sz w:val="24"/>
          <w:szCs w:val="24"/>
          <w:lang w:bidi="uk-UA"/>
        </w:rPr>
        <w:t>;</w:t>
      </w:r>
    </w:p>
    <w:p w14:paraId="27B2A4D9" w14:textId="12D091AE" w:rsidR="004A53C6" w:rsidRPr="00984938" w:rsidRDefault="004A53C6" w:rsidP="008D06C4">
      <w:pPr>
        <w:pStyle w:val="af4"/>
        <w:numPr>
          <w:ilvl w:val="0"/>
          <w:numId w:val="26"/>
        </w:numPr>
        <w:ind w:left="1134" w:hanging="283"/>
        <w:rPr>
          <w:sz w:val="24"/>
          <w:szCs w:val="24"/>
        </w:rPr>
      </w:pPr>
      <w:r w:rsidRPr="00984938">
        <w:rPr>
          <w:sz w:val="24"/>
          <w:szCs w:val="24"/>
          <w:lang w:bidi="uk-UA"/>
        </w:rPr>
        <w:t>пом’якшення несприятливого впливу на громади, викликаного діяльністю компанії, або запобігання йому</w:t>
      </w:r>
      <w:r w:rsidR="009C09B2" w:rsidRPr="00984938">
        <w:rPr>
          <w:sz w:val="24"/>
          <w:szCs w:val="24"/>
          <w:lang w:bidi="uk-UA"/>
        </w:rPr>
        <w:t>;</w:t>
      </w:r>
    </w:p>
    <w:p w14:paraId="0B6AF2E6" w14:textId="66717BC7" w:rsidR="004A53C6" w:rsidRPr="00984938" w:rsidRDefault="004A53C6" w:rsidP="008D06C4">
      <w:pPr>
        <w:pStyle w:val="af4"/>
        <w:numPr>
          <w:ilvl w:val="0"/>
          <w:numId w:val="26"/>
        </w:numPr>
        <w:ind w:left="1134" w:hanging="283"/>
        <w:rPr>
          <w:sz w:val="24"/>
          <w:szCs w:val="24"/>
        </w:rPr>
      </w:pPr>
      <w:r w:rsidRPr="00984938">
        <w:rPr>
          <w:sz w:val="24"/>
          <w:szCs w:val="24"/>
          <w:lang w:bidi="uk-UA"/>
        </w:rPr>
        <w:t>підвищення довіри і поваги</w:t>
      </w:r>
      <w:r w:rsidR="009C09B2" w:rsidRPr="00984938">
        <w:rPr>
          <w:sz w:val="24"/>
          <w:szCs w:val="24"/>
          <w:lang w:bidi="uk-UA"/>
        </w:rPr>
        <w:t>;</w:t>
      </w:r>
    </w:p>
    <w:p w14:paraId="20F521C5" w14:textId="120FCFD3" w:rsidR="004A53C6" w:rsidRPr="00984938" w:rsidRDefault="004A53C6" w:rsidP="008D06C4">
      <w:pPr>
        <w:pStyle w:val="af4"/>
        <w:numPr>
          <w:ilvl w:val="0"/>
          <w:numId w:val="26"/>
        </w:numPr>
        <w:ind w:left="1134" w:hanging="283"/>
        <w:rPr>
          <w:sz w:val="24"/>
          <w:szCs w:val="24"/>
        </w:rPr>
      </w:pPr>
      <w:r w:rsidRPr="00984938">
        <w:rPr>
          <w:sz w:val="24"/>
          <w:szCs w:val="24"/>
          <w:lang w:bidi="uk-UA"/>
        </w:rPr>
        <w:t xml:space="preserve">забезпечення </w:t>
      </w:r>
      <w:r w:rsidR="00FA6073" w:rsidRPr="00984938">
        <w:rPr>
          <w:sz w:val="24"/>
          <w:szCs w:val="24"/>
          <w:lang w:bidi="uk-UA"/>
        </w:rPr>
        <w:t>механізму</w:t>
      </w:r>
      <w:r w:rsidRPr="00984938">
        <w:rPr>
          <w:sz w:val="24"/>
          <w:szCs w:val="24"/>
          <w:lang w:bidi="uk-UA"/>
        </w:rPr>
        <w:t xml:space="preserve"> для подання </w:t>
      </w:r>
      <w:r w:rsidR="009C09B2" w:rsidRPr="00984938">
        <w:rPr>
          <w:sz w:val="24"/>
          <w:szCs w:val="24"/>
          <w:lang w:bidi="uk-UA"/>
        </w:rPr>
        <w:t xml:space="preserve">та </w:t>
      </w:r>
      <w:r w:rsidR="00FA6073" w:rsidRPr="00984938">
        <w:rPr>
          <w:sz w:val="24"/>
          <w:szCs w:val="24"/>
          <w:lang w:bidi="uk-UA"/>
        </w:rPr>
        <w:t>вирішення проблем</w:t>
      </w:r>
      <w:r w:rsidR="009C09B2" w:rsidRPr="00984938">
        <w:rPr>
          <w:sz w:val="24"/>
          <w:szCs w:val="24"/>
          <w:lang w:bidi="uk-UA"/>
        </w:rPr>
        <w:t>;</w:t>
      </w:r>
    </w:p>
    <w:p w14:paraId="771D4F97" w14:textId="0DED24AF" w:rsidR="004A53C6" w:rsidRPr="00984938" w:rsidRDefault="004A53C6" w:rsidP="008D06C4">
      <w:pPr>
        <w:pStyle w:val="af4"/>
        <w:numPr>
          <w:ilvl w:val="0"/>
          <w:numId w:val="26"/>
        </w:numPr>
        <w:ind w:left="1134" w:hanging="283"/>
        <w:rPr>
          <w:sz w:val="24"/>
          <w:szCs w:val="24"/>
        </w:rPr>
      </w:pPr>
      <w:r w:rsidRPr="00984938">
        <w:rPr>
          <w:sz w:val="24"/>
          <w:szCs w:val="24"/>
          <w:lang w:bidi="uk-UA"/>
        </w:rPr>
        <w:t>сприяння продуктивним відносинам</w:t>
      </w:r>
      <w:r w:rsidR="009C09B2" w:rsidRPr="00984938">
        <w:rPr>
          <w:sz w:val="24"/>
          <w:szCs w:val="24"/>
          <w:lang w:bidi="uk-UA"/>
        </w:rPr>
        <w:t>.</w:t>
      </w:r>
    </w:p>
    <w:p w14:paraId="6FB296D4" w14:textId="29384585" w:rsidR="004A53C6" w:rsidRPr="00984938" w:rsidRDefault="00E0345F" w:rsidP="00DB3E6B">
      <w:pPr>
        <w:rPr>
          <w:lang w:bidi="uk-UA"/>
        </w:rPr>
      </w:pPr>
      <w:r w:rsidRPr="00984938">
        <w:rPr>
          <w:lang w:bidi="uk-UA"/>
        </w:rPr>
        <w:t xml:space="preserve">Замовник та </w:t>
      </w:r>
      <w:r w:rsidR="004A53C6" w:rsidRPr="00984938">
        <w:rPr>
          <w:lang w:bidi="uk-UA"/>
        </w:rPr>
        <w:t>Компанія завжди прийматим</w:t>
      </w:r>
      <w:r w:rsidRPr="00984938">
        <w:rPr>
          <w:lang w:bidi="uk-UA"/>
        </w:rPr>
        <w:t>уть</w:t>
      </w:r>
      <w:r w:rsidR="004A53C6" w:rsidRPr="00984938">
        <w:rPr>
          <w:lang w:bidi="uk-UA"/>
        </w:rPr>
        <w:t xml:space="preserve"> зауваження та скарги, що стосуються Проєкту, як в усній, так і в письмовій формі. Зразок форми скарги наведено в</w:t>
      </w:r>
      <w:r w:rsidR="009F4307" w:rsidRPr="00984938">
        <w:rPr>
          <w:lang w:bidi="uk-UA"/>
        </w:rPr>
        <w:t xml:space="preserve"> </w:t>
      </w:r>
      <w:r w:rsidR="009F4307" w:rsidRPr="00984938">
        <w:rPr>
          <w:lang w:bidi="uk-UA"/>
        </w:rPr>
        <w:fldChar w:fldCharType="begin"/>
      </w:r>
      <w:r w:rsidR="009F4307" w:rsidRPr="00984938">
        <w:rPr>
          <w:lang w:bidi="uk-UA"/>
        </w:rPr>
        <w:instrText xml:space="preserve"> REF _Ref114729773 \n \h </w:instrText>
      </w:r>
      <w:r w:rsidR="009F4307" w:rsidRPr="00984938">
        <w:rPr>
          <w:lang w:bidi="uk-UA"/>
        </w:rPr>
      </w:r>
      <w:r w:rsidR="009F4307" w:rsidRPr="00984938">
        <w:rPr>
          <w:lang w:bidi="uk-UA"/>
        </w:rPr>
        <w:fldChar w:fldCharType="separate"/>
      </w:r>
      <w:r w:rsidR="00455C9B" w:rsidRPr="00984938">
        <w:rPr>
          <w:lang w:bidi="uk-UA"/>
        </w:rPr>
        <w:t>Додаток D</w:t>
      </w:r>
      <w:r w:rsidR="009F4307" w:rsidRPr="00984938">
        <w:rPr>
          <w:lang w:bidi="uk-UA"/>
        </w:rPr>
        <w:fldChar w:fldCharType="end"/>
      </w:r>
      <w:r w:rsidR="004A53C6" w:rsidRPr="00984938">
        <w:rPr>
          <w:lang w:bidi="uk-UA"/>
        </w:rPr>
        <w:t xml:space="preserve">. Ключові аспекти механізму подання і розгляду скарг </w:t>
      </w:r>
      <w:r w:rsidR="00DB3E6B" w:rsidRPr="00984938">
        <w:rPr>
          <w:lang w:bidi="uk-UA"/>
        </w:rPr>
        <w:t>К</w:t>
      </w:r>
      <w:r w:rsidR="004A53C6" w:rsidRPr="00984938">
        <w:rPr>
          <w:lang w:bidi="uk-UA"/>
        </w:rPr>
        <w:t>омпанії описано нижче.</w:t>
      </w:r>
    </w:p>
    <w:p w14:paraId="11148091" w14:textId="77777777" w:rsidR="004A53C6" w:rsidRPr="00984938" w:rsidRDefault="004A53C6" w:rsidP="009A3E57">
      <w:pPr>
        <w:pStyle w:val="3"/>
      </w:pPr>
      <w:bookmarkStart w:id="159" w:name="_Toc68278634"/>
      <w:bookmarkStart w:id="160" w:name="_Toc115169323"/>
      <w:r w:rsidRPr="00984938">
        <w:t>Відповідальність</w:t>
      </w:r>
      <w:bookmarkEnd w:id="159"/>
      <w:bookmarkEnd w:id="160"/>
    </w:p>
    <w:p w14:paraId="5A94EB3A" w14:textId="59D51C25" w:rsidR="004A53C6" w:rsidRPr="00984938" w:rsidRDefault="004A53C6" w:rsidP="00DB3E6B">
      <w:pPr>
        <w:rPr>
          <w:lang w:bidi="uk-UA"/>
        </w:rPr>
      </w:pPr>
      <w:r w:rsidRPr="00984938">
        <w:rPr>
          <w:lang w:bidi="uk-UA"/>
        </w:rPr>
        <w:t>Будь-яка особа або організація може залишати зауваження та/або подавати скарги особисто або поштою, електронною поштою, використовуючи наведену нижче контактну інформацію</w:t>
      </w:r>
      <w:r w:rsidR="00DB3E6B" w:rsidRPr="00984938">
        <w:rPr>
          <w:lang w:bidi="uk-UA"/>
        </w:rPr>
        <w:t xml:space="preserve">, </w:t>
      </w:r>
      <w:r w:rsidR="00575927" w:rsidRPr="00984938">
        <w:rPr>
          <w:lang w:bidi="uk-UA"/>
        </w:rPr>
        <w:fldChar w:fldCharType="begin"/>
      </w:r>
      <w:r w:rsidR="00575927" w:rsidRPr="00984938">
        <w:rPr>
          <w:lang w:bidi="uk-UA"/>
        </w:rPr>
        <w:instrText xml:space="preserve"> REF _Ref111656476 \h </w:instrText>
      </w:r>
      <w:r w:rsidR="00575927" w:rsidRPr="00984938">
        <w:rPr>
          <w:lang w:bidi="uk-UA"/>
        </w:rPr>
      </w:r>
      <w:r w:rsidR="00575927" w:rsidRPr="00984938">
        <w:rPr>
          <w:lang w:bidi="uk-UA"/>
        </w:rPr>
        <w:fldChar w:fldCharType="separate"/>
      </w:r>
      <w:r w:rsidR="00455C9B" w:rsidRPr="00984938">
        <w:t xml:space="preserve">Табл. </w:t>
      </w:r>
      <w:r w:rsidR="00455C9B" w:rsidRPr="00984938">
        <w:rPr>
          <w:noProof/>
        </w:rPr>
        <w:t>7</w:t>
      </w:r>
      <w:r w:rsidR="00455C9B" w:rsidRPr="00984938">
        <w:t>.</w:t>
      </w:r>
      <w:r w:rsidR="00455C9B" w:rsidRPr="00984938">
        <w:rPr>
          <w:noProof/>
        </w:rPr>
        <w:t>3</w:t>
      </w:r>
      <w:r w:rsidR="00575927" w:rsidRPr="00984938">
        <w:rPr>
          <w:lang w:bidi="uk-UA"/>
        </w:rPr>
        <w:fldChar w:fldCharType="end"/>
      </w:r>
      <w:r w:rsidRPr="00984938">
        <w:rPr>
          <w:lang w:bidi="uk-UA"/>
        </w:rPr>
        <w:t>.</w:t>
      </w:r>
    </w:p>
    <w:p w14:paraId="0DF532C3" w14:textId="1BB5B895" w:rsidR="004A53C6" w:rsidRPr="00984938" w:rsidRDefault="00575927" w:rsidP="00575927">
      <w:pPr>
        <w:pStyle w:val="table"/>
        <w:rPr>
          <w:b/>
          <w:bCs/>
        </w:rPr>
      </w:pPr>
      <w:bookmarkStart w:id="161" w:name="_Ref111656476"/>
      <w:bookmarkStart w:id="162" w:name="_Toc68079608"/>
      <w:r w:rsidRPr="00984938">
        <w:lastRenderedPageBreak/>
        <w:t xml:space="preserve">Табл. </w:t>
      </w:r>
      <w:r w:rsidR="003F6DA9" w:rsidRPr="00984938">
        <w:fldChar w:fldCharType="begin"/>
      </w:r>
      <w:r w:rsidR="003F6DA9" w:rsidRPr="00984938">
        <w:instrText xml:space="preserve"> STYLEREF 1 \s </w:instrText>
      </w:r>
      <w:r w:rsidR="003F6DA9" w:rsidRPr="00984938">
        <w:fldChar w:fldCharType="separate"/>
      </w:r>
      <w:r w:rsidR="00455C9B" w:rsidRPr="00984938">
        <w:rPr>
          <w:noProof/>
        </w:rPr>
        <w:t>7</w:t>
      </w:r>
      <w:r w:rsidR="003F6DA9" w:rsidRPr="00984938">
        <w:fldChar w:fldCharType="end"/>
      </w:r>
      <w:r w:rsidR="003F6DA9" w:rsidRPr="00984938">
        <w:t>.</w:t>
      </w:r>
      <w:r w:rsidR="003F6DA9" w:rsidRPr="00984938">
        <w:fldChar w:fldCharType="begin"/>
      </w:r>
      <w:r w:rsidR="003F6DA9" w:rsidRPr="00984938">
        <w:instrText xml:space="preserve"> SEQ Табл. \* ARABIC \s 1 </w:instrText>
      </w:r>
      <w:r w:rsidR="003F6DA9" w:rsidRPr="00984938">
        <w:fldChar w:fldCharType="separate"/>
      </w:r>
      <w:r w:rsidR="00455C9B" w:rsidRPr="00984938">
        <w:rPr>
          <w:noProof/>
        </w:rPr>
        <w:t>3</w:t>
      </w:r>
      <w:r w:rsidR="003F6DA9" w:rsidRPr="00984938">
        <w:fldChar w:fldCharType="end"/>
      </w:r>
      <w:bookmarkEnd w:id="161"/>
      <w:r w:rsidRPr="00984938">
        <w:t xml:space="preserve"> –</w:t>
      </w:r>
      <w:r w:rsidR="004A53C6" w:rsidRPr="00984938">
        <w:rPr>
          <w:bCs/>
          <w:lang w:bidi="uk-UA"/>
        </w:rPr>
        <w:t xml:space="preserve"> Відповідальні особи та контакти</w:t>
      </w:r>
      <w:bookmarkEnd w:id="1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5232"/>
      </w:tblGrid>
      <w:tr w:rsidR="000A0CD3" w:rsidRPr="00984938" w14:paraId="430294EA" w14:textId="77777777" w:rsidTr="000A0CD3">
        <w:tc>
          <w:tcPr>
            <w:tcW w:w="4957" w:type="dxa"/>
            <w:tcBorders>
              <w:top w:val="single" w:sz="4" w:space="0" w:color="auto"/>
              <w:left w:val="single" w:sz="4" w:space="0" w:color="auto"/>
              <w:bottom w:val="single" w:sz="4" w:space="0" w:color="auto"/>
              <w:right w:val="single" w:sz="4" w:space="0" w:color="auto"/>
            </w:tcBorders>
            <w:shd w:val="clear" w:color="auto" w:fill="auto"/>
          </w:tcPr>
          <w:p w14:paraId="3CD7ABA0" w14:textId="20182591" w:rsidR="000A0CD3" w:rsidRPr="00984938" w:rsidRDefault="000A0CD3" w:rsidP="00257B99">
            <w:pPr>
              <w:ind w:firstLine="0"/>
              <w:rPr>
                <w:iCs/>
                <w:sz w:val="18"/>
                <w:szCs w:val="18"/>
                <w:lang w:bidi="uk-UA"/>
              </w:rPr>
            </w:pPr>
            <w:bookmarkStart w:id="163" w:name="_Toc68278635"/>
            <w:r w:rsidRPr="00984938">
              <w:rPr>
                <w:iCs/>
                <w:sz w:val="18"/>
                <w:szCs w:val="18"/>
                <w:lang w:bidi="uk-UA"/>
              </w:rPr>
              <w:t>Замовник – Міська рада м. Тернополя</w:t>
            </w:r>
            <w:bookmarkStart w:id="164" w:name="_Hlk109730775"/>
          </w:p>
          <w:p w14:paraId="65F0507C" w14:textId="7DA35B48" w:rsidR="00A479C6" w:rsidRPr="00984938" w:rsidRDefault="00A479C6" w:rsidP="00257B99">
            <w:pPr>
              <w:ind w:firstLine="0"/>
              <w:rPr>
                <w:iCs/>
                <w:sz w:val="18"/>
                <w:szCs w:val="18"/>
                <w:lang w:bidi="uk-UA"/>
              </w:rPr>
            </w:pPr>
            <w:r w:rsidRPr="00984938">
              <w:rPr>
                <w:iCs/>
                <w:sz w:val="18"/>
                <w:szCs w:val="18"/>
                <w:lang w:bidi="uk-UA"/>
              </w:rPr>
              <w:t>Заступник міського голови з питань діяльності виконавчих органів влади, керівник ГРП</w:t>
            </w:r>
          </w:p>
          <w:p w14:paraId="44E6198D" w14:textId="77777777" w:rsidR="00A479C6" w:rsidRPr="00984938" w:rsidRDefault="00A479C6" w:rsidP="00257B99">
            <w:pPr>
              <w:ind w:firstLine="0"/>
              <w:rPr>
                <w:b/>
                <w:iCs/>
                <w:sz w:val="18"/>
                <w:szCs w:val="18"/>
                <w:lang w:bidi="uk-UA"/>
              </w:rPr>
            </w:pPr>
            <w:r w:rsidRPr="00984938">
              <w:rPr>
                <w:b/>
                <w:iCs/>
                <w:sz w:val="18"/>
                <w:szCs w:val="18"/>
                <w:lang w:bidi="uk-UA"/>
              </w:rPr>
              <w:t>Стемковський Владислав Володимирович</w:t>
            </w:r>
          </w:p>
          <w:p w14:paraId="0A84A92D" w14:textId="7F3C4097" w:rsidR="00A479C6" w:rsidRPr="00984938" w:rsidRDefault="00A479C6" w:rsidP="00A479C6">
            <w:pPr>
              <w:ind w:firstLine="0"/>
              <w:rPr>
                <w:iCs/>
                <w:sz w:val="18"/>
                <w:szCs w:val="18"/>
                <w:lang w:bidi="uk-UA"/>
              </w:rPr>
            </w:pPr>
            <w:r w:rsidRPr="00984938">
              <w:rPr>
                <w:iCs/>
                <w:sz w:val="18"/>
                <w:szCs w:val="18"/>
                <w:lang w:bidi="uk-UA"/>
              </w:rPr>
              <w:t>Тел.: +38(0352) 52-58-48</w:t>
            </w:r>
          </w:p>
          <w:p w14:paraId="1E5ACCB6" w14:textId="01FB0339" w:rsidR="00A479C6" w:rsidRPr="00984938" w:rsidRDefault="00A479C6" w:rsidP="00A479C6">
            <w:pPr>
              <w:ind w:firstLine="0"/>
              <w:rPr>
                <w:rStyle w:val="a5"/>
                <w:sz w:val="18"/>
                <w:szCs w:val="18"/>
              </w:rPr>
            </w:pPr>
            <w:r w:rsidRPr="00984938">
              <w:rPr>
                <w:iCs/>
                <w:sz w:val="18"/>
                <w:szCs w:val="18"/>
                <w:lang w:bidi="uk-UA"/>
              </w:rPr>
              <w:t xml:space="preserve">E-mail: </w:t>
            </w:r>
            <w:r w:rsidRPr="00984938">
              <w:rPr>
                <w:rStyle w:val="a5"/>
                <w:sz w:val="18"/>
                <w:szCs w:val="18"/>
              </w:rPr>
              <w:t>gkge@ukr.net</w:t>
            </w:r>
          </w:p>
          <w:p w14:paraId="0BACF3C9" w14:textId="77777777" w:rsidR="00A479C6" w:rsidRPr="00984938" w:rsidRDefault="00A479C6" w:rsidP="00257B99">
            <w:pPr>
              <w:ind w:firstLine="0"/>
              <w:rPr>
                <w:iCs/>
                <w:sz w:val="18"/>
                <w:szCs w:val="18"/>
                <w:lang w:bidi="uk-UA"/>
              </w:rPr>
            </w:pPr>
          </w:p>
          <w:p w14:paraId="38DFF4D7" w14:textId="653BF23F" w:rsidR="000A0CD3" w:rsidRPr="00984938" w:rsidRDefault="00A479C6" w:rsidP="00257B99">
            <w:pPr>
              <w:ind w:firstLine="0"/>
              <w:rPr>
                <w:iCs/>
                <w:sz w:val="18"/>
                <w:szCs w:val="18"/>
                <w:lang w:bidi="uk-UA"/>
              </w:rPr>
            </w:pPr>
            <w:r w:rsidRPr="00984938">
              <w:rPr>
                <w:iCs/>
                <w:sz w:val="18"/>
                <w:szCs w:val="18"/>
                <w:lang w:bidi="uk-UA"/>
              </w:rPr>
              <w:t>Начальник у</w:t>
            </w:r>
            <w:r w:rsidR="000A0CD3" w:rsidRPr="00984938">
              <w:rPr>
                <w:iCs/>
                <w:sz w:val="18"/>
                <w:szCs w:val="18"/>
                <w:lang w:bidi="uk-UA"/>
              </w:rPr>
              <w:t>правління освіти та науки Тернопільської міської ради</w:t>
            </w:r>
          </w:p>
          <w:p w14:paraId="02C09C2C" w14:textId="0FCA2064" w:rsidR="000A0CD3" w:rsidRPr="00984938" w:rsidRDefault="00A479C6" w:rsidP="00257B99">
            <w:pPr>
              <w:ind w:firstLine="0"/>
              <w:rPr>
                <w:b/>
                <w:iCs/>
                <w:sz w:val="18"/>
                <w:szCs w:val="18"/>
                <w:lang w:bidi="uk-UA"/>
              </w:rPr>
            </w:pPr>
            <w:r w:rsidRPr="00984938">
              <w:rPr>
                <w:b/>
                <w:iCs/>
                <w:sz w:val="18"/>
                <w:szCs w:val="18"/>
                <w:lang w:bidi="uk-UA"/>
              </w:rPr>
              <w:t>Похиляк Ольга Петрівна</w:t>
            </w:r>
          </w:p>
          <w:p w14:paraId="32340313" w14:textId="7ED940A1" w:rsidR="000A0CD3" w:rsidRPr="00984938" w:rsidRDefault="000A0CD3" w:rsidP="00257B99">
            <w:pPr>
              <w:ind w:firstLine="0"/>
              <w:rPr>
                <w:iCs/>
                <w:sz w:val="18"/>
                <w:szCs w:val="18"/>
                <w:lang w:bidi="uk-UA"/>
              </w:rPr>
            </w:pPr>
            <w:r w:rsidRPr="00984938">
              <w:rPr>
                <w:iCs/>
                <w:sz w:val="18"/>
                <w:szCs w:val="18"/>
                <w:lang w:bidi="uk-UA"/>
              </w:rPr>
              <w:t xml:space="preserve">Тел.: </w:t>
            </w:r>
            <w:r w:rsidR="00A479C6" w:rsidRPr="00984938">
              <w:rPr>
                <w:iCs/>
                <w:sz w:val="18"/>
                <w:szCs w:val="18"/>
                <w:lang w:bidi="uk-UA"/>
              </w:rPr>
              <w:t>+38(0352) 52-56-94</w:t>
            </w:r>
          </w:p>
          <w:p w14:paraId="1066C780" w14:textId="77777777" w:rsidR="000A0CD3" w:rsidRPr="00984938" w:rsidRDefault="000A0CD3" w:rsidP="00257B99">
            <w:pPr>
              <w:ind w:firstLine="0"/>
              <w:rPr>
                <w:iCs/>
                <w:sz w:val="18"/>
                <w:szCs w:val="18"/>
                <w:lang w:bidi="uk-UA"/>
              </w:rPr>
            </w:pPr>
            <w:r w:rsidRPr="00984938">
              <w:rPr>
                <w:iCs/>
                <w:sz w:val="18"/>
                <w:szCs w:val="18"/>
                <w:lang w:bidi="uk-UA"/>
              </w:rPr>
              <w:t xml:space="preserve">E-mail: </w:t>
            </w:r>
            <w:r w:rsidRPr="00984938">
              <w:rPr>
                <w:rStyle w:val="a5"/>
                <w:sz w:val="18"/>
                <w:szCs w:val="18"/>
              </w:rPr>
              <w:t>upravl.osvita@ukr.net</w:t>
            </w:r>
            <w:bookmarkEnd w:id="164"/>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2002A94" w14:textId="77777777" w:rsidR="000A0CD3" w:rsidRPr="00984938" w:rsidRDefault="000A0CD3" w:rsidP="00257B99">
            <w:pPr>
              <w:ind w:firstLine="0"/>
              <w:rPr>
                <w:iCs/>
                <w:sz w:val="18"/>
                <w:szCs w:val="18"/>
                <w:lang w:bidi="uk-UA"/>
              </w:rPr>
            </w:pPr>
            <w:r w:rsidRPr="00984938">
              <w:rPr>
                <w:iCs/>
                <w:sz w:val="18"/>
                <w:szCs w:val="18"/>
                <w:lang w:bidi="uk-UA"/>
              </w:rPr>
              <w:t>Підрядник – ТОВ ІБК «ЄВРОТЕХНОЛОГІЇ»</w:t>
            </w:r>
          </w:p>
          <w:p w14:paraId="6B6E48A1" w14:textId="77777777" w:rsidR="000A0CD3" w:rsidRPr="00984938" w:rsidRDefault="000A0CD3" w:rsidP="000A0CD3">
            <w:pPr>
              <w:ind w:firstLine="0"/>
              <w:rPr>
                <w:iCs/>
                <w:sz w:val="18"/>
                <w:szCs w:val="18"/>
                <w:lang w:bidi="uk-UA"/>
              </w:rPr>
            </w:pPr>
            <w:r w:rsidRPr="00984938">
              <w:rPr>
                <w:iCs/>
                <w:sz w:val="18"/>
                <w:szCs w:val="18"/>
                <w:lang w:bidi="uk-UA"/>
              </w:rPr>
              <w:t>Директор Компанії</w:t>
            </w:r>
          </w:p>
          <w:p w14:paraId="00E532AA" w14:textId="77777777" w:rsidR="000A0CD3" w:rsidRPr="00984938" w:rsidRDefault="000A0CD3" w:rsidP="00257B99">
            <w:pPr>
              <w:ind w:firstLine="0"/>
              <w:rPr>
                <w:b/>
                <w:iCs/>
                <w:sz w:val="18"/>
                <w:szCs w:val="18"/>
                <w:lang w:bidi="uk-UA"/>
              </w:rPr>
            </w:pPr>
            <w:r w:rsidRPr="00984938">
              <w:rPr>
                <w:b/>
                <w:iCs/>
                <w:sz w:val="18"/>
                <w:szCs w:val="18"/>
                <w:lang w:bidi="uk-UA"/>
              </w:rPr>
              <w:t>Петровський Олексій Станіславович</w:t>
            </w:r>
          </w:p>
          <w:p w14:paraId="73D56611" w14:textId="20267AA8" w:rsidR="000A0CD3" w:rsidRPr="00984938" w:rsidRDefault="000A0CD3" w:rsidP="00257B99">
            <w:pPr>
              <w:ind w:firstLine="0"/>
              <w:rPr>
                <w:iCs/>
                <w:sz w:val="18"/>
                <w:szCs w:val="18"/>
                <w:lang w:bidi="uk-UA"/>
              </w:rPr>
            </w:pPr>
            <w:r w:rsidRPr="00984938">
              <w:rPr>
                <w:iCs/>
                <w:sz w:val="18"/>
                <w:szCs w:val="18"/>
                <w:lang w:bidi="uk-UA"/>
              </w:rPr>
              <w:t>Тел.: +38</w:t>
            </w:r>
            <w:r w:rsidR="00A479C6" w:rsidRPr="00984938">
              <w:rPr>
                <w:iCs/>
                <w:sz w:val="18"/>
                <w:szCs w:val="18"/>
                <w:lang w:bidi="uk-UA"/>
              </w:rPr>
              <w:t>(</w:t>
            </w:r>
            <w:r w:rsidRPr="00984938">
              <w:rPr>
                <w:iCs/>
                <w:sz w:val="18"/>
                <w:szCs w:val="18"/>
                <w:lang w:bidi="uk-UA"/>
              </w:rPr>
              <w:t>044</w:t>
            </w:r>
            <w:r w:rsidR="00A479C6" w:rsidRPr="00984938">
              <w:rPr>
                <w:iCs/>
                <w:sz w:val="18"/>
                <w:szCs w:val="18"/>
                <w:lang w:bidi="uk-UA"/>
              </w:rPr>
              <w:t xml:space="preserve">) </w:t>
            </w:r>
            <w:r w:rsidRPr="00984938">
              <w:rPr>
                <w:iCs/>
                <w:sz w:val="18"/>
                <w:szCs w:val="18"/>
                <w:lang w:bidi="uk-UA"/>
              </w:rPr>
              <w:t>391</w:t>
            </w:r>
            <w:r w:rsidR="00A479C6" w:rsidRPr="00984938">
              <w:rPr>
                <w:iCs/>
                <w:sz w:val="18"/>
                <w:szCs w:val="18"/>
                <w:lang w:bidi="uk-UA"/>
              </w:rPr>
              <w:t>-</w:t>
            </w:r>
            <w:r w:rsidRPr="00984938">
              <w:rPr>
                <w:iCs/>
                <w:sz w:val="18"/>
                <w:szCs w:val="18"/>
                <w:lang w:bidi="uk-UA"/>
              </w:rPr>
              <w:t>20</w:t>
            </w:r>
            <w:r w:rsidR="00A479C6" w:rsidRPr="00984938">
              <w:rPr>
                <w:iCs/>
                <w:sz w:val="18"/>
                <w:szCs w:val="18"/>
                <w:lang w:bidi="uk-UA"/>
              </w:rPr>
              <w:t>-</w:t>
            </w:r>
            <w:r w:rsidRPr="00984938">
              <w:rPr>
                <w:iCs/>
                <w:sz w:val="18"/>
                <w:szCs w:val="18"/>
                <w:lang w:bidi="uk-UA"/>
              </w:rPr>
              <w:t>30</w:t>
            </w:r>
          </w:p>
          <w:p w14:paraId="5CB990DD" w14:textId="1B101475" w:rsidR="000A0CD3" w:rsidRPr="00984938" w:rsidRDefault="000A0CD3" w:rsidP="00257B99">
            <w:pPr>
              <w:ind w:firstLine="0"/>
              <w:rPr>
                <w:iCs/>
                <w:sz w:val="18"/>
                <w:szCs w:val="18"/>
                <w:lang w:bidi="uk-UA"/>
              </w:rPr>
            </w:pPr>
            <w:r w:rsidRPr="00984938">
              <w:rPr>
                <w:iCs/>
                <w:sz w:val="18"/>
                <w:szCs w:val="18"/>
                <w:lang w:bidi="uk-UA"/>
              </w:rPr>
              <w:t xml:space="preserve">E-mail: </w:t>
            </w:r>
            <w:hyperlink r:id="rId25" w:history="1">
              <w:r w:rsidR="00A479C6" w:rsidRPr="00984938">
                <w:rPr>
                  <w:rStyle w:val="a5"/>
                  <w:iCs/>
                  <w:sz w:val="18"/>
                  <w:szCs w:val="18"/>
                  <w:lang w:bidi="uk-UA"/>
                </w:rPr>
                <w:t>ibkeuro@gmail.com</w:t>
              </w:r>
            </w:hyperlink>
          </w:p>
          <w:p w14:paraId="05112497" w14:textId="77777777" w:rsidR="00A479C6" w:rsidRPr="00984938" w:rsidRDefault="00A479C6" w:rsidP="00257B99">
            <w:pPr>
              <w:ind w:firstLine="0"/>
              <w:rPr>
                <w:iCs/>
                <w:sz w:val="18"/>
                <w:szCs w:val="18"/>
                <w:lang w:bidi="uk-UA"/>
              </w:rPr>
            </w:pPr>
          </w:p>
          <w:p w14:paraId="7DB55BAA" w14:textId="77777777" w:rsidR="00A479C6" w:rsidRPr="00984938" w:rsidRDefault="00A479C6" w:rsidP="00257B99">
            <w:pPr>
              <w:ind w:firstLine="0"/>
              <w:rPr>
                <w:iCs/>
                <w:sz w:val="18"/>
                <w:szCs w:val="18"/>
                <w:lang w:bidi="uk-UA"/>
              </w:rPr>
            </w:pPr>
          </w:p>
          <w:p w14:paraId="0AB38402" w14:textId="77777777" w:rsidR="000A0CD3" w:rsidRPr="00984938" w:rsidRDefault="000A0CD3" w:rsidP="00257B99">
            <w:pPr>
              <w:ind w:firstLine="0"/>
              <w:rPr>
                <w:iCs/>
                <w:sz w:val="18"/>
                <w:szCs w:val="18"/>
                <w:lang w:bidi="uk-UA"/>
              </w:rPr>
            </w:pPr>
            <w:r w:rsidRPr="00984938">
              <w:rPr>
                <w:iCs/>
                <w:sz w:val="18"/>
                <w:szCs w:val="18"/>
                <w:lang w:bidi="uk-UA"/>
              </w:rPr>
              <w:t>Спеціаліст із екологічних та соціальних питань Компанії</w:t>
            </w:r>
          </w:p>
          <w:p w14:paraId="23DBF0E8" w14:textId="77777777" w:rsidR="000A0CD3" w:rsidRPr="00984938" w:rsidRDefault="000A0CD3" w:rsidP="00257B99">
            <w:pPr>
              <w:ind w:firstLine="0"/>
              <w:rPr>
                <w:iCs/>
                <w:sz w:val="18"/>
                <w:szCs w:val="18"/>
                <w:lang w:bidi="uk-UA"/>
              </w:rPr>
            </w:pPr>
            <w:r w:rsidRPr="00984938">
              <w:rPr>
                <w:iCs/>
                <w:sz w:val="18"/>
                <w:szCs w:val="18"/>
                <w:lang w:bidi="uk-UA"/>
              </w:rPr>
              <w:t>Координатор Підрядника</w:t>
            </w:r>
          </w:p>
          <w:p w14:paraId="47B5C641" w14:textId="77777777" w:rsidR="000A0CD3" w:rsidRPr="00984938" w:rsidRDefault="000A0CD3" w:rsidP="00257B99">
            <w:pPr>
              <w:ind w:firstLine="0"/>
              <w:rPr>
                <w:b/>
                <w:iCs/>
                <w:sz w:val="18"/>
                <w:szCs w:val="18"/>
                <w:lang w:bidi="uk-UA"/>
              </w:rPr>
            </w:pPr>
            <w:r w:rsidRPr="00984938">
              <w:rPr>
                <w:b/>
                <w:iCs/>
                <w:sz w:val="18"/>
                <w:szCs w:val="18"/>
                <w:lang w:bidi="uk-UA"/>
              </w:rPr>
              <w:t>Якубовська Поліна Анатоліївна</w:t>
            </w:r>
          </w:p>
          <w:p w14:paraId="23837A84" w14:textId="607ADB90" w:rsidR="000A0CD3" w:rsidRPr="00984938" w:rsidRDefault="000A0CD3" w:rsidP="00257B99">
            <w:pPr>
              <w:ind w:firstLine="0"/>
              <w:rPr>
                <w:iCs/>
                <w:sz w:val="18"/>
                <w:szCs w:val="18"/>
                <w:lang w:bidi="uk-UA"/>
              </w:rPr>
            </w:pPr>
            <w:r w:rsidRPr="00984938">
              <w:rPr>
                <w:iCs/>
                <w:sz w:val="18"/>
                <w:szCs w:val="18"/>
                <w:lang w:bidi="uk-UA"/>
              </w:rPr>
              <w:t>Тел.: +38</w:t>
            </w:r>
            <w:r w:rsidR="00A479C6" w:rsidRPr="00984938">
              <w:rPr>
                <w:iCs/>
                <w:sz w:val="18"/>
                <w:szCs w:val="18"/>
                <w:lang w:bidi="uk-UA"/>
              </w:rPr>
              <w:t>(</w:t>
            </w:r>
            <w:r w:rsidRPr="00984938">
              <w:rPr>
                <w:iCs/>
                <w:sz w:val="18"/>
                <w:szCs w:val="18"/>
                <w:lang w:bidi="uk-UA"/>
              </w:rPr>
              <w:t>067</w:t>
            </w:r>
            <w:r w:rsidR="00A479C6" w:rsidRPr="00984938">
              <w:rPr>
                <w:iCs/>
                <w:sz w:val="18"/>
                <w:szCs w:val="18"/>
                <w:lang w:bidi="uk-UA"/>
              </w:rPr>
              <w:t>)</w:t>
            </w:r>
            <w:r w:rsidR="00F63845" w:rsidRPr="00984938">
              <w:rPr>
                <w:iCs/>
                <w:sz w:val="18"/>
                <w:szCs w:val="18"/>
                <w:lang w:bidi="uk-UA"/>
              </w:rPr>
              <w:t xml:space="preserve"> </w:t>
            </w:r>
            <w:r w:rsidRPr="00984938">
              <w:rPr>
                <w:iCs/>
                <w:sz w:val="18"/>
                <w:szCs w:val="18"/>
                <w:lang w:bidi="uk-UA"/>
              </w:rPr>
              <w:t>901</w:t>
            </w:r>
            <w:r w:rsidR="00A479C6" w:rsidRPr="00984938">
              <w:rPr>
                <w:iCs/>
                <w:sz w:val="18"/>
                <w:szCs w:val="18"/>
                <w:lang w:bidi="uk-UA"/>
              </w:rPr>
              <w:t>-</w:t>
            </w:r>
            <w:r w:rsidRPr="00984938">
              <w:rPr>
                <w:iCs/>
                <w:sz w:val="18"/>
                <w:szCs w:val="18"/>
                <w:lang w:bidi="uk-UA"/>
              </w:rPr>
              <w:t>04</w:t>
            </w:r>
            <w:r w:rsidR="00A479C6" w:rsidRPr="00984938">
              <w:rPr>
                <w:iCs/>
                <w:sz w:val="18"/>
                <w:szCs w:val="18"/>
                <w:lang w:bidi="uk-UA"/>
              </w:rPr>
              <w:t>-</w:t>
            </w:r>
            <w:r w:rsidRPr="00984938">
              <w:rPr>
                <w:iCs/>
                <w:sz w:val="18"/>
                <w:szCs w:val="18"/>
                <w:lang w:bidi="uk-UA"/>
              </w:rPr>
              <w:t>88</w:t>
            </w:r>
          </w:p>
          <w:p w14:paraId="05FFD7B3" w14:textId="77777777" w:rsidR="000A0CD3" w:rsidRPr="00984938" w:rsidRDefault="000A0CD3" w:rsidP="00257B99">
            <w:pPr>
              <w:ind w:firstLine="0"/>
              <w:rPr>
                <w:iCs/>
                <w:sz w:val="18"/>
                <w:szCs w:val="18"/>
                <w:lang w:bidi="uk-UA"/>
              </w:rPr>
            </w:pPr>
            <w:r w:rsidRPr="00984938">
              <w:rPr>
                <w:iCs/>
                <w:sz w:val="18"/>
                <w:szCs w:val="18"/>
                <w:lang w:bidi="uk-UA"/>
              </w:rPr>
              <w:t xml:space="preserve">E-mail: </w:t>
            </w:r>
            <w:hyperlink r:id="rId26" w:history="1">
              <w:r w:rsidRPr="00984938">
                <w:rPr>
                  <w:rStyle w:val="a5"/>
                  <w:iCs/>
                  <w:sz w:val="18"/>
                  <w:szCs w:val="18"/>
                  <w:lang w:bidi="uk-UA"/>
                </w:rPr>
                <w:t>advokat.yakubovskaya@gmail.com</w:t>
              </w:r>
            </w:hyperlink>
          </w:p>
        </w:tc>
      </w:tr>
    </w:tbl>
    <w:p w14:paraId="7E619B62" w14:textId="77777777" w:rsidR="00984938" w:rsidRPr="00984938" w:rsidRDefault="00984938" w:rsidP="00FA6073">
      <w:pPr>
        <w:rPr>
          <w:lang w:bidi="uk-UA"/>
        </w:rPr>
      </w:pPr>
    </w:p>
    <w:p w14:paraId="77F55C6A" w14:textId="5772641B" w:rsidR="00292F84" w:rsidRPr="00984938" w:rsidRDefault="005A468E" w:rsidP="00FA6073">
      <w:pPr>
        <w:rPr>
          <w:lang w:bidi="uk-UA"/>
        </w:rPr>
      </w:pPr>
      <w:r w:rsidRPr="00984938">
        <w:rPr>
          <w:lang w:bidi="uk-UA"/>
        </w:rPr>
        <w:t>Відповідальні особи</w:t>
      </w:r>
      <w:r w:rsidR="00292F84" w:rsidRPr="00984938">
        <w:rPr>
          <w:lang w:bidi="uk-UA"/>
        </w:rPr>
        <w:t xml:space="preserve"> мають контролювати впровадження механізму подання </w:t>
      </w:r>
      <w:r w:rsidR="00EB7215" w:rsidRPr="00984938">
        <w:rPr>
          <w:lang w:bidi="uk-UA"/>
        </w:rPr>
        <w:t xml:space="preserve">та </w:t>
      </w:r>
      <w:r w:rsidR="00292F84" w:rsidRPr="00984938">
        <w:rPr>
          <w:lang w:bidi="uk-UA"/>
        </w:rPr>
        <w:t>розгляду скарг.</w:t>
      </w:r>
    </w:p>
    <w:p w14:paraId="52E5AACF" w14:textId="63AD0D3E" w:rsidR="004A53C6" w:rsidRPr="00984938" w:rsidRDefault="004A53C6" w:rsidP="009A3E57">
      <w:pPr>
        <w:pStyle w:val="3"/>
      </w:pPr>
      <w:bookmarkStart w:id="165" w:name="_Toc115169324"/>
      <w:r w:rsidRPr="00984938">
        <w:t>Щодо отримання скарги</w:t>
      </w:r>
      <w:bookmarkEnd w:id="163"/>
      <w:bookmarkEnd w:id="165"/>
    </w:p>
    <w:p w14:paraId="4FD6A2B9" w14:textId="01EA2EE3" w:rsidR="004A53C6" w:rsidRPr="00984938" w:rsidRDefault="00E66633" w:rsidP="00E23DFA">
      <w:pPr>
        <w:rPr>
          <w:lang w:bidi="uk-UA"/>
        </w:rPr>
      </w:pPr>
      <w:r w:rsidRPr="00984938">
        <w:rPr>
          <w:lang w:bidi="uk-UA"/>
        </w:rPr>
        <w:t xml:space="preserve">Зміст скарги/зауваження/пропозиції буде </w:t>
      </w:r>
      <w:r w:rsidR="004A53C6" w:rsidRPr="00984938">
        <w:rPr>
          <w:lang w:bidi="uk-UA"/>
        </w:rPr>
        <w:t>узагальнено і занесено до Журналу скарг/зауважень</w:t>
      </w:r>
      <w:r w:rsidR="004664A7" w:rsidRPr="00984938">
        <w:rPr>
          <w:lang w:bidi="uk-UA"/>
        </w:rPr>
        <w:t>/пропозицій</w:t>
      </w:r>
      <w:r w:rsidR="00E23DFA" w:rsidRPr="00984938">
        <w:rPr>
          <w:lang w:bidi="uk-UA"/>
        </w:rPr>
        <w:t xml:space="preserve"> (</w:t>
      </w:r>
      <w:r w:rsidR="00F14251" w:rsidRPr="00984938">
        <w:rPr>
          <w:lang w:bidi="uk-UA"/>
        </w:rPr>
        <w:fldChar w:fldCharType="begin"/>
      </w:r>
      <w:r w:rsidR="00F14251" w:rsidRPr="00984938">
        <w:rPr>
          <w:lang w:bidi="uk-UA"/>
        </w:rPr>
        <w:instrText xml:space="preserve"> REF _Ref113960723 \n \h </w:instrText>
      </w:r>
      <w:r w:rsidR="00F14251" w:rsidRPr="00984938">
        <w:rPr>
          <w:lang w:bidi="uk-UA"/>
        </w:rPr>
      </w:r>
      <w:r w:rsidR="00F14251" w:rsidRPr="00984938">
        <w:rPr>
          <w:lang w:bidi="uk-UA"/>
        </w:rPr>
        <w:fldChar w:fldCharType="separate"/>
      </w:r>
      <w:r w:rsidR="00455C9B" w:rsidRPr="00984938">
        <w:rPr>
          <w:lang w:bidi="uk-UA"/>
        </w:rPr>
        <w:t>Додаток E</w:t>
      </w:r>
      <w:r w:rsidR="00F14251" w:rsidRPr="00984938">
        <w:rPr>
          <w:lang w:bidi="uk-UA"/>
        </w:rPr>
        <w:fldChar w:fldCharType="end"/>
      </w:r>
      <w:r w:rsidR="00E23DFA" w:rsidRPr="00984938">
        <w:rPr>
          <w:lang w:bidi="uk-UA"/>
        </w:rPr>
        <w:t>)</w:t>
      </w:r>
      <w:r w:rsidR="004A53C6" w:rsidRPr="00984938">
        <w:rPr>
          <w:lang w:bidi="uk-UA"/>
        </w:rPr>
        <w:t>, що містить ім’я/групу заявника, дату отримання зауваження, короткий опис проблем, інформацію про пропоновані коригувальні дії, яких необхідно вжити (за необхідності), і дату відповіді, направленої коментатору/заявнику.</w:t>
      </w:r>
    </w:p>
    <w:p w14:paraId="43A1A3B7" w14:textId="1E0BCB10" w:rsidR="00AF6D67" w:rsidRPr="00984938" w:rsidRDefault="006F4DA4" w:rsidP="00E23DFA">
      <w:pPr>
        <w:rPr>
          <w:lang w:bidi="uk-UA"/>
        </w:rPr>
      </w:pPr>
      <w:r w:rsidRPr="00984938">
        <w:rPr>
          <w:lang w:bidi="uk-UA"/>
        </w:rPr>
        <w:t>С</w:t>
      </w:r>
      <w:r w:rsidR="00AF6D67" w:rsidRPr="00984938">
        <w:rPr>
          <w:lang w:bidi="uk-UA"/>
        </w:rPr>
        <w:t>карги/зауваження/пропозиції мож</w:t>
      </w:r>
      <w:r w:rsidRPr="00984938">
        <w:rPr>
          <w:lang w:bidi="uk-UA"/>
        </w:rPr>
        <w:t>уть</w:t>
      </w:r>
      <w:r w:rsidR="00AF6D67" w:rsidRPr="00984938">
        <w:rPr>
          <w:lang w:bidi="uk-UA"/>
        </w:rPr>
        <w:t xml:space="preserve"> охоплювати будь-які аспекти, пов’язані з усіма Стандартами</w:t>
      </w:r>
      <w:r w:rsidR="00EE024D" w:rsidRPr="00984938">
        <w:rPr>
          <w:lang w:bidi="uk-UA"/>
        </w:rPr>
        <w:t xml:space="preserve"> ЄІБ</w:t>
      </w:r>
      <w:r w:rsidR="00AF6D67" w:rsidRPr="00984938">
        <w:rPr>
          <w:lang w:bidi="uk-UA"/>
        </w:rPr>
        <w:t xml:space="preserve">, за винятком відносин робочої сили роботодавця, включаючи </w:t>
      </w:r>
      <w:r w:rsidRPr="00984938">
        <w:rPr>
          <w:lang w:bidi="uk-UA"/>
        </w:rPr>
        <w:t>питання</w:t>
      </w:r>
      <w:r w:rsidR="00AF6D67" w:rsidRPr="00984938">
        <w:rPr>
          <w:lang w:bidi="uk-UA"/>
        </w:rPr>
        <w:t xml:space="preserve"> те</w:t>
      </w:r>
      <w:r w:rsidR="00D67F80" w:rsidRPr="00984938">
        <w:rPr>
          <w:lang w:bidi="uk-UA"/>
        </w:rPr>
        <w:t>хніки безпеки та охорони праці.</w:t>
      </w:r>
    </w:p>
    <w:p w14:paraId="094E6D2B" w14:textId="7F121939" w:rsidR="002C0362" w:rsidRPr="00984938" w:rsidRDefault="007D1DFE" w:rsidP="001A18DF">
      <w:r w:rsidRPr="00984938">
        <w:t xml:space="preserve">До </w:t>
      </w:r>
      <w:r w:rsidR="00241194" w:rsidRPr="00984938">
        <w:t>розгляду</w:t>
      </w:r>
      <w:r w:rsidRPr="00984938">
        <w:t xml:space="preserve"> приймаються </w:t>
      </w:r>
      <w:r w:rsidR="002C0362" w:rsidRPr="00984938">
        <w:t xml:space="preserve">усі </w:t>
      </w:r>
      <w:r w:rsidRPr="00984938">
        <w:t>звернення</w:t>
      </w:r>
      <w:r w:rsidR="00930E18" w:rsidRPr="00984938">
        <w:t xml:space="preserve"> (включно з анонімними)</w:t>
      </w:r>
      <w:r w:rsidRPr="00984938">
        <w:t xml:space="preserve">, надані у будь-який доступний </w:t>
      </w:r>
      <w:r w:rsidR="002C0362" w:rsidRPr="00984938">
        <w:t xml:space="preserve">офіційний або неофіційний </w:t>
      </w:r>
      <w:r w:rsidRPr="00984938">
        <w:t>спосіб: особисто, телефон</w:t>
      </w:r>
      <w:r w:rsidR="002C0362" w:rsidRPr="00984938">
        <w:t>ом</w:t>
      </w:r>
      <w:r w:rsidRPr="00984938">
        <w:t>, пошто</w:t>
      </w:r>
      <w:r w:rsidR="004664A7" w:rsidRPr="00984938">
        <w:t xml:space="preserve">ю, електронною поштою, через соціальні мережі, </w:t>
      </w:r>
      <w:r w:rsidR="006F4DA4" w:rsidRPr="00984938">
        <w:t xml:space="preserve">через скриньки для надання </w:t>
      </w:r>
      <w:r w:rsidR="006F4DA4" w:rsidRPr="00984938">
        <w:rPr>
          <w:lang w:bidi="uk-UA"/>
        </w:rPr>
        <w:t xml:space="preserve">скарг/зауважень/пропозицій, </w:t>
      </w:r>
      <w:r w:rsidR="004664A7" w:rsidRPr="00984938">
        <w:t>сайт Замовника тощо.</w:t>
      </w:r>
      <w:r w:rsidR="00A510B6" w:rsidRPr="00A510B6">
        <w:t xml:space="preserve"> </w:t>
      </w:r>
      <w:r w:rsidR="00085DBE" w:rsidRPr="00984938">
        <w:t>Механізм також має враховувати гендерні аспекти та враховувати потенційні перешкоди для чоловіків і жінок, молоді та людей похилого віку або інші вразливих осіб/груп</w:t>
      </w:r>
      <w:r w:rsidR="002C0362" w:rsidRPr="00984938">
        <w:t xml:space="preserve"> населення</w:t>
      </w:r>
      <w:r w:rsidR="00085DBE" w:rsidRPr="00984938">
        <w:t xml:space="preserve">. Він повинен гарантувати конфіденційність осіб і передбачати </w:t>
      </w:r>
      <w:r w:rsidR="002C0362" w:rsidRPr="00984938">
        <w:t xml:space="preserve">можливість </w:t>
      </w:r>
      <w:r w:rsidR="00085DBE" w:rsidRPr="00984938">
        <w:t>анонімн</w:t>
      </w:r>
      <w:r w:rsidR="002C0362" w:rsidRPr="00984938">
        <w:t>ості</w:t>
      </w:r>
      <w:r w:rsidR="00085DBE" w:rsidRPr="00984938">
        <w:t>.</w:t>
      </w:r>
    </w:p>
    <w:p w14:paraId="29FBB93C" w14:textId="7598D5F7" w:rsidR="00F42865" w:rsidRPr="00984938" w:rsidRDefault="00B03230" w:rsidP="000A08FE">
      <w:r w:rsidRPr="00984938">
        <w:rPr>
          <w:lang w:bidi="uk-UA"/>
        </w:rPr>
        <w:t>Відповідальна особа має</w:t>
      </w:r>
      <w:r w:rsidRPr="00984938">
        <w:t xml:space="preserve"> </w:t>
      </w:r>
      <w:r w:rsidR="00DB09B2" w:rsidRPr="00984938">
        <w:t>впродовж</w:t>
      </w:r>
      <w:r w:rsidRPr="00984938">
        <w:t xml:space="preserve"> 1</w:t>
      </w:r>
      <w:r w:rsidR="00DB09B2" w:rsidRPr="00984938">
        <w:t xml:space="preserve"> (однієї)</w:t>
      </w:r>
      <w:r w:rsidRPr="00984938">
        <w:t xml:space="preserve"> доби</w:t>
      </w:r>
      <w:r w:rsidR="003C0475" w:rsidRPr="00984938">
        <w:t xml:space="preserve"> </w:t>
      </w:r>
      <w:r w:rsidRPr="00984938">
        <w:t xml:space="preserve">реєструвати </w:t>
      </w:r>
      <w:r w:rsidR="00085DBE" w:rsidRPr="00984938">
        <w:t xml:space="preserve">Звернення в </w:t>
      </w:r>
      <w:r w:rsidR="00085DBE" w:rsidRPr="00984938">
        <w:rPr>
          <w:lang w:bidi="uk-UA"/>
        </w:rPr>
        <w:t>Журнал</w:t>
      </w:r>
      <w:r w:rsidRPr="00984938">
        <w:rPr>
          <w:lang w:bidi="uk-UA"/>
        </w:rPr>
        <w:t>і</w:t>
      </w:r>
      <w:r w:rsidR="00085DBE" w:rsidRPr="00984938">
        <w:rPr>
          <w:lang w:bidi="uk-UA"/>
        </w:rPr>
        <w:t xml:space="preserve"> скарг/зауважень/пропозицій</w:t>
      </w:r>
      <w:r w:rsidR="003C0475" w:rsidRPr="00984938">
        <w:rPr>
          <w:lang w:bidi="uk-UA"/>
        </w:rPr>
        <w:t xml:space="preserve"> та надавати заявникам інформацію щодо</w:t>
      </w:r>
      <w:r w:rsidR="003C0475" w:rsidRPr="00984938">
        <w:t xml:space="preserve"> процесу/</w:t>
      </w:r>
      <w:r w:rsidR="00241194" w:rsidRPr="00984938">
        <w:t>статусу</w:t>
      </w:r>
      <w:r w:rsidR="003C0475" w:rsidRPr="00984938">
        <w:t xml:space="preserve"> розгляду скарг, зауважень та пропозицій.</w:t>
      </w:r>
      <w:r w:rsidRPr="00984938">
        <w:rPr>
          <w:lang w:bidi="uk-UA"/>
        </w:rPr>
        <w:t xml:space="preserve"> </w:t>
      </w:r>
      <w:r w:rsidR="00F42865" w:rsidRPr="00984938">
        <w:rPr>
          <w:lang w:bidi="uk-UA"/>
        </w:rPr>
        <w:t>Усі етапи м</w:t>
      </w:r>
      <w:r w:rsidRPr="00984938">
        <w:t>еханізм</w:t>
      </w:r>
      <w:r w:rsidR="00F42865" w:rsidRPr="00984938">
        <w:t xml:space="preserve">у мають </w:t>
      </w:r>
      <w:r w:rsidRPr="00984938">
        <w:t>своєчасно документувати</w:t>
      </w:r>
      <w:r w:rsidR="00F42865" w:rsidRPr="00984938">
        <w:t>ся</w:t>
      </w:r>
      <w:r w:rsidRPr="00984938">
        <w:t xml:space="preserve"> та вирішувати</w:t>
      </w:r>
      <w:r w:rsidR="000A08FE" w:rsidRPr="00984938">
        <w:t xml:space="preserve">ся </w:t>
      </w:r>
      <w:r w:rsidRPr="00984938">
        <w:t xml:space="preserve">через діалог і залучення, використовуючи зрозумілий, справедливий і прозорий процес, </w:t>
      </w:r>
      <w:r w:rsidR="000A08FE" w:rsidRPr="00984938">
        <w:t xml:space="preserve">відповідну мову та </w:t>
      </w:r>
      <w:r w:rsidR="00F42865" w:rsidRPr="00984938">
        <w:t>доступні канали комунікацій</w:t>
      </w:r>
      <w:r w:rsidR="000A08FE" w:rsidRPr="00984938">
        <w:t>.</w:t>
      </w:r>
    </w:p>
    <w:p w14:paraId="03554D2F" w14:textId="526D0D24" w:rsidR="00983A8D" w:rsidRPr="00984938" w:rsidRDefault="00983A8D" w:rsidP="000A08FE">
      <w:r w:rsidRPr="00984938">
        <w:t>Відповідальність за реєстрацію скарг, зауважень і пропозицій покладена на ГРП (Координатора процедури подання та розгляду скарг) згідно механізму подання та розгляду скарг (</w:t>
      </w:r>
      <w:r w:rsidR="00984938" w:rsidRPr="00984938">
        <w:t>Р</w:t>
      </w:r>
      <w:r w:rsidRPr="00984938">
        <w:t>ис.</w:t>
      </w:r>
      <w:r w:rsidR="00984938" w:rsidRPr="00984938">
        <w:t xml:space="preserve"> </w:t>
      </w:r>
      <w:r w:rsidRPr="00984938">
        <w:t>7.1).</w:t>
      </w:r>
    </w:p>
    <w:p w14:paraId="197E087D" w14:textId="77777777" w:rsidR="004A53C6" w:rsidRPr="00984938" w:rsidRDefault="004A53C6" w:rsidP="009A3E57">
      <w:pPr>
        <w:pStyle w:val="3"/>
      </w:pPr>
      <w:bookmarkStart w:id="166" w:name="_Toc68278636"/>
      <w:bookmarkStart w:id="167" w:name="_Toc115169325"/>
      <w:r w:rsidRPr="00984938">
        <w:t>Оцінка скарги</w:t>
      </w:r>
      <w:bookmarkEnd w:id="166"/>
      <w:bookmarkEnd w:id="167"/>
    </w:p>
    <w:p w14:paraId="13187370" w14:textId="15564BDD" w:rsidR="004A53C6" w:rsidRPr="00984938" w:rsidRDefault="004A53C6" w:rsidP="00E23DFA">
      <w:r w:rsidRPr="00984938">
        <w:rPr>
          <w:lang w:bidi="uk-UA"/>
        </w:rPr>
        <w:t>Під час оцінки команда Проєкту збирає інформацію про справу та основні проблеми, і допомагає визначити, чи може скарг</w:t>
      </w:r>
      <w:r w:rsidR="00ED6C33" w:rsidRPr="00984938">
        <w:rPr>
          <w:lang w:bidi="uk-UA"/>
        </w:rPr>
        <w:t>а</w:t>
      </w:r>
      <w:r w:rsidRPr="00984938">
        <w:rPr>
          <w:lang w:bidi="uk-UA"/>
        </w:rPr>
        <w:t xml:space="preserve"> бути вирішен</w:t>
      </w:r>
      <w:r w:rsidR="00ED6C33" w:rsidRPr="00984938">
        <w:rPr>
          <w:lang w:bidi="uk-UA"/>
        </w:rPr>
        <w:t>а</w:t>
      </w:r>
      <w:r w:rsidRPr="00984938">
        <w:rPr>
          <w:lang w:bidi="uk-UA"/>
        </w:rPr>
        <w:t xml:space="preserve"> і яким чином. </w:t>
      </w:r>
      <w:r w:rsidR="000F318F" w:rsidRPr="00984938">
        <w:rPr>
          <w:lang w:bidi="uk-UA"/>
        </w:rPr>
        <w:t xml:space="preserve">ГРП та </w:t>
      </w:r>
      <w:r w:rsidRPr="00984938">
        <w:rPr>
          <w:lang w:bidi="uk-UA"/>
        </w:rPr>
        <w:t xml:space="preserve">Компанія </w:t>
      </w:r>
      <w:r w:rsidR="000F318F" w:rsidRPr="00984938">
        <w:t>визначить</w:t>
      </w:r>
      <w:r w:rsidR="00E23DFA" w:rsidRPr="00984938">
        <w:t>:</w:t>
      </w:r>
    </w:p>
    <w:p w14:paraId="2C1142DD" w14:textId="7E6560AB" w:rsidR="004A53C6" w:rsidRPr="00984938" w:rsidRDefault="004A53C6" w:rsidP="008D06C4">
      <w:pPr>
        <w:pStyle w:val="af4"/>
        <w:numPr>
          <w:ilvl w:val="0"/>
          <w:numId w:val="29"/>
        </w:numPr>
        <w:ind w:left="1134" w:hanging="283"/>
        <w:rPr>
          <w:sz w:val="24"/>
          <w:szCs w:val="24"/>
        </w:rPr>
      </w:pPr>
      <w:r w:rsidRPr="00984938">
        <w:rPr>
          <w:sz w:val="24"/>
          <w:szCs w:val="24"/>
          <w:lang w:bidi="uk-UA"/>
        </w:rPr>
        <w:t>хто буде проводити оцінку</w:t>
      </w:r>
      <w:r w:rsidR="000F318F" w:rsidRPr="00984938">
        <w:rPr>
          <w:sz w:val="24"/>
          <w:szCs w:val="24"/>
          <w:lang w:bidi="uk-UA"/>
        </w:rPr>
        <w:t xml:space="preserve"> скарги</w:t>
      </w:r>
      <w:r w:rsidRPr="00984938">
        <w:rPr>
          <w:sz w:val="24"/>
          <w:szCs w:val="24"/>
          <w:lang w:bidi="uk-UA"/>
        </w:rPr>
        <w:t xml:space="preserve">. Зазвичай, </w:t>
      </w:r>
      <w:r w:rsidR="00303A8C" w:rsidRPr="00984938">
        <w:rPr>
          <w:sz w:val="24"/>
          <w:szCs w:val="24"/>
          <w:lang w:bidi="uk-UA"/>
        </w:rPr>
        <w:t>Спеціаліст з екологічних і соціальних питань</w:t>
      </w:r>
      <w:r w:rsidRPr="00984938">
        <w:rPr>
          <w:sz w:val="24"/>
          <w:szCs w:val="24"/>
          <w:lang w:bidi="uk-UA"/>
        </w:rPr>
        <w:t xml:space="preserve"> виконує це завдання або направляє її відповідному персоналу або відділу для оцінки (</w:t>
      </w:r>
      <w:r w:rsidR="0072791D" w:rsidRPr="00984938">
        <w:rPr>
          <w:sz w:val="24"/>
          <w:szCs w:val="24"/>
          <w:lang w:bidi="uk-UA"/>
        </w:rPr>
        <w:t xml:space="preserve">будівництво, </w:t>
      </w:r>
      <w:r w:rsidRPr="00984938">
        <w:rPr>
          <w:sz w:val="24"/>
          <w:szCs w:val="24"/>
          <w:lang w:bidi="uk-UA"/>
        </w:rPr>
        <w:t>закупівлі, навколишнє середовище, відносини з громадськістю).</w:t>
      </w:r>
    </w:p>
    <w:p w14:paraId="2D3EF473" w14:textId="2AA90CF1" w:rsidR="004A53C6" w:rsidRPr="00984938" w:rsidRDefault="004A53C6" w:rsidP="008D06C4">
      <w:pPr>
        <w:pStyle w:val="af4"/>
        <w:numPr>
          <w:ilvl w:val="0"/>
          <w:numId w:val="29"/>
        </w:numPr>
        <w:ind w:left="1134" w:hanging="283"/>
        <w:rPr>
          <w:sz w:val="24"/>
          <w:szCs w:val="24"/>
        </w:rPr>
      </w:pPr>
      <w:r w:rsidRPr="00984938">
        <w:rPr>
          <w:sz w:val="24"/>
          <w:szCs w:val="24"/>
          <w:lang w:bidi="uk-UA"/>
        </w:rPr>
        <w:t xml:space="preserve">співробітника </w:t>
      </w:r>
      <w:r w:rsidR="000F318F" w:rsidRPr="00984938">
        <w:rPr>
          <w:sz w:val="24"/>
          <w:szCs w:val="24"/>
          <w:lang w:bidi="uk-UA"/>
        </w:rPr>
        <w:t xml:space="preserve">ГРП та/або Компанії </w:t>
      </w:r>
      <w:r w:rsidRPr="00984938">
        <w:rPr>
          <w:sz w:val="24"/>
          <w:szCs w:val="24"/>
          <w:lang w:bidi="uk-UA"/>
        </w:rPr>
        <w:t xml:space="preserve">для безпосередньої взаємодії із заявниками, щоб з перших рук зрозуміти </w:t>
      </w:r>
      <w:r w:rsidR="00ED6C33" w:rsidRPr="00984938">
        <w:rPr>
          <w:sz w:val="24"/>
          <w:szCs w:val="24"/>
          <w:lang w:bidi="uk-UA"/>
        </w:rPr>
        <w:t>суть</w:t>
      </w:r>
      <w:r w:rsidRPr="00984938">
        <w:rPr>
          <w:sz w:val="24"/>
          <w:szCs w:val="24"/>
          <w:lang w:bidi="uk-UA"/>
        </w:rPr>
        <w:t xml:space="preserve"> скарги</w:t>
      </w:r>
      <w:r w:rsidR="0072791D" w:rsidRPr="00984938">
        <w:rPr>
          <w:sz w:val="24"/>
          <w:szCs w:val="24"/>
          <w:lang w:bidi="uk-UA"/>
        </w:rPr>
        <w:t>, зауваження та пропозиції</w:t>
      </w:r>
      <w:r w:rsidRPr="00984938">
        <w:rPr>
          <w:sz w:val="24"/>
          <w:szCs w:val="24"/>
          <w:lang w:bidi="uk-UA"/>
        </w:rPr>
        <w:t>.</w:t>
      </w:r>
    </w:p>
    <w:p w14:paraId="6334A349" w14:textId="450086F5" w:rsidR="004A53C6" w:rsidRPr="00984938" w:rsidRDefault="004A53C6" w:rsidP="008D06C4">
      <w:pPr>
        <w:pStyle w:val="af4"/>
        <w:numPr>
          <w:ilvl w:val="0"/>
          <w:numId w:val="29"/>
        </w:numPr>
        <w:ind w:left="1134" w:hanging="283"/>
        <w:rPr>
          <w:sz w:val="24"/>
          <w:szCs w:val="24"/>
        </w:rPr>
      </w:pPr>
      <w:r w:rsidRPr="00984938">
        <w:rPr>
          <w:sz w:val="24"/>
          <w:szCs w:val="24"/>
          <w:lang w:bidi="uk-UA"/>
        </w:rPr>
        <w:t>сторони, проблеми, думки та можливі варіанти:</w:t>
      </w:r>
    </w:p>
    <w:p w14:paraId="75691A9B" w14:textId="7581CA28" w:rsidR="004A53C6" w:rsidRPr="00984938" w:rsidRDefault="004A53C6" w:rsidP="004856AF">
      <w:pPr>
        <w:pStyle w:val="af4"/>
        <w:numPr>
          <w:ilvl w:val="0"/>
          <w:numId w:val="30"/>
        </w:numPr>
        <w:ind w:left="1418" w:hanging="284"/>
        <w:rPr>
          <w:sz w:val="24"/>
          <w:szCs w:val="24"/>
        </w:rPr>
      </w:pPr>
      <w:r w:rsidRPr="00984938">
        <w:rPr>
          <w:sz w:val="24"/>
          <w:szCs w:val="24"/>
          <w:lang w:bidi="uk-UA"/>
        </w:rPr>
        <w:t>визначить сторони, яких це стосується</w:t>
      </w:r>
      <w:r w:rsidR="00EE024D" w:rsidRPr="00984938">
        <w:rPr>
          <w:sz w:val="24"/>
          <w:szCs w:val="24"/>
          <w:lang w:bidi="uk-UA"/>
        </w:rPr>
        <w:t>;</w:t>
      </w:r>
    </w:p>
    <w:p w14:paraId="5C2EAC82" w14:textId="0F355EB7" w:rsidR="004A53C6" w:rsidRPr="00984938" w:rsidRDefault="004A53C6" w:rsidP="004856AF">
      <w:pPr>
        <w:pStyle w:val="af4"/>
        <w:numPr>
          <w:ilvl w:val="0"/>
          <w:numId w:val="30"/>
        </w:numPr>
        <w:ind w:left="1418" w:hanging="284"/>
        <w:rPr>
          <w:sz w:val="24"/>
          <w:szCs w:val="24"/>
        </w:rPr>
      </w:pPr>
      <w:r w:rsidRPr="00984938">
        <w:rPr>
          <w:sz w:val="24"/>
          <w:szCs w:val="24"/>
          <w:lang w:bidi="uk-UA"/>
        </w:rPr>
        <w:t>з’ясує питання і проблеми, порушені у скарзі</w:t>
      </w:r>
      <w:r w:rsidR="00EE024D" w:rsidRPr="00984938">
        <w:rPr>
          <w:sz w:val="24"/>
          <w:szCs w:val="24"/>
          <w:lang w:bidi="uk-UA"/>
        </w:rPr>
        <w:t>;</w:t>
      </w:r>
    </w:p>
    <w:p w14:paraId="07EE66EA" w14:textId="3262411C" w:rsidR="00E23DFA" w:rsidRPr="00984938" w:rsidRDefault="004A53C6" w:rsidP="004856AF">
      <w:pPr>
        <w:pStyle w:val="a3"/>
        <w:numPr>
          <w:ilvl w:val="0"/>
          <w:numId w:val="30"/>
        </w:numPr>
        <w:ind w:left="1418" w:hanging="284"/>
      </w:pPr>
      <w:r w:rsidRPr="00984938">
        <w:rPr>
          <w:lang w:bidi="uk-UA"/>
        </w:rPr>
        <w:t xml:space="preserve">дізнається думки інших зацікавлених осіб, в тому числі в </w:t>
      </w:r>
      <w:r w:rsidR="00ED6C33" w:rsidRPr="00984938">
        <w:rPr>
          <w:lang w:bidi="uk-UA"/>
        </w:rPr>
        <w:t>К</w:t>
      </w:r>
      <w:r w:rsidRPr="00984938">
        <w:rPr>
          <w:lang w:bidi="uk-UA"/>
        </w:rPr>
        <w:t>омпанії</w:t>
      </w:r>
      <w:r w:rsidR="00EE024D" w:rsidRPr="00984938">
        <w:rPr>
          <w:lang w:bidi="uk-UA"/>
        </w:rPr>
        <w:t>;</w:t>
      </w:r>
    </w:p>
    <w:p w14:paraId="266F0297" w14:textId="40463806" w:rsidR="003B50D1" w:rsidRPr="00984938" w:rsidRDefault="004A53C6" w:rsidP="004856AF">
      <w:pPr>
        <w:pStyle w:val="af4"/>
        <w:numPr>
          <w:ilvl w:val="0"/>
          <w:numId w:val="74"/>
        </w:numPr>
        <w:ind w:left="1134" w:hanging="283"/>
        <w:rPr>
          <w:sz w:val="24"/>
          <w:szCs w:val="24"/>
        </w:rPr>
      </w:pPr>
      <w:r w:rsidRPr="00984938">
        <w:rPr>
          <w:sz w:val="24"/>
          <w:szCs w:val="24"/>
          <w:lang w:bidi="uk-UA"/>
        </w:rPr>
        <w:lastRenderedPageBreak/>
        <w:t>початкові варіанти, які сторони розглянули, і вивчить різні підходи до врегулювання питання.</w:t>
      </w:r>
    </w:p>
    <w:p w14:paraId="5347FDD6" w14:textId="77777777" w:rsidR="004A53C6" w:rsidRPr="00984938" w:rsidRDefault="004A53C6" w:rsidP="009A3E57">
      <w:pPr>
        <w:pStyle w:val="3"/>
      </w:pPr>
      <w:bookmarkStart w:id="168" w:name="_Toc68278637"/>
      <w:bookmarkStart w:id="169" w:name="_Toc115169326"/>
      <w:r w:rsidRPr="00984938">
        <w:t>Формулювання відповіді</w:t>
      </w:r>
      <w:bookmarkEnd w:id="168"/>
      <w:bookmarkEnd w:id="169"/>
    </w:p>
    <w:p w14:paraId="59BF5F30" w14:textId="35D3B6E0" w:rsidR="00E30EDA" w:rsidRPr="00984938" w:rsidRDefault="004A53C6" w:rsidP="00106D64">
      <w:r w:rsidRPr="00984938">
        <w:rPr>
          <w:lang w:bidi="uk-UA"/>
        </w:rPr>
        <w:t>На всі коментарі та скарги буде надано відповідь в усній або письмовій формі у відповідності до обраного способу зв’язку, зазначеного заявником у формі коментарів і скарг.</w:t>
      </w:r>
      <w:r w:rsidR="00441B0B" w:rsidRPr="00984938">
        <w:t xml:space="preserve"> </w:t>
      </w:r>
      <w:r w:rsidR="00E30EDA" w:rsidRPr="00984938">
        <w:t>Усі звернення/скарги розглядаються у н</w:t>
      </w:r>
      <w:r w:rsidR="00CF7BA0" w:rsidRPr="00984938">
        <w:t>айкоротший строк, але не більше</w:t>
      </w:r>
      <w:r w:rsidR="00935120" w:rsidRPr="00984938">
        <w:br/>
      </w:r>
      <w:r w:rsidR="00E30EDA" w:rsidRPr="00984938">
        <w:t>30</w:t>
      </w:r>
      <w:r w:rsidR="00935120" w:rsidRPr="00984938">
        <w:t xml:space="preserve"> (тридцяти)</w:t>
      </w:r>
      <w:r w:rsidR="00E30EDA" w:rsidRPr="00984938">
        <w:t xml:space="preserve"> календарних днів з моменту звернення.</w:t>
      </w:r>
      <w:r w:rsidR="0028438A" w:rsidRPr="00984938">
        <w:t xml:space="preserve"> </w:t>
      </w:r>
      <w:r w:rsidR="00E30EDA" w:rsidRPr="00984938">
        <w:rPr>
          <w:lang w:bidi="uk-UA"/>
        </w:rPr>
        <w:t>Якщо під час розгляду звернення/скарги визначиться необхідність залучення технічної підтримки/експертизи</w:t>
      </w:r>
      <w:r w:rsidR="00626F2F" w:rsidRPr="00984938">
        <w:rPr>
          <w:lang w:bidi="uk-UA"/>
        </w:rPr>
        <w:t xml:space="preserve"> або іншої </w:t>
      </w:r>
      <w:r w:rsidR="00241194" w:rsidRPr="00984938">
        <w:rPr>
          <w:lang w:bidi="uk-UA"/>
        </w:rPr>
        <w:t>обґрунтованої</w:t>
      </w:r>
      <w:r w:rsidR="00626F2F" w:rsidRPr="00984938">
        <w:rPr>
          <w:lang w:bidi="uk-UA"/>
        </w:rPr>
        <w:t xml:space="preserve"> причини</w:t>
      </w:r>
      <w:r w:rsidR="00E30EDA" w:rsidRPr="00984938">
        <w:rPr>
          <w:lang w:bidi="uk-UA"/>
        </w:rPr>
        <w:t>, термін розгляду може бути призупинений на час здійснення технічної перевірки/експертизи</w:t>
      </w:r>
      <w:r w:rsidR="009749BF" w:rsidRPr="00984938">
        <w:rPr>
          <w:lang w:bidi="uk-UA"/>
        </w:rPr>
        <w:t xml:space="preserve">, </w:t>
      </w:r>
      <w:r w:rsidR="00E30EDA" w:rsidRPr="00984938">
        <w:rPr>
          <w:lang w:bidi="uk-UA"/>
        </w:rPr>
        <w:t>про що повідомляється заявнику.</w:t>
      </w:r>
    </w:p>
    <w:p w14:paraId="6F7077C8" w14:textId="32CCECB5" w:rsidR="004A53C6" w:rsidRPr="00984938" w:rsidRDefault="001661C1" w:rsidP="00E23DFA">
      <w:pPr>
        <w:rPr>
          <w:lang w:bidi="uk-UA"/>
        </w:rPr>
      </w:pPr>
      <w:r w:rsidRPr="00984938">
        <w:rPr>
          <w:lang w:bidi="uk-UA"/>
        </w:rPr>
        <w:t xml:space="preserve">Компанія </w:t>
      </w:r>
      <w:r w:rsidR="004A53C6" w:rsidRPr="00984938">
        <w:rPr>
          <w:lang w:bidi="uk-UA"/>
        </w:rPr>
        <w:t xml:space="preserve">повідомить заявника про причини затримки </w:t>
      </w:r>
      <w:r w:rsidRPr="00984938">
        <w:rPr>
          <w:lang w:bidi="uk-UA"/>
        </w:rPr>
        <w:t>та</w:t>
      </w:r>
      <w:r w:rsidR="004A53C6" w:rsidRPr="00984938">
        <w:rPr>
          <w:lang w:bidi="uk-UA"/>
        </w:rPr>
        <w:t xml:space="preserve"> зазначить </w:t>
      </w:r>
      <w:r w:rsidR="00626F2F" w:rsidRPr="00984938">
        <w:rPr>
          <w:lang w:bidi="uk-UA"/>
        </w:rPr>
        <w:t>очікувану</w:t>
      </w:r>
      <w:r w:rsidR="004A53C6" w:rsidRPr="00984938">
        <w:rPr>
          <w:lang w:bidi="uk-UA"/>
        </w:rPr>
        <w:t xml:space="preserve"> дату, коли запропоноване рішення буде представлено.</w:t>
      </w:r>
    </w:p>
    <w:p w14:paraId="7AA199DE" w14:textId="7993E46C" w:rsidR="0028438A" w:rsidRPr="00984938" w:rsidRDefault="0028438A" w:rsidP="00E23DFA">
      <w:pPr>
        <w:rPr>
          <w:lang w:bidi="uk-UA"/>
        </w:rPr>
      </w:pPr>
      <w:r w:rsidRPr="00984938">
        <w:rPr>
          <w:lang w:bidi="uk-UA"/>
        </w:rPr>
        <w:t xml:space="preserve">У випадку звернення певних категорій осіб, термін </w:t>
      </w:r>
      <w:r w:rsidR="00241194" w:rsidRPr="00984938">
        <w:rPr>
          <w:lang w:bidi="uk-UA"/>
        </w:rPr>
        <w:t>розгляду</w:t>
      </w:r>
      <w:r w:rsidRPr="00984938">
        <w:rPr>
          <w:lang w:bidi="uk-UA"/>
        </w:rPr>
        <w:t xml:space="preserve"> звернень скорочується до 10</w:t>
      </w:r>
      <w:r w:rsidR="00935120" w:rsidRPr="00984938">
        <w:rPr>
          <w:lang w:bidi="uk-UA"/>
        </w:rPr>
        <w:t xml:space="preserve"> (десяти)</w:t>
      </w:r>
      <w:r w:rsidRPr="00984938">
        <w:rPr>
          <w:lang w:bidi="uk-UA"/>
        </w:rPr>
        <w:t xml:space="preserve"> </w:t>
      </w:r>
      <w:r w:rsidR="009749BF" w:rsidRPr="00984938">
        <w:rPr>
          <w:lang w:bidi="uk-UA"/>
        </w:rPr>
        <w:t>календарних днів</w:t>
      </w:r>
      <w:r w:rsidR="00F9207A" w:rsidRPr="00984938">
        <w:rPr>
          <w:lang w:bidi="uk-UA"/>
        </w:rPr>
        <w:t xml:space="preserve"> (</w:t>
      </w:r>
      <w:r w:rsidR="009749BF" w:rsidRPr="00984938">
        <w:rPr>
          <w:lang w:bidi="uk-UA"/>
        </w:rPr>
        <w:t>н</w:t>
      </w:r>
      <w:r w:rsidR="00F9207A" w:rsidRPr="00984938">
        <w:rPr>
          <w:lang w:bidi="uk-UA"/>
        </w:rPr>
        <w:t>ародні депутати, правоохоронні органи</w:t>
      </w:r>
      <w:r w:rsidR="009749BF" w:rsidRPr="00984938">
        <w:rPr>
          <w:lang w:bidi="uk-UA"/>
        </w:rPr>
        <w:t>, інші випадки визначені законодавством</w:t>
      </w:r>
      <w:r w:rsidR="00F9207A" w:rsidRPr="00984938">
        <w:rPr>
          <w:lang w:bidi="uk-UA"/>
        </w:rPr>
        <w:t>)</w:t>
      </w:r>
      <w:r w:rsidRPr="00984938">
        <w:rPr>
          <w:lang w:bidi="uk-UA"/>
        </w:rPr>
        <w:t>.</w:t>
      </w:r>
    </w:p>
    <w:p w14:paraId="6CA4AA2E" w14:textId="3EDFF8ED" w:rsidR="004A53C6" w:rsidRPr="00984938" w:rsidRDefault="004A53C6" w:rsidP="009A3E57">
      <w:pPr>
        <w:pStyle w:val="3"/>
      </w:pPr>
      <w:bookmarkStart w:id="170" w:name="_Toc68278638"/>
      <w:bookmarkStart w:id="171" w:name="_Toc115169327"/>
      <w:r w:rsidRPr="00984938">
        <w:t>Відстеження скарг</w:t>
      </w:r>
      <w:bookmarkEnd w:id="170"/>
      <w:bookmarkEnd w:id="171"/>
    </w:p>
    <w:p w14:paraId="04219409" w14:textId="07E5B61D" w:rsidR="004A53C6" w:rsidRPr="00984938" w:rsidRDefault="00603B5D" w:rsidP="009C09B2">
      <w:r w:rsidRPr="00984938">
        <w:rPr>
          <w:lang w:bidi="uk-UA"/>
        </w:rPr>
        <w:t>Ефективне в</w:t>
      </w:r>
      <w:r w:rsidR="00340E33" w:rsidRPr="00984938">
        <w:rPr>
          <w:lang w:bidi="uk-UA"/>
        </w:rPr>
        <w:t xml:space="preserve">едення обліку </w:t>
      </w:r>
      <w:r w:rsidR="00361C32" w:rsidRPr="00984938">
        <w:rPr>
          <w:lang w:bidi="uk-UA"/>
        </w:rPr>
        <w:t>с</w:t>
      </w:r>
      <w:r w:rsidR="004A53C6" w:rsidRPr="00984938">
        <w:rPr>
          <w:lang w:bidi="uk-UA"/>
        </w:rPr>
        <w:t>карг</w:t>
      </w:r>
      <w:r w:rsidR="00361C32" w:rsidRPr="00984938">
        <w:rPr>
          <w:lang w:bidi="uk-UA"/>
        </w:rPr>
        <w:t xml:space="preserve">, зауважень і пропозицій, </w:t>
      </w:r>
      <w:r w:rsidR="009C09B2" w:rsidRPr="00984938">
        <w:rPr>
          <w:lang w:bidi="uk-UA"/>
        </w:rPr>
        <w:t>та</w:t>
      </w:r>
      <w:r w:rsidR="004A53C6" w:rsidRPr="00984938">
        <w:rPr>
          <w:lang w:bidi="uk-UA"/>
        </w:rPr>
        <w:t xml:space="preserve"> контрол</w:t>
      </w:r>
      <w:r w:rsidR="00340E33" w:rsidRPr="00984938">
        <w:rPr>
          <w:lang w:bidi="uk-UA"/>
        </w:rPr>
        <w:t>ь своєчасного запровадження заходів для вирішення звернен</w:t>
      </w:r>
      <w:r w:rsidR="00DE5D8B" w:rsidRPr="00984938">
        <w:rPr>
          <w:lang w:bidi="uk-UA"/>
        </w:rPr>
        <w:t>ь перед</w:t>
      </w:r>
      <w:r w:rsidR="003531F9" w:rsidRPr="00984938">
        <w:rPr>
          <w:lang w:bidi="uk-UA"/>
        </w:rPr>
        <w:t>б</w:t>
      </w:r>
      <w:r w:rsidR="00DE5D8B" w:rsidRPr="00984938">
        <w:rPr>
          <w:lang w:bidi="uk-UA"/>
        </w:rPr>
        <w:t>ачає</w:t>
      </w:r>
      <w:r w:rsidR="004A53C6" w:rsidRPr="00984938">
        <w:rPr>
          <w:lang w:bidi="uk-UA"/>
        </w:rPr>
        <w:t>:</w:t>
      </w:r>
    </w:p>
    <w:p w14:paraId="1738D159" w14:textId="0C1E68F7" w:rsidR="004A53C6" w:rsidRPr="00984938" w:rsidRDefault="003531F9" w:rsidP="008D06C4">
      <w:pPr>
        <w:pStyle w:val="af4"/>
        <w:numPr>
          <w:ilvl w:val="0"/>
          <w:numId w:val="28"/>
        </w:numPr>
        <w:ind w:left="1134" w:hanging="283"/>
        <w:rPr>
          <w:sz w:val="24"/>
          <w:szCs w:val="24"/>
        </w:rPr>
      </w:pPr>
      <w:r w:rsidRPr="00984938">
        <w:rPr>
          <w:sz w:val="24"/>
          <w:szCs w:val="24"/>
          <w:lang w:bidi="uk-UA"/>
        </w:rPr>
        <w:t xml:space="preserve">своєчасне </w:t>
      </w:r>
      <w:r w:rsidR="004A53C6" w:rsidRPr="00984938">
        <w:rPr>
          <w:sz w:val="24"/>
          <w:szCs w:val="24"/>
          <w:lang w:bidi="uk-UA"/>
        </w:rPr>
        <w:t>документування скарг</w:t>
      </w:r>
      <w:r w:rsidR="00DE5D8B" w:rsidRPr="00984938">
        <w:rPr>
          <w:sz w:val="24"/>
          <w:szCs w:val="24"/>
          <w:lang w:bidi="uk-UA"/>
        </w:rPr>
        <w:t>, зауважень і пропозицій</w:t>
      </w:r>
      <w:r w:rsidRPr="00984938">
        <w:rPr>
          <w:sz w:val="24"/>
          <w:szCs w:val="24"/>
          <w:lang w:bidi="uk-UA"/>
        </w:rPr>
        <w:t>;</w:t>
      </w:r>
    </w:p>
    <w:p w14:paraId="79C40005" w14:textId="38173978" w:rsidR="004A53C6" w:rsidRPr="00984938" w:rsidRDefault="004A53C6" w:rsidP="008D06C4">
      <w:pPr>
        <w:pStyle w:val="af4"/>
        <w:numPr>
          <w:ilvl w:val="0"/>
          <w:numId w:val="28"/>
        </w:numPr>
        <w:ind w:left="1134" w:hanging="283"/>
        <w:rPr>
          <w:sz w:val="24"/>
          <w:szCs w:val="24"/>
        </w:rPr>
      </w:pPr>
      <w:r w:rsidRPr="00984938">
        <w:rPr>
          <w:sz w:val="24"/>
          <w:szCs w:val="24"/>
          <w:lang w:bidi="uk-UA"/>
        </w:rPr>
        <w:t xml:space="preserve">забезпечення гарантії того, що </w:t>
      </w:r>
      <w:r w:rsidR="00CF7BA0" w:rsidRPr="00984938">
        <w:rPr>
          <w:sz w:val="24"/>
          <w:szCs w:val="24"/>
          <w:lang w:bidi="uk-UA"/>
        </w:rPr>
        <w:t>відповідальні особи (підрозділ 7.3.1)</w:t>
      </w:r>
      <w:r w:rsidR="00FA6073" w:rsidRPr="00984938">
        <w:rPr>
          <w:sz w:val="24"/>
          <w:szCs w:val="24"/>
          <w:lang w:bidi="uk-UA"/>
        </w:rPr>
        <w:t xml:space="preserve"> </w:t>
      </w:r>
      <w:r w:rsidRPr="00984938">
        <w:rPr>
          <w:sz w:val="24"/>
          <w:szCs w:val="24"/>
          <w:lang w:bidi="uk-UA"/>
        </w:rPr>
        <w:t>відповіда</w:t>
      </w:r>
      <w:r w:rsidR="00FA6073" w:rsidRPr="00984938">
        <w:rPr>
          <w:sz w:val="24"/>
          <w:szCs w:val="24"/>
          <w:lang w:bidi="uk-UA"/>
        </w:rPr>
        <w:t>ють</w:t>
      </w:r>
      <w:r w:rsidRPr="00984938">
        <w:rPr>
          <w:sz w:val="24"/>
          <w:szCs w:val="24"/>
          <w:lang w:bidi="uk-UA"/>
        </w:rPr>
        <w:t xml:space="preserve"> за нагляд за кожною скаргою, від отримання та реєстрації до </w:t>
      </w:r>
      <w:r w:rsidR="00F163E8" w:rsidRPr="00984938">
        <w:rPr>
          <w:sz w:val="24"/>
          <w:szCs w:val="24"/>
          <w:lang w:bidi="uk-UA"/>
        </w:rPr>
        <w:t>її вирішення</w:t>
      </w:r>
      <w:r w:rsidR="00712C25" w:rsidRPr="00984938">
        <w:rPr>
          <w:sz w:val="24"/>
          <w:szCs w:val="24"/>
          <w:lang w:bidi="uk-UA"/>
        </w:rPr>
        <w:t>;</w:t>
      </w:r>
    </w:p>
    <w:p w14:paraId="6F41C4F6" w14:textId="53F2CFF0" w:rsidR="004A53C6" w:rsidRPr="00984938" w:rsidRDefault="004A53C6" w:rsidP="008D06C4">
      <w:pPr>
        <w:pStyle w:val="af4"/>
        <w:numPr>
          <w:ilvl w:val="0"/>
          <w:numId w:val="28"/>
        </w:numPr>
        <w:ind w:left="1134" w:hanging="283"/>
        <w:rPr>
          <w:sz w:val="24"/>
          <w:szCs w:val="24"/>
        </w:rPr>
      </w:pPr>
      <w:r w:rsidRPr="00984938">
        <w:rPr>
          <w:sz w:val="24"/>
          <w:szCs w:val="24"/>
          <w:lang w:bidi="uk-UA"/>
        </w:rPr>
        <w:t>сприяння своєчасному вирішенню у відповідності до термінів, визначених в ПВЗ</w:t>
      </w:r>
      <w:r w:rsidR="009C09B2" w:rsidRPr="00984938">
        <w:rPr>
          <w:sz w:val="24"/>
          <w:szCs w:val="24"/>
          <w:lang w:bidi="uk-UA"/>
        </w:rPr>
        <w:t>С</w:t>
      </w:r>
      <w:r w:rsidR="00712C25" w:rsidRPr="00984938">
        <w:rPr>
          <w:sz w:val="24"/>
          <w:szCs w:val="24"/>
          <w:lang w:bidi="uk-UA"/>
        </w:rPr>
        <w:t>;</w:t>
      </w:r>
    </w:p>
    <w:p w14:paraId="492E0907" w14:textId="25201530" w:rsidR="004A53C6" w:rsidRPr="00984938" w:rsidRDefault="004A53C6" w:rsidP="008D06C4">
      <w:pPr>
        <w:pStyle w:val="af4"/>
        <w:numPr>
          <w:ilvl w:val="0"/>
          <w:numId w:val="28"/>
        </w:numPr>
        <w:ind w:left="1134" w:hanging="283"/>
        <w:rPr>
          <w:sz w:val="24"/>
          <w:szCs w:val="24"/>
        </w:rPr>
      </w:pPr>
      <w:r w:rsidRPr="00984938">
        <w:rPr>
          <w:sz w:val="24"/>
          <w:szCs w:val="24"/>
          <w:lang w:bidi="uk-UA"/>
        </w:rPr>
        <w:t>повідомлення всім зацікавленим особам (заявнику та відповідному персоналу компанії) про стан справи і прогрес, досягнутий у вирішенні</w:t>
      </w:r>
      <w:r w:rsidR="00712C25" w:rsidRPr="00984938">
        <w:rPr>
          <w:sz w:val="24"/>
          <w:szCs w:val="24"/>
          <w:lang w:bidi="uk-UA"/>
        </w:rPr>
        <w:t>;</w:t>
      </w:r>
    </w:p>
    <w:p w14:paraId="061D2E88" w14:textId="5AD99499" w:rsidR="004A53C6" w:rsidRPr="00984938" w:rsidRDefault="004A53C6" w:rsidP="008D06C4">
      <w:pPr>
        <w:pStyle w:val="af4"/>
        <w:numPr>
          <w:ilvl w:val="0"/>
          <w:numId w:val="28"/>
        </w:numPr>
        <w:ind w:left="1134" w:hanging="283"/>
        <w:rPr>
          <w:sz w:val="24"/>
          <w:szCs w:val="24"/>
        </w:rPr>
      </w:pPr>
      <w:r w:rsidRPr="00984938">
        <w:rPr>
          <w:sz w:val="24"/>
          <w:szCs w:val="24"/>
          <w:lang w:bidi="uk-UA"/>
        </w:rPr>
        <w:t xml:space="preserve">документування відповіді </w:t>
      </w:r>
      <w:r w:rsidR="009C09B2" w:rsidRPr="00984938">
        <w:rPr>
          <w:sz w:val="24"/>
          <w:szCs w:val="24"/>
          <w:lang w:bidi="uk-UA"/>
        </w:rPr>
        <w:t>К</w:t>
      </w:r>
      <w:r w:rsidRPr="00984938">
        <w:rPr>
          <w:sz w:val="24"/>
          <w:szCs w:val="24"/>
          <w:lang w:bidi="uk-UA"/>
        </w:rPr>
        <w:t xml:space="preserve">омпанії </w:t>
      </w:r>
      <w:r w:rsidR="009C09B2" w:rsidRPr="00984938">
        <w:rPr>
          <w:sz w:val="24"/>
          <w:szCs w:val="24"/>
          <w:lang w:bidi="uk-UA"/>
        </w:rPr>
        <w:t>та</w:t>
      </w:r>
      <w:r w:rsidRPr="00984938">
        <w:rPr>
          <w:sz w:val="24"/>
          <w:szCs w:val="24"/>
          <w:lang w:bidi="uk-UA"/>
        </w:rPr>
        <w:t xml:space="preserve"> результатів для забезпечення справедливості і послідовності</w:t>
      </w:r>
      <w:r w:rsidR="00712C25" w:rsidRPr="00984938">
        <w:rPr>
          <w:sz w:val="24"/>
          <w:szCs w:val="24"/>
          <w:lang w:bidi="uk-UA"/>
        </w:rPr>
        <w:t>;</w:t>
      </w:r>
    </w:p>
    <w:p w14:paraId="288EDAD8" w14:textId="68269A54" w:rsidR="004A53C6" w:rsidRPr="00984938" w:rsidRDefault="004A53C6" w:rsidP="008D06C4">
      <w:pPr>
        <w:pStyle w:val="af4"/>
        <w:numPr>
          <w:ilvl w:val="0"/>
          <w:numId w:val="28"/>
        </w:numPr>
        <w:ind w:left="1134" w:hanging="283"/>
        <w:rPr>
          <w:sz w:val="24"/>
          <w:szCs w:val="24"/>
        </w:rPr>
      </w:pPr>
      <w:r w:rsidRPr="00984938">
        <w:rPr>
          <w:sz w:val="24"/>
          <w:szCs w:val="24"/>
          <w:lang w:bidi="uk-UA"/>
        </w:rPr>
        <w:t>реєстрація відповіді(-ей) зацікавлених осіб, а також необхідність додаткових досліджень або консультацій</w:t>
      </w:r>
      <w:r w:rsidR="00712C25" w:rsidRPr="00984938">
        <w:rPr>
          <w:sz w:val="24"/>
          <w:szCs w:val="24"/>
          <w:lang w:bidi="uk-UA"/>
        </w:rPr>
        <w:t>;</w:t>
      </w:r>
    </w:p>
    <w:p w14:paraId="0B6E563B" w14:textId="2BFB862C" w:rsidR="004A53C6" w:rsidRPr="00984938" w:rsidRDefault="004A53C6" w:rsidP="008D06C4">
      <w:pPr>
        <w:pStyle w:val="af4"/>
        <w:numPr>
          <w:ilvl w:val="0"/>
          <w:numId w:val="28"/>
        </w:numPr>
        <w:ind w:left="1134" w:hanging="283"/>
        <w:rPr>
          <w:sz w:val="24"/>
          <w:szCs w:val="24"/>
        </w:rPr>
      </w:pPr>
      <w:r w:rsidRPr="00984938">
        <w:rPr>
          <w:sz w:val="24"/>
          <w:szCs w:val="24"/>
          <w:lang w:bidi="uk-UA"/>
        </w:rPr>
        <w:t xml:space="preserve">забезпечення реєстрації врегулювання </w:t>
      </w:r>
      <w:r w:rsidR="009C09B2" w:rsidRPr="00984938">
        <w:rPr>
          <w:sz w:val="24"/>
          <w:szCs w:val="24"/>
          <w:lang w:bidi="uk-UA"/>
        </w:rPr>
        <w:t>та</w:t>
      </w:r>
      <w:r w:rsidRPr="00984938">
        <w:rPr>
          <w:sz w:val="24"/>
          <w:szCs w:val="24"/>
          <w:lang w:bidi="uk-UA"/>
        </w:rPr>
        <w:t xml:space="preserve"> допомога в розробці стандартів і критеріїв для використання при вирішенні схожих проблем в майбутньому</w:t>
      </w:r>
      <w:r w:rsidR="00712C25" w:rsidRPr="00984938">
        <w:rPr>
          <w:sz w:val="24"/>
          <w:szCs w:val="24"/>
          <w:lang w:bidi="uk-UA"/>
        </w:rPr>
        <w:t>;</w:t>
      </w:r>
    </w:p>
    <w:p w14:paraId="22EECD08" w14:textId="6B5710E9" w:rsidR="004A53C6" w:rsidRPr="00984938" w:rsidRDefault="004A53C6" w:rsidP="008D06C4">
      <w:pPr>
        <w:pStyle w:val="af4"/>
        <w:numPr>
          <w:ilvl w:val="0"/>
          <w:numId w:val="28"/>
        </w:numPr>
        <w:ind w:left="1134" w:hanging="283"/>
        <w:rPr>
          <w:sz w:val="24"/>
          <w:szCs w:val="24"/>
        </w:rPr>
      </w:pPr>
      <w:r w:rsidRPr="00984938">
        <w:rPr>
          <w:sz w:val="24"/>
          <w:szCs w:val="24"/>
          <w:lang w:bidi="uk-UA"/>
        </w:rPr>
        <w:t>контроль виконання будь-якого врегулювання з метою гарантування своєчасності та всебічності</w:t>
      </w:r>
      <w:r w:rsidR="00712C25" w:rsidRPr="00984938">
        <w:rPr>
          <w:sz w:val="24"/>
          <w:szCs w:val="24"/>
          <w:lang w:bidi="uk-UA"/>
        </w:rPr>
        <w:t>;</w:t>
      </w:r>
    </w:p>
    <w:p w14:paraId="319C10CE" w14:textId="064699AA" w:rsidR="004A53C6" w:rsidRPr="00984938" w:rsidRDefault="004A53C6" w:rsidP="008D06C4">
      <w:pPr>
        <w:pStyle w:val="af4"/>
        <w:numPr>
          <w:ilvl w:val="0"/>
          <w:numId w:val="28"/>
        </w:numPr>
        <w:ind w:left="1134" w:hanging="283"/>
        <w:rPr>
          <w:sz w:val="24"/>
          <w:szCs w:val="24"/>
        </w:rPr>
      </w:pPr>
      <w:r w:rsidRPr="00984938">
        <w:rPr>
          <w:sz w:val="24"/>
          <w:szCs w:val="24"/>
          <w:lang w:bidi="uk-UA"/>
        </w:rPr>
        <w:t>визначення висновків за конкретними випадками, які будуть використовуватись пізніше для оцінки ефективності механізму або вирішення системних проблем, які можуть вимагати змін в політиці або ефективності компанії.</w:t>
      </w:r>
    </w:p>
    <w:p w14:paraId="4B3D6B4D" w14:textId="146C0061" w:rsidR="004A53C6" w:rsidRPr="00984938" w:rsidRDefault="004A53C6" w:rsidP="009C09B2">
      <w:r w:rsidRPr="00984938">
        <w:rPr>
          <w:lang w:bidi="uk-UA"/>
        </w:rPr>
        <w:t xml:space="preserve">Щоб забезпечити відстеження та документування скарг, </w:t>
      </w:r>
      <w:r w:rsidR="009C09B2" w:rsidRPr="00984938">
        <w:rPr>
          <w:lang w:bidi="uk-UA"/>
        </w:rPr>
        <w:t>К</w:t>
      </w:r>
      <w:r w:rsidRPr="00984938">
        <w:rPr>
          <w:lang w:bidi="uk-UA"/>
        </w:rPr>
        <w:t xml:space="preserve">омпанія передбачила </w:t>
      </w:r>
      <w:r w:rsidR="00712C25" w:rsidRPr="00984938">
        <w:rPr>
          <w:lang w:bidi="uk-UA"/>
        </w:rPr>
        <w:t>наступне</w:t>
      </w:r>
      <w:r w:rsidRPr="00984938">
        <w:rPr>
          <w:lang w:bidi="uk-UA"/>
        </w:rPr>
        <w:t>:</w:t>
      </w:r>
    </w:p>
    <w:p w14:paraId="0E4A5938" w14:textId="7337078F" w:rsidR="004A53C6" w:rsidRPr="00984938" w:rsidRDefault="004A53C6" w:rsidP="008D06C4">
      <w:pPr>
        <w:pStyle w:val="af4"/>
        <w:numPr>
          <w:ilvl w:val="0"/>
          <w:numId w:val="53"/>
        </w:numPr>
        <w:ind w:left="1134" w:hanging="283"/>
        <w:rPr>
          <w:sz w:val="24"/>
          <w:szCs w:val="24"/>
        </w:rPr>
      </w:pPr>
      <w:r w:rsidRPr="00984938">
        <w:rPr>
          <w:sz w:val="24"/>
          <w:szCs w:val="24"/>
          <w:lang w:bidi="uk-UA"/>
        </w:rPr>
        <w:t>форми відстеження і процедури для збору інформації від персоналу компанії і заявника(-ків</w:t>
      </w:r>
      <w:r w:rsidR="00712C25" w:rsidRPr="00984938">
        <w:rPr>
          <w:sz w:val="24"/>
          <w:szCs w:val="24"/>
          <w:lang w:bidi="uk-UA"/>
        </w:rPr>
        <w:t>);</w:t>
      </w:r>
    </w:p>
    <w:p w14:paraId="2129DFE7" w14:textId="6A7BD912" w:rsidR="00C5649F" w:rsidRPr="00984938" w:rsidRDefault="00C5649F" w:rsidP="008D06C4">
      <w:pPr>
        <w:pStyle w:val="af4"/>
        <w:numPr>
          <w:ilvl w:val="0"/>
          <w:numId w:val="53"/>
        </w:numPr>
        <w:ind w:left="1134" w:hanging="283"/>
        <w:rPr>
          <w:sz w:val="24"/>
          <w:szCs w:val="24"/>
          <w:lang w:bidi="uk-UA"/>
        </w:rPr>
      </w:pPr>
      <w:r w:rsidRPr="00984938">
        <w:rPr>
          <w:sz w:val="24"/>
          <w:szCs w:val="24"/>
          <w:lang w:bidi="uk-UA"/>
        </w:rPr>
        <w:t>ведення Журналу скарг/зауважень/пропозицій відповідальн</w:t>
      </w:r>
      <w:r w:rsidR="00CF7BA0" w:rsidRPr="00984938">
        <w:rPr>
          <w:sz w:val="24"/>
          <w:szCs w:val="24"/>
          <w:lang w:bidi="uk-UA"/>
        </w:rPr>
        <w:t>ими особами (підрозділ 7.3.1)</w:t>
      </w:r>
      <w:r w:rsidR="003B50D1" w:rsidRPr="00984938">
        <w:rPr>
          <w:sz w:val="24"/>
          <w:szCs w:val="24"/>
          <w:lang w:bidi="uk-UA"/>
        </w:rPr>
        <w:t>;</w:t>
      </w:r>
    </w:p>
    <w:p w14:paraId="62008C85" w14:textId="3BD62BD8" w:rsidR="00F479B2" w:rsidRPr="00984938" w:rsidRDefault="004A53C6" w:rsidP="008D06C4">
      <w:pPr>
        <w:pStyle w:val="af4"/>
        <w:numPr>
          <w:ilvl w:val="0"/>
          <w:numId w:val="53"/>
        </w:numPr>
        <w:ind w:left="1134" w:hanging="283"/>
        <w:rPr>
          <w:sz w:val="24"/>
          <w:szCs w:val="24"/>
        </w:rPr>
      </w:pPr>
      <w:r w:rsidRPr="00984938">
        <w:rPr>
          <w:sz w:val="24"/>
          <w:szCs w:val="24"/>
          <w:lang w:bidi="uk-UA"/>
        </w:rPr>
        <w:t xml:space="preserve">регулярне оновлення </w:t>
      </w:r>
      <w:r w:rsidR="003F6DA9" w:rsidRPr="00984938">
        <w:rPr>
          <w:sz w:val="24"/>
          <w:szCs w:val="24"/>
          <w:lang w:bidi="uk-UA"/>
        </w:rPr>
        <w:t xml:space="preserve">Журналу обліку скарг/зауважень/пропозицій </w:t>
      </w:r>
      <w:r w:rsidR="00CF7BA0" w:rsidRPr="00984938">
        <w:rPr>
          <w:sz w:val="24"/>
          <w:szCs w:val="24"/>
          <w:lang w:bidi="uk-UA"/>
        </w:rPr>
        <w:t>відповідальними особами (підрозділ 7.3.1)</w:t>
      </w:r>
      <w:r w:rsidR="00712C25" w:rsidRPr="00984938">
        <w:rPr>
          <w:sz w:val="24"/>
          <w:szCs w:val="24"/>
          <w:lang w:bidi="uk-UA"/>
        </w:rPr>
        <w:t>;</w:t>
      </w:r>
    </w:p>
    <w:p w14:paraId="17485990" w14:textId="39D495CC" w:rsidR="0060440B" w:rsidRPr="00984938" w:rsidRDefault="004A53C6" w:rsidP="008D06C4">
      <w:pPr>
        <w:pStyle w:val="af4"/>
        <w:numPr>
          <w:ilvl w:val="0"/>
          <w:numId w:val="53"/>
        </w:numPr>
        <w:ind w:left="1134" w:hanging="283"/>
        <w:rPr>
          <w:sz w:val="24"/>
          <w:szCs w:val="24"/>
        </w:rPr>
      </w:pPr>
      <w:r w:rsidRPr="00984938">
        <w:rPr>
          <w:sz w:val="24"/>
          <w:szCs w:val="24"/>
          <w:lang w:bidi="uk-UA"/>
        </w:rPr>
        <w:t>періодична перевірка інформації з метою розпізнавання шаблонів скарг, виявлення будь-яких системних причин скарг, підвищення прозорості, оприлюднення інформації про те, яким чином скарги обробляються компанією, і періодичної оцінки загального функціонування механізму</w:t>
      </w:r>
      <w:r w:rsidR="00712C25" w:rsidRPr="00984938">
        <w:rPr>
          <w:sz w:val="24"/>
          <w:szCs w:val="24"/>
          <w:lang w:bidi="uk-UA"/>
        </w:rPr>
        <w:t>;</w:t>
      </w:r>
    </w:p>
    <w:p w14:paraId="6294C421" w14:textId="4352851F" w:rsidR="003B50D1" w:rsidRPr="00A510B6" w:rsidRDefault="004A53C6" w:rsidP="008D06C4">
      <w:pPr>
        <w:pStyle w:val="af4"/>
        <w:numPr>
          <w:ilvl w:val="0"/>
          <w:numId w:val="53"/>
        </w:numPr>
        <w:ind w:left="1134" w:hanging="283"/>
        <w:rPr>
          <w:sz w:val="24"/>
          <w:szCs w:val="24"/>
        </w:rPr>
      </w:pPr>
      <w:r w:rsidRPr="00A510B6">
        <w:rPr>
          <w:sz w:val="24"/>
          <w:szCs w:val="24"/>
          <w:lang w:bidi="uk-UA"/>
        </w:rPr>
        <w:lastRenderedPageBreak/>
        <w:t>повідомлення зацікавлених осіб про стан справи (наприклад, письмові звіти про стан</w:t>
      </w:r>
      <w:r w:rsidR="00712C25" w:rsidRPr="00A510B6">
        <w:rPr>
          <w:sz w:val="24"/>
          <w:szCs w:val="24"/>
          <w:lang w:bidi="uk-UA"/>
        </w:rPr>
        <w:t>);</w:t>
      </w:r>
    </w:p>
    <w:p w14:paraId="3C963484" w14:textId="101567CD" w:rsidR="00656D62" w:rsidRPr="00A510B6" w:rsidRDefault="004A53C6" w:rsidP="00F71833">
      <w:pPr>
        <w:pStyle w:val="af4"/>
        <w:numPr>
          <w:ilvl w:val="0"/>
          <w:numId w:val="53"/>
        </w:numPr>
        <w:ind w:left="1134" w:hanging="283"/>
        <w:rPr>
          <w:sz w:val="24"/>
          <w:szCs w:val="24"/>
          <w:lang w:bidi="uk-UA"/>
        </w:rPr>
      </w:pPr>
      <w:r w:rsidRPr="00A510B6">
        <w:rPr>
          <w:sz w:val="24"/>
          <w:szCs w:val="24"/>
          <w:lang w:bidi="uk-UA"/>
        </w:rPr>
        <w:t>порядок надання регулярних звітів про скарги та рішення.</w:t>
      </w:r>
      <w:bookmarkStart w:id="172" w:name="_Toc108526832"/>
      <w:bookmarkStart w:id="173" w:name="_Toc108529801"/>
      <w:bookmarkEnd w:id="172"/>
      <w:bookmarkEnd w:id="173"/>
    </w:p>
    <w:p w14:paraId="2E63D469" w14:textId="14047868" w:rsidR="00FF57A5" w:rsidRPr="00984938" w:rsidRDefault="00712C25" w:rsidP="00555D31">
      <w:pPr>
        <w:pStyle w:val="1"/>
      </w:pPr>
      <w:bookmarkStart w:id="174" w:name="_Toc108526834"/>
      <w:bookmarkStart w:id="175" w:name="_Toc108529803"/>
      <w:bookmarkStart w:id="176" w:name="_Toc115169328"/>
      <w:bookmarkEnd w:id="174"/>
      <w:bookmarkEnd w:id="175"/>
      <w:r w:rsidRPr="00984938">
        <w:t>МОНІТОРИНГ І ЗВІТУВАННЯ</w:t>
      </w:r>
      <w:bookmarkEnd w:id="176"/>
    </w:p>
    <w:p w14:paraId="46D87977" w14:textId="7303A042" w:rsidR="00FF57A5" w:rsidRPr="00984938" w:rsidRDefault="00FF57A5" w:rsidP="00FF57A5">
      <w:pPr>
        <w:rPr>
          <w:rFonts w:cs="Segoe UI"/>
        </w:rPr>
      </w:pPr>
      <w:r w:rsidRPr="00984938">
        <w:rPr>
          <w:rFonts w:cs="Segoe UI"/>
          <w:lang w:bidi="uk-UA"/>
        </w:rPr>
        <w:t xml:space="preserve">Компанія контролюватиме та надаватиме, за необхідності, зворотний зв’язок через </w:t>
      </w:r>
      <w:r w:rsidR="00EC2EDB" w:rsidRPr="00984938">
        <w:rPr>
          <w:rFonts w:cs="Segoe UI"/>
          <w:lang w:bidi="uk-UA"/>
        </w:rPr>
        <w:t xml:space="preserve">різні </w:t>
      </w:r>
      <w:r w:rsidRPr="00984938">
        <w:rPr>
          <w:rFonts w:cs="Segoe UI"/>
          <w:lang w:bidi="uk-UA"/>
        </w:rPr>
        <w:t xml:space="preserve">канали зв’язку, такі як </w:t>
      </w:r>
      <w:r w:rsidR="00EC2EDB" w:rsidRPr="00984938">
        <w:rPr>
          <w:rFonts w:cs="Segoe UI"/>
          <w:lang w:bidi="uk-UA"/>
        </w:rPr>
        <w:t>дошки</w:t>
      </w:r>
      <w:r w:rsidRPr="00984938">
        <w:rPr>
          <w:rFonts w:cs="Segoe UI"/>
          <w:lang w:bidi="uk-UA"/>
        </w:rPr>
        <w:t xml:space="preserve"> оголошень в будівлях місцевої громади, засоби масової інформації та періодичні зібрання</w:t>
      </w:r>
      <w:r w:rsidR="00712C25" w:rsidRPr="00984938">
        <w:rPr>
          <w:rFonts w:cs="Segoe UI"/>
          <w:lang w:bidi="uk-UA"/>
        </w:rPr>
        <w:t xml:space="preserve"> тощо</w:t>
      </w:r>
      <w:r w:rsidRPr="00984938">
        <w:rPr>
          <w:rFonts w:cs="Segoe UI"/>
          <w:lang w:bidi="uk-UA"/>
        </w:rPr>
        <w:t>.</w:t>
      </w:r>
    </w:p>
    <w:p w14:paraId="750152E2" w14:textId="5EC85BB4" w:rsidR="001005DC" w:rsidRPr="00984938" w:rsidRDefault="00FF57A5" w:rsidP="00FF57A5">
      <w:pPr>
        <w:rPr>
          <w:rFonts w:cs="Segoe UI"/>
          <w:lang w:bidi="uk-UA"/>
        </w:rPr>
      </w:pPr>
      <w:r w:rsidRPr="00984938">
        <w:rPr>
          <w:rFonts w:cs="Segoe UI"/>
          <w:lang w:bidi="uk-UA"/>
        </w:rPr>
        <w:t>Для проведення громадських консультацій або публічних обговорень Компанія  використовуватиме відкриту книгу для анонімних записів питань та коментарів. Буде надано форму для запису скарг</w:t>
      </w:r>
      <w:r w:rsidR="00E2160F" w:rsidRPr="00984938">
        <w:rPr>
          <w:rFonts w:cs="Segoe UI"/>
          <w:lang w:bidi="uk-UA"/>
        </w:rPr>
        <w:t>,</w:t>
      </w:r>
      <w:r w:rsidR="00F14251" w:rsidRPr="00984938">
        <w:rPr>
          <w:rFonts w:cs="Segoe UI"/>
          <w:lang w:bidi="uk-UA"/>
        </w:rPr>
        <w:t xml:space="preserve"> </w:t>
      </w:r>
      <w:r w:rsidR="00F14251" w:rsidRPr="00984938">
        <w:rPr>
          <w:rFonts w:cs="Segoe UI"/>
          <w:lang w:bidi="uk-UA"/>
        </w:rPr>
        <w:fldChar w:fldCharType="begin"/>
      </w:r>
      <w:r w:rsidR="00F14251" w:rsidRPr="00984938">
        <w:rPr>
          <w:rFonts w:cs="Segoe UI"/>
          <w:lang w:bidi="uk-UA"/>
        </w:rPr>
        <w:instrText xml:space="preserve"> REF _Ref114729773 \n \h </w:instrText>
      </w:r>
      <w:r w:rsidR="00F14251" w:rsidRPr="00984938">
        <w:rPr>
          <w:rFonts w:cs="Segoe UI"/>
          <w:lang w:bidi="uk-UA"/>
        </w:rPr>
      </w:r>
      <w:r w:rsidR="00F14251" w:rsidRPr="00984938">
        <w:rPr>
          <w:rFonts w:cs="Segoe UI"/>
          <w:lang w:bidi="uk-UA"/>
        </w:rPr>
        <w:fldChar w:fldCharType="separate"/>
      </w:r>
      <w:r w:rsidR="00455C9B" w:rsidRPr="00984938">
        <w:rPr>
          <w:rFonts w:cs="Segoe UI"/>
          <w:lang w:bidi="uk-UA"/>
        </w:rPr>
        <w:t>Додаток D</w:t>
      </w:r>
      <w:r w:rsidR="00F14251" w:rsidRPr="00984938">
        <w:rPr>
          <w:rFonts w:cs="Segoe UI"/>
          <w:lang w:bidi="uk-UA"/>
        </w:rPr>
        <w:fldChar w:fldCharType="end"/>
      </w:r>
      <w:r w:rsidRPr="00984938">
        <w:rPr>
          <w:rFonts w:cs="Segoe UI"/>
          <w:lang w:bidi="uk-UA"/>
        </w:rPr>
        <w:t>.</w:t>
      </w:r>
    </w:p>
    <w:p w14:paraId="79B8A258" w14:textId="4ED596EC" w:rsidR="00FF57A5" w:rsidRPr="00984938" w:rsidRDefault="00712C25" w:rsidP="00FF57A5">
      <w:pPr>
        <w:rPr>
          <w:rFonts w:cs="Segoe UI"/>
        </w:rPr>
      </w:pPr>
      <w:r w:rsidRPr="00984938">
        <w:rPr>
          <w:rFonts w:cs="Segoe UI"/>
          <w:lang w:bidi="uk-UA"/>
        </w:rPr>
        <w:t xml:space="preserve">Такі </w:t>
      </w:r>
      <w:r w:rsidR="00FF57A5" w:rsidRPr="00984938">
        <w:rPr>
          <w:rFonts w:cs="Segoe UI"/>
          <w:lang w:bidi="uk-UA"/>
        </w:rPr>
        <w:t xml:space="preserve">форми будуть </w:t>
      </w:r>
      <w:r w:rsidRPr="00984938">
        <w:rPr>
          <w:rFonts w:cs="Segoe UI"/>
          <w:lang w:bidi="uk-UA"/>
        </w:rPr>
        <w:t xml:space="preserve">наявні </w:t>
      </w:r>
      <w:r w:rsidR="00FF57A5" w:rsidRPr="00984938">
        <w:rPr>
          <w:rFonts w:cs="Segoe UI"/>
          <w:lang w:bidi="uk-UA"/>
        </w:rPr>
        <w:t xml:space="preserve">в доступному місці, </w:t>
      </w:r>
      <w:r w:rsidRPr="00984938">
        <w:rPr>
          <w:rFonts w:cs="Segoe UI"/>
          <w:lang w:bidi="uk-UA"/>
        </w:rPr>
        <w:t>що</w:t>
      </w:r>
      <w:r w:rsidR="00FF57A5" w:rsidRPr="00984938">
        <w:rPr>
          <w:rFonts w:cs="Segoe UI"/>
          <w:lang w:bidi="uk-UA"/>
        </w:rPr>
        <w:t xml:space="preserve"> не буде безпосередньо контролюватись персоналом</w:t>
      </w:r>
      <w:r w:rsidRPr="00984938">
        <w:rPr>
          <w:rFonts w:cs="Segoe UI"/>
          <w:lang w:bidi="uk-UA"/>
        </w:rPr>
        <w:t xml:space="preserve"> Компанії</w:t>
      </w:r>
      <w:r w:rsidR="00FF57A5" w:rsidRPr="00984938">
        <w:rPr>
          <w:rFonts w:cs="Segoe UI"/>
          <w:lang w:bidi="uk-UA"/>
        </w:rPr>
        <w:t>. Інформація буде фіксуватись Компанією з метою надання відповіді і зворотного зв’язку зацікавленим сторонам.</w:t>
      </w:r>
    </w:p>
    <w:p w14:paraId="3B38FB30" w14:textId="388CB35E" w:rsidR="00FF57A5" w:rsidRPr="00984938" w:rsidRDefault="00FF57A5" w:rsidP="00FF57A5">
      <w:pPr>
        <w:rPr>
          <w:rFonts w:cs="Segoe UI"/>
        </w:rPr>
      </w:pPr>
      <w:r w:rsidRPr="00984938">
        <w:rPr>
          <w:rFonts w:cs="Segoe UI"/>
          <w:lang w:bidi="uk-UA"/>
        </w:rPr>
        <w:t xml:space="preserve">Результати громадських консультацій та оприлюднення інформації про </w:t>
      </w:r>
      <w:r w:rsidR="00712C25" w:rsidRPr="00984938">
        <w:rPr>
          <w:rFonts w:cs="Segoe UI"/>
          <w:lang w:bidi="uk-UA"/>
        </w:rPr>
        <w:t xml:space="preserve">Проєкт </w:t>
      </w:r>
      <w:r w:rsidRPr="00984938">
        <w:rPr>
          <w:rFonts w:cs="Segoe UI"/>
          <w:lang w:bidi="uk-UA"/>
        </w:rPr>
        <w:t xml:space="preserve">(разом з процедурою подання та розгляду скарг) повідомлятимуться впродовж всього періоду будівництва в рамках вимог екологічного та соціального </w:t>
      </w:r>
      <w:r w:rsidR="00BF3AC8" w:rsidRPr="00984938">
        <w:rPr>
          <w:rFonts w:cs="Segoe UI"/>
          <w:lang w:bidi="uk-UA"/>
        </w:rPr>
        <w:t xml:space="preserve">управління </w:t>
      </w:r>
      <w:r w:rsidRPr="00984938">
        <w:rPr>
          <w:rFonts w:cs="Segoe UI"/>
          <w:lang w:bidi="uk-UA"/>
        </w:rPr>
        <w:t xml:space="preserve">та звітності </w:t>
      </w:r>
      <w:r w:rsidR="00BF3AC8" w:rsidRPr="00984938">
        <w:rPr>
          <w:rFonts w:cs="Segoe UI"/>
          <w:lang w:bidi="uk-UA"/>
        </w:rPr>
        <w:t>К</w:t>
      </w:r>
      <w:r w:rsidRPr="00984938">
        <w:rPr>
          <w:rFonts w:cs="Segoe UI"/>
          <w:lang w:bidi="uk-UA"/>
        </w:rPr>
        <w:t>омпанії. Звіти повинні містити інформацію про відвідання, мету зустрічі, а також коментарі та прийняті рішення.</w:t>
      </w:r>
    </w:p>
    <w:p w14:paraId="3DF42B29" w14:textId="0D17ED12" w:rsidR="00FF57A5" w:rsidRPr="00984938" w:rsidRDefault="00FF57A5" w:rsidP="00D744D6">
      <w:pPr>
        <w:rPr>
          <w:rFonts w:cs="Segoe UI"/>
          <w:lang w:bidi="uk-UA"/>
        </w:rPr>
      </w:pPr>
      <w:r w:rsidRPr="00984938">
        <w:rPr>
          <w:rFonts w:cs="Segoe UI"/>
          <w:lang w:bidi="uk-UA"/>
        </w:rPr>
        <w:t xml:space="preserve">Взаємодія із зацікавленими </w:t>
      </w:r>
      <w:r w:rsidR="00230B61" w:rsidRPr="00984938">
        <w:rPr>
          <w:rFonts w:cs="Segoe UI"/>
          <w:lang w:bidi="uk-UA"/>
        </w:rPr>
        <w:t xml:space="preserve">сторонами </w:t>
      </w:r>
      <w:r w:rsidR="00D744D6" w:rsidRPr="00984938">
        <w:rPr>
          <w:rFonts w:cs="Segoe UI"/>
          <w:lang w:bidi="uk-UA"/>
        </w:rPr>
        <w:t xml:space="preserve">передбачається </w:t>
      </w:r>
      <w:r w:rsidR="00A155C3" w:rsidRPr="00984938">
        <w:rPr>
          <w:rFonts w:cs="Segoe UI"/>
          <w:lang w:bidi="uk-UA"/>
        </w:rPr>
        <w:t xml:space="preserve">впродовж </w:t>
      </w:r>
      <w:r w:rsidRPr="00984938">
        <w:rPr>
          <w:rFonts w:cs="Segoe UI"/>
          <w:lang w:bidi="uk-UA"/>
        </w:rPr>
        <w:t>вс</w:t>
      </w:r>
      <w:r w:rsidR="00D744D6" w:rsidRPr="00984938">
        <w:rPr>
          <w:rFonts w:cs="Segoe UI"/>
          <w:lang w:bidi="uk-UA"/>
        </w:rPr>
        <w:t>ього життєвого циклу Проєкту</w:t>
      </w:r>
      <w:r w:rsidRPr="00984938">
        <w:rPr>
          <w:rFonts w:cs="Segoe UI"/>
          <w:lang w:bidi="uk-UA"/>
        </w:rPr>
        <w:t xml:space="preserve">. </w:t>
      </w:r>
      <w:r w:rsidR="00F172C1" w:rsidRPr="00984938">
        <w:rPr>
          <w:rFonts w:cs="Segoe UI"/>
          <w:lang w:bidi="uk-UA"/>
        </w:rPr>
        <w:t>В</w:t>
      </w:r>
      <w:r w:rsidRPr="00984938">
        <w:rPr>
          <w:rFonts w:cs="Segoe UI"/>
          <w:lang w:bidi="uk-UA"/>
        </w:rPr>
        <w:t xml:space="preserve">продовж </w:t>
      </w:r>
      <w:r w:rsidR="00D744D6" w:rsidRPr="00984938">
        <w:rPr>
          <w:rFonts w:cs="Segoe UI"/>
          <w:lang w:bidi="uk-UA"/>
        </w:rPr>
        <w:t>будівельних/</w:t>
      </w:r>
      <w:r w:rsidR="00F6196B" w:rsidRPr="00984938">
        <w:rPr>
          <w:rFonts w:cs="Segoe UI"/>
          <w:lang w:bidi="uk-UA"/>
        </w:rPr>
        <w:t>ремонтних</w:t>
      </w:r>
      <w:r w:rsidR="00C95BA7" w:rsidRPr="00984938">
        <w:rPr>
          <w:rFonts w:cs="Segoe UI"/>
          <w:lang w:bidi="uk-UA"/>
        </w:rPr>
        <w:t xml:space="preserve"> робіт</w:t>
      </w:r>
      <w:r w:rsidRPr="00984938">
        <w:rPr>
          <w:rFonts w:cs="Segoe UI"/>
          <w:lang w:bidi="uk-UA"/>
        </w:rPr>
        <w:t xml:space="preserve"> </w:t>
      </w:r>
      <w:r w:rsidR="00F172C1" w:rsidRPr="00984938">
        <w:rPr>
          <w:rFonts w:cs="Segoe UI"/>
          <w:lang w:bidi="uk-UA"/>
        </w:rPr>
        <w:t xml:space="preserve">– </w:t>
      </w:r>
      <w:r w:rsidRPr="00984938">
        <w:rPr>
          <w:rFonts w:cs="Segoe UI"/>
          <w:lang w:bidi="uk-UA"/>
        </w:rPr>
        <w:t xml:space="preserve">це перш за все залучення зацікавлених осіб до оцінки </w:t>
      </w:r>
      <w:r w:rsidR="00F172C1" w:rsidRPr="00984938">
        <w:rPr>
          <w:rFonts w:cs="Segoe UI"/>
          <w:lang w:bidi="uk-UA"/>
        </w:rPr>
        <w:t>ефективності</w:t>
      </w:r>
      <w:r w:rsidRPr="00984938">
        <w:rPr>
          <w:rFonts w:cs="Segoe UI"/>
          <w:lang w:bidi="uk-UA"/>
        </w:rPr>
        <w:t xml:space="preserve"> раніше </w:t>
      </w:r>
      <w:r w:rsidR="00F172C1" w:rsidRPr="00984938">
        <w:rPr>
          <w:rFonts w:cs="Segoe UI"/>
          <w:lang w:bidi="uk-UA"/>
        </w:rPr>
        <w:t xml:space="preserve">визначених заходів </w:t>
      </w:r>
      <w:r w:rsidRPr="00984938">
        <w:rPr>
          <w:rFonts w:cs="Segoe UI"/>
          <w:lang w:bidi="uk-UA"/>
        </w:rPr>
        <w:t>щодо зменшення впливу, а також реагування на скарги</w:t>
      </w:r>
      <w:r w:rsidR="00D744D6" w:rsidRPr="00984938">
        <w:rPr>
          <w:rFonts w:cs="Segoe UI"/>
          <w:lang w:bidi="uk-UA"/>
        </w:rPr>
        <w:t xml:space="preserve">, зауваження та пропозиції, </w:t>
      </w:r>
      <w:r w:rsidRPr="00984938">
        <w:rPr>
          <w:rFonts w:cs="Segoe UI"/>
          <w:lang w:bidi="uk-UA"/>
        </w:rPr>
        <w:t>пошук альтернатив у випадку виникнення невідповідностей</w:t>
      </w:r>
      <w:r w:rsidR="007021FA" w:rsidRPr="00984938">
        <w:rPr>
          <w:rFonts w:cs="Segoe UI"/>
          <w:lang w:bidi="uk-UA"/>
        </w:rPr>
        <w:t xml:space="preserve"> тощо</w:t>
      </w:r>
      <w:r w:rsidRPr="00984938">
        <w:rPr>
          <w:rFonts w:cs="Segoe UI"/>
          <w:lang w:bidi="uk-UA"/>
        </w:rPr>
        <w:t>.</w:t>
      </w:r>
    </w:p>
    <w:p w14:paraId="5B288FCC" w14:textId="17100C8B" w:rsidR="00FF57A5" w:rsidRPr="00984938" w:rsidRDefault="00FF57A5" w:rsidP="00F6196B">
      <w:pPr>
        <w:widowControl w:val="0"/>
        <w:rPr>
          <w:rFonts w:cs="Segoe UI"/>
        </w:rPr>
      </w:pPr>
      <w:r w:rsidRPr="00984938">
        <w:rPr>
          <w:rFonts w:cs="Segoe UI"/>
          <w:lang w:bidi="uk-UA"/>
        </w:rPr>
        <w:t xml:space="preserve">В </w:t>
      </w:r>
      <w:r w:rsidR="003F6DA9" w:rsidRPr="00984938">
        <w:rPr>
          <w:rFonts w:cs="Segoe UI"/>
          <w:lang w:bidi="uk-UA"/>
        </w:rPr>
        <w:fldChar w:fldCharType="begin"/>
      </w:r>
      <w:r w:rsidR="003F6DA9" w:rsidRPr="00984938">
        <w:rPr>
          <w:rFonts w:cs="Segoe UI"/>
          <w:lang w:bidi="uk-UA"/>
        </w:rPr>
        <w:instrText xml:space="preserve"> REF _Ref111656626 \h </w:instrText>
      </w:r>
      <w:r w:rsidR="003F6DA9" w:rsidRPr="00984938">
        <w:rPr>
          <w:rFonts w:cs="Segoe UI"/>
          <w:lang w:bidi="uk-UA"/>
        </w:rPr>
      </w:r>
      <w:r w:rsidR="003F6DA9" w:rsidRPr="00984938">
        <w:rPr>
          <w:rFonts w:cs="Segoe UI"/>
          <w:lang w:bidi="uk-UA"/>
        </w:rPr>
        <w:fldChar w:fldCharType="separate"/>
      </w:r>
      <w:r w:rsidR="00455C9B" w:rsidRPr="00984938">
        <w:t xml:space="preserve">Табл. </w:t>
      </w:r>
      <w:r w:rsidR="00455C9B" w:rsidRPr="00984938">
        <w:rPr>
          <w:noProof/>
        </w:rPr>
        <w:t>8</w:t>
      </w:r>
      <w:r w:rsidR="00455C9B" w:rsidRPr="00984938">
        <w:t>.</w:t>
      </w:r>
      <w:r w:rsidR="00455C9B" w:rsidRPr="00984938">
        <w:rPr>
          <w:noProof/>
        </w:rPr>
        <w:t>1</w:t>
      </w:r>
      <w:r w:rsidR="003F6DA9" w:rsidRPr="00984938">
        <w:rPr>
          <w:rFonts w:cs="Segoe UI"/>
          <w:lang w:bidi="uk-UA"/>
        </w:rPr>
        <w:fldChar w:fldCharType="end"/>
      </w:r>
      <w:r w:rsidRPr="00984938">
        <w:rPr>
          <w:rFonts w:cs="Segoe UI"/>
          <w:lang w:bidi="uk-UA"/>
        </w:rPr>
        <w:t xml:space="preserve"> описано ключові показники ефективності (</w:t>
      </w:r>
      <w:r w:rsidR="00292F84" w:rsidRPr="00984938">
        <w:rPr>
          <w:rFonts w:cs="Segoe UI"/>
          <w:lang w:bidi="uk-UA"/>
        </w:rPr>
        <w:t>далі – КПЕ</w:t>
      </w:r>
      <w:r w:rsidRPr="00984938">
        <w:rPr>
          <w:rFonts w:cs="Segoe UI"/>
          <w:lang w:bidi="uk-UA"/>
        </w:rPr>
        <w:t>) моніторингу, які мають використовуватись на етапі</w:t>
      </w:r>
      <w:r w:rsidR="00C95BA7" w:rsidRPr="00984938">
        <w:rPr>
          <w:rFonts w:cs="Segoe UI"/>
          <w:lang w:bidi="uk-UA"/>
        </w:rPr>
        <w:t xml:space="preserve"> реалізації Проєкту</w:t>
      </w:r>
      <w:r w:rsidRPr="00984938">
        <w:rPr>
          <w:rFonts w:cs="Segoe UI"/>
          <w:lang w:bidi="uk-UA"/>
        </w:rPr>
        <w:t>.</w:t>
      </w:r>
    </w:p>
    <w:p w14:paraId="3E215F06" w14:textId="4A55A6AB" w:rsidR="00FF57A5" w:rsidRPr="00984938" w:rsidRDefault="003F6DA9" w:rsidP="003F6DA9">
      <w:pPr>
        <w:pStyle w:val="table"/>
        <w:rPr>
          <w:b/>
          <w:bCs/>
        </w:rPr>
      </w:pPr>
      <w:bookmarkStart w:id="177" w:name="_Ref111656626"/>
      <w:bookmarkStart w:id="178" w:name="_Toc68079606"/>
      <w:r w:rsidRPr="00984938">
        <w:t xml:space="preserve">Табл. </w:t>
      </w:r>
      <w:r w:rsidRPr="00984938">
        <w:fldChar w:fldCharType="begin"/>
      </w:r>
      <w:r w:rsidRPr="00984938">
        <w:instrText xml:space="preserve"> STYLEREF 1 \s </w:instrText>
      </w:r>
      <w:r w:rsidRPr="00984938">
        <w:fldChar w:fldCharType="separate"/>
      </w:r>
      <w:r w:rsidR="00455C9B" w:rsidRPr="00984938">
        <w:rPr>
          <w:noProof/>
        </w:rPr>
        <w:t>8</w:t>
      </w:r>
      <w:r w:rsidRPr="00984938">
        <w:fldChar w:fldCharType="end"/>
      </w:r>
      <w:r w:rsidRPr="00984938">
        <w:t>.</w:t>
      </w:r>
      <w:r w:rsidRPr="00984938">
        <w:fldChar w:fldCharType="begin"/>
      </w:r>
      <w:r w:rsidRPr="00984938">
        <w:instrText xml:space="preserve"> SEQ Табл. \* ARABIC \s 1 </w:instrText>
      </w:r>
      <w:r w:rsidRPr="00984938">
        <w:fldChar w:fldCharType="separate"/>
      </w:r>
      <w:r w:rsidR="00455C9B" w:rsidRPr="00984938">
        <w:rPr>
          <w:noProof/>
        </w:rPr>
        <w:t>1</w:t>
      </w:r>
      <w:r w:rsidRPr="00984938">
        <w:fldChar w:fldCharType="end"/>
      </w:r>
      <w:bookmarkEnd w:id="177"/>
      <w:r w:rsidRPr="00984938">
        <w:t xml:space="preserve"> –</w:t>
      </w:r>
      <w:r w:rsidR="00FF57A5" w:rsidRPr="00984938">
        <w:rPr>
          <w:bCs/>
          <w:lang w:bidi="uk-UA"/>
        </w:rPr>
        <w:t xml:space="preserve"> </w:t>
      </w:r>
      <w:r w:rsidR="00292F84" w:rsidRPr="00984938">
        <w:rPr>
          <w:bCs/>
          <w:lang w:bidi="uk-UA"/>
        </w:rPr>
        <w:t>КПЕ</w:t>
      </w:r>
      <w:r w:rsidR="00FF57A5" w:rsidRPr="00984938">
        <w:rPr>
          <w:bCs/>
          <w:lang w:bidi="uk-UA"/>
        </w:rPr>
        <w:t xml:space="preserve"> моніторингу на етапі</w:t>
      </w:r>
      <w:bookmarkEnd w:id="178"/>
      <w:r w:rsidR="00C95BA7" w:rsidRPr="00984938">
        <w:rPr>
          <w:bCs/>
          <w:lang w:bidi="uk-UA"/>
        </w:rPr>
        <w:t xml:space="preserve"> реалізації Проєкту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642"/>
      </w:tblGrid>
      <w:tr w:rsidR="00F6196B" w:rsidRPr="00984938" w14:paraId="48973E8C" w14:textId="77777777" w:rsidTr="00A510B6">
        <w:trPr>
          <w:trHeight w:val="329"/>
          <w:tblHeader/>
        </w:trPr>
        <w:tc>
          <w:tcPr>
            <w:tcW w:w="1250" w:type="pct"/>
            <w:shd w:val="clear" w:color="auto" w:fill="C2D69B" w:themeFill="accent3" w:themeFillTint="99"/>
            <w:vAlign w:val="center"/>
            <w:hideMark/>
          </w:tcPr>
          <w:p w14:paraId="214741D2" w14:textId="139B14EF" w:rsidR="00FF57A5" w:rsidRPr="00984938" w:rsidRDefault="00C95BA7" w:rsidP="00F6196B">
            <w:pPr>
              <w:widowControl w:val="0"/>
              <w:ind w:firstLine="0"/>
              <w:jc w:val="center"/>
              <w:rPr>
                <w:rFonts w:cs="Segoe UI"/>
                <w:b/>
                <w:sz w:val="20"/>
                <w:szCs w:val="20"/>
              </w:rPr>
            </w:pPr>
            <w:r w:rsidRPr="00984938">
              <w:rPr>
                <w:rFonts w:cs="Segoe UI"/>
                <w:b/>
                <w:sz w:val="20"/>
                <w:szCs w:val="20"/>
              </w:rPr>
              <w:t>Напрям</w:t>
            </w:r>
          </w:p>
        </w:tc>
        <w:tc>
          <w:tcPr>
            <w:tcW w:w="3750" w:type="pct"/>
            <w:shd w:val="clear" w:color="auto" w:fill="C2D69B" w:themeFill="accent3" w:themeFillTint="99"/>
            <w:vAlign w:val="center"/>
            <w:hideMark/>
          </w:tcPr>
          <w:p w14:paraId="45B4EA8F" w14:textId="77777777" w:rsidR="00FF57A5" w:rsidRPr="00984938" w:rsidRDefault="00FF57A5" w:rsidP="00F6196B">
            <w:pPr>
              <w:widowControl w:val="0"/>
              <w:ind w:firstLine="0"/>
              <w:jc w:val="center"/>
              <w:rPr>
                <w:rFonts w:cs="Segoe UI"/>
                <w:b/>
                <w:sz w:val="20"/>
                <w:szCs w:val="20"/>
              </w:rPr>
            </w:pPr>
            <w:r w:rsidRPr="00984938">
              <w:rPr>
                <w:rFonts w:cs="Segoe UI"/>
                <w:b/>
                <w:sz w:val="20"/>
                <w:szCs w:val="20"/>
                <w:lang w:bidi="uk-UA"/>
              </w:rPr>
              <w:t>Ключові показники ефективності (KPI) моніторингу</w:t>
            </w:r>
          </w:p>
        </w:tc>
      </w:tr>
      <w:tr w:rsidR="00F6196B" w:rsidRPr="00984938" w14:paraId="6C928D5A" w14:textId="77777777" w:rsidTr="00C87EA4">
        <w:tc>
          <w:tcPr>
            <w:tcW w:w="1250" w:type="pct"/>
            <w:hideMark/>
          </w:tcPr>
          <w:p w14:paraId="6E8C8121" w14:textId="77777777" w:rsidR="00FF57A5" w:rsidRPr="00984938" w:rsidRDefault="00FF57A5" w:rsidP="00C716CC">
            <w:pPr>
              <w:widowControl w:val="0"/>
              <w:ind w:firstLine="0"/>
              <w:jc w:val="left"/>
              <w:rPr>
                <w:rFonts w:cs="Segoe UI"/>
                <w:b/>
                <w:bCs/>
                <w:sz w:val="20"/>
                <w:szCs w:val="20"/>
              </w:rPr>
            </w:pPr>
            <w:r w:rsidRPr="00984938">
              <w:rPr>
                <w:rFonts w:cs="Segoe UI"/>
                <w:b/>
                <w:sz w:val="20"/>
                <w:szCs w:val="20"/>
                <w:lang w:bidi="uk-UA"/>
              </w:rPr>
              <w:t>Щомісячні громадські консультації</w:t>
            </w:r>
          </w:p>
        </w:tc>
        <w:tc>
          <w:tcPr>
            <w:tcW w:w="3750" w:type="pct"/>
            <w:hideMark/>
          </w:tcPr>
          <w:p w14:paraId="1F42D2F0" w14:textId="4501FF84" w:rsidR="00FF57A5" w:rsidRPr="00984938" w:rsidRDefault="00FF57A5" w:rsidP="00C716CC">
            <w:pPr>
              <w:widowControl w:val="0"/>
              <w:ind w:firstLine="0"/>
              <w:jc w:val="left"/>
              <w:rPr>
                <w:rFonts w:cs="Segoe UI"/>
                <w:sz w:val="20"/>
                <w:szCs w:val="20"/>
              </w:rPr>
            </w:pPr>
            <w:r w:rsidRPr="00984938">
              <w:rPr>
                <w:rFonts w:cs="Segoe UI"/>
                <w:sz w:val="20"/>
                <w:szCs w:val="20"/>
                <w:lang w:bidi="uk-UA"/>
              </w:rPr>
              <w:t>Кількість громадських консультацій</w:t>
            </w:r>
            <w:r w:rsidR="00FE5829" w:rsidRPr="00984938">
              <w:rPr>
                <w:rFonts w:cs="Segoe UI"/>
                <w:sz w:val="20"/>
                <w:szCs w:val="20"/>
                <w:lang w:bidi="uk-UA"/>
              </w:rPr>
              <w:t>.</w:t>
            </w:r>
          </w:p>
          <w:p w14:paraId="61A31614" w14:textId="6014849B" w:rsidR="00FF57A5" w:rsidRPr="00984938" w:rsidRDefault="00FF57A5" w:rsidP="00C716CC">
            <w:pPr>
              <w:widowControl w:val="0"/>
              <w:ind w:firstLine="0"/>
              <w:jc w:val="left"/>
              <w:rPr>
                <w:rFonts w:cs="Segoe UI"/>
                <w:sz w:val="20"/>
                <w:szCs w:val="20"/>
              </w:rPr>
            </w:pPr>
            <w:r w:rsidRPr="00984938">
              <w:rPr>
                <w:rFonts w:cs="Segoe UI"/>
                <w:sz w:val="20"/>
                <w:szCs w:val="20"/>
                <w:lang w:bidi="uk-UA"/>
              </w:rPr>
              <w:t>Кількість осіб, які відвідують кожну громадську консультацію</w:t>
            </w:r>
            <w:r w:rsidR="00FE5829" w:rsidRPr="00984938">
              <w:rPr>
                <w:rFonts w:cs="Segoe UI"/>
                <w:sz w:val="20"/>
                <w:szCs w:val="20"/>
                <w:lang w:bidi="uk-UA"/>
              </w:rPr>
              <w:t>.</w:t>
            </w:r>
          </w:p>
          <w:p w14:paraId="4892F5C0" w14:textId="0C15B042" w:rsidR="00FF57A5" w:rsidRPr="00984938" w:rsidRDefault="00FF57A5" w:rsidP="00C716CC">
            <w:pPr>
              <w:widowControl w:val="0"/>
              <w:ind w:firstLine="0"/>
              <w:jc w:val="left"/>
              <w:rPr>
                <w:rFonts w:cs="Segoe UI"/>
                <w:sz w:val="20"/>
                <w:szCs w:val="20"/>
              </w:rPr>
            </w:pPr>
            <w:r w:rsidRPr="00984938">
              <w:rPr>
                <w:rFonts w:cs="Segoe UI"/>
                <w:sz w:val="20"/>
                <w:szCs w:val="20"/>
                <w:lang w:bidi="uk-UA"/>
              </w:rPr>
              <w:t>Кількість заходів, зафіксованих на кожній щомісячній консультації.</w:t>
            </w:r>
          </w:p>
          <w:p w14:paraId="48EAA396" w14:textId="3D4A8247" w:rsidR="00FF57A5" w:rsidRPr="00984938" w:rsidRDefault="00FF57A5" w:rsidP="00C716CC">
            <w:pPr>
              <w:widowControl w:val="0"/>
              <w:ind w:firstLine="0"/>
              <w:jc w:val="left"/>
              <w:rPr>
                <w:rFonts w:cs="Segoe UI"/>
                <w:sz w:val="20"/>
                <w:szCs w:val="20"/>
              </w:rPr>
            </w:pPr>
            <w:r w:rsidRPr="00984938">
              <w:rPr>
                <w:rFonts w:cs="Segoe UI"/>
                <w:sz w:val="20"/>
                <w:szCs w:val="20"/>
                <w:lang w:bidi="uk-UA"/>
              </w:rPr>
              <w:t xml:space="preserve">Кількість звернень до </w:t>
            </w:r>
            <w:r w:rsidR="00C95BA7" w:rsidRPr="00984938">
              <w:rPr>
                <w:rFonts w:cs="Segoe UI"/>
                <w:sz w:val="20"/>
                <w:szCs w:val="20"/>
                <w:lang w:bidi="uk-UA"/>
              </w:rPr>
              <w:t>Компанії</w:t>
            </w:r>
            <w:r w:rsidRPr="00984938">
              <w:rPr>
                <w:rFonts w:cs="Segoe UI"/>
                <w:sz w:val="20"/>
                <w:szCs w:val="20"/>
                <w:lang w:bidi="uk-UA"/>
              </w:rPr>
              <w:t>, які було розглянуто на попередніх консультаціях.</w:t>
            </w:r>
          </w:p>
        </w:tc>
      </w:tr>
      <w:tr w:rsidR="00F6196B" w:rsidRPr="00984938" w14:paraId="260DF0B5" w14:textId="77777777" w:rsidTr="00C87EA4">
        <w:tc>
          <w:tcPr>
            <w:tcW w:w="1250" w:type="pct"/>
            <w:hideMark/>
          </w:tcPr>
          <w:p w14:paraId="09F13D8F" w14:textId="3BECC9BF" w:rsidR="00FF57A5" w:rsidRPr="00984938" w:rsidRDefault="00FF57A5" w:rsidP="00C716CC">
            <w:pPr>
              <w:widowControl w:val="0"/>
              <w:ind w:firstLine="0"/>
              <w:jc w:val="left"/>
              <w:rPr>
                <w:rFonts w:cs="Segoe UI"/>
                <w:b/>
                <w:bCs/>
                <w:sz w:val="20"/>
                <w:szCs w:val="20"/>
              </w:rPr>
            </w:pPr>
            <w:r w:rsidRPr="00984938">
              <w:rPr>
                <w:rFonts w:cs="Segoe UI"/>
                <w:b/>
                <w:sz w:val="20"/>
                <w:szCs w:val="20"/>
                <w:lang w:bidi="uk-UA"/>
              </w:rPr>
              <w:t xml:space="preserve">Механізм подання </w:t>
            </w:r>
            <w:r w:rsidR="00C95BA7" w:rsidRPr="00984938">
              <w:rPr>
                <w:rFonts w:cs="Segoe UI"/>
                <w:b/>
                <w:sz w:val="20"/>
                <w:szCs w:val="20"/>
                <w:lang w:bidi="uk-UA"/>
              </w:rPr>
              <w:t>та</w:t>
            </w:r>
            <w:r w:rsidRPr="00984938">
              <w:rPr>
                <w:rFonts w:cs="Segoe UI"/>
                <w:b/>
                <w:sz w:val="20"/>
                <w:szCs w:val="20"/>
                <w:lang w:bidi="uk-UA"/>
              </w:rPr>
              <w:t xml:space="preserve"> розгляду скарг</w:t>
            </w:r>
          </w:p>
        </w:tc>
        <w:tc>
          <w:tcPr>
            <w:tcW w:w="3750" w:type="pct"/>
            <w:hideMark/>
          </w:tcPr>
          <w:p w14:paraId="06D34256" w14:textId="77777777" w:rsidR="00FF57A5" w:rsidRPr="00984938" w:rsidRDefault="00FF57A5" w:rsidP="00C716CC">
            <w:pPr>
              <w:widowControl w:val="0"/>
              <w:ind w:firstLine="0"/>
              <w:jc w:val="left"/>
              <w:rPr>
                <w:rFonts w:cs="Segoe UI"/>
                <w:sz w:val="20"/>
                <w:szCs w:val="20"/>
              </w:rPr>
            </w:pPr>
            <w:r w:rsidRPr="00984938">
              <w:rPr>
                <w:rFonts w:cs="Segoe UI"/>
                <w:sz w:val="20"/>
                <w:szCs w:val="20"/>
                <w:lang w:bidi="uk-UA"/>
              </w:rPr>
              <w:t>Кількість скарг, поданих на місяць.</w:t>
            </w:r>
          </w:p>
          <w:p w14:paraId="71A4973C" w14:textId="77777777" w:rsidR="00FF57A5" w:rsidRPr="00984938" w:rsidRDefault="00FF57A5" w:rsidP="00C716CC">
            <w:pPr>
              <w:widowControl w:val="0"/>
              <w:ind w:firstLine="0"/>
              <w:jc w:val="left"/>
              <w:rPr>
                <w:rFonts w:cs="Segoe UI"/>
                <w:sz w:val="20"/>
                <w:szCs w:val="20"/>
              </w:rPr>
            </w:pPr>
            <w:r w:rsidRPr="00984938">
              <w:rPr>
                <w:rFonts w:cs="Segoe UI"/>
                <w:sz w:val="20"/>
                <w:szCs w:val="20"/>
                <w:lang w:bidi="uk-UA"/>
              </w:rPr>
              <w:t>Кількість невирішених скарг на кінець кожного місяця.</w:t>
            </w:r>
          </w:p>
          <w:p w14:paraId="524AC943" w14:textId="77777777" w:rsidR="00FF57A5" w:rsidRPr="00984938" w:rsidRDefault="00FF57A5" w:rsidP="00C716CC">
            <w:pPr>
              <w:widowControl w:val="0"/>
              <w:ind w:firstLine="0"/>
              <w:jc w:val="left"/>
              <w:rPr>
                <w:rFonts w:cs="Segoe UI"/>
                <w:sz w:val="20"/>
                <w:szCs w:val="20"/>
              </w:rPr>
            </w:pPr>
            <w:r w:rsidRPr="00984938">
              <w:rPr>
                <w:rFonts w:cs="Segoe UI"/>
                <w:sz w:val="20"/>
                <w:szCs w:val="20"/>
                <w:lang w:bidi="uk-UA"/>
              </w:rPr>
              <w:t>Кількість скарг, за якими письмове підтвердження було надано впродовж п’яти робочих днів.</w:t>
            </w:r>
          </w:p>
          <w:p w14:paraId="1A1801E8" w14:textId="40AAA3A4" w:rsidR="00FF57A5" w:rsidRPr="00984938" w:rsidRDefault="00FF57A5" w:rsidP="00C716CC">
            <w:pPr>
              <w:widowControl w:val="0"/>
              <w:ind w:firstLine="0"/>
              <w:jc w:val="left"/>
              <w:rPr>
                <w:rFonts w:cs="Segoe UI"/>
                <w:sz w:val="20"/>
                <w:szCs w:val="20"/>
              </w:rPr>
            </w:pPr>
            <w:r w:rsidRPr="00984938">
              <w:rPr>
                <w:rFonts w:cs="Segoe UI"/>
                <w:sz w:val="20"/>
                <w:szCs w:val="20"/>
                <w:lang w:bidi="uk-UA"/>
              </w:rPr>
              <w:t xml:space="preserve">Кількість вирішених скарг впродовж </w:t>
            </w:r>
            <w:r w:rsidR="00134324" w:rsidRPr="00984938">
              <w:rPr>
                <w:rFonts w:cs="Segoe UI"/>
                <w:sz w:val="20"/>
                <w:szCs w:val="20"/>
                <w:lang w:bidi="uk-UA"/>
              </w:rPr>
              <w:t>30</w:t>
            </w:r>
            <w:r w:rsidRPr="00984938">
              <w:rPr>
                <w:rFonts w:cs="Segoe UI"/>
                <w:sz w:val="20"/>
                <w:szCs w:val="20"/>
                <w:lang w:bidi="uk-UA"/>
              </w:rPr>
              <w:t xml:space="preserve"> робочих днів.</w:t>
            </w:r>
          </w:p>
        </w:tc>
      </w:tr>
    </w:tbl>
    <w:p w14:paraId="4F848F04" w14:textId="32697E53" w:rsidR="00FF57A5" w:rsidRPr="00984938" w:rsidRDefault="00FF57A5" w:rsidP="00F6196B">
      <w:pPr>
        <w:spacing w:after="120"/>
        <w:ind w:firstLine="0"/>
        <w:rPr>
          <w:rFonts w:cs="Times New Roman"/>
          <w:szCs w:val="20"/>
          <w:highlight w:val="cyan"/>
        </w:rPr>
      </w:pPr>
    </w:p>
    <w:p w14:paraId="161B5CE4" w14:textId="5DB9BACC" w:rsidR="00FF57A5" w:rsidRPr="00984938" w:rsidRDefault="00FF57A5" w:rsidP="00B37F28">
      <w:pPr>
        <w:sectPr w:rsidR="00FF57A5" w:rsidRPr="00984938" w:rsidSect="00CD3151">
          <w:headerReference w:type="default" r:id="rId27"/>
          <w:pgSz w:w="11900" w:h="16840"/>
          <w:pgMar w:top="1134" w:right="567" w:bottom="1134" w:left="1134" w:header="567" w:footer="567" w:gutter="0"/>
          <w:cols w:space="708"/>
          <w:docGrid w:linePitch="360"/>
        </w:sectPr>
      </w:pPr>
    </w:p>
    <w:p w14:paraId="32668FF3" w14:textId="44958D37" w:rsidR="00E23FBF" w:rsidRPr="00984938" w:rsidRDefault="00E23FBF" w:rsidP="00F6196B">
      <w:pPr>
        <w:pStyle w:val="aff2"/>
        <w:rPr>
          <w:rStyle w:val="afb"/>
          <w:b/>
        </w:rPr>
      </w:pPr>
      <w:bookmarkStart w:id="179" w:name="_Toc115169329"/>
      <w:r w:rsidRPr="00984938">
        <w:rPr>
          <w:rStyle w:val="afb"/>
          <w:b/>
        </w:rPr>
        <w:lastRenderedPageBreak/>
        <w:t>ДОДАТКИ</w:t>
      </w:r>
      <w:bookmarkEnd w:id="179"/>
    </w:p>
    <w:p w14:paraId="0DC7317F" w14:textId="607F142E" w:rsidR="007A73C9" w:rsidRPr="00984938" w:rsidRDefault="007A73C9" w:rsidP="007A73C9">
      <w:pPr>
        <w:ind w:firstLine="0"/>
      </w:pPr>
    </w:p>
    <w:p w14:paraId="06360780" w14:textId="77777777" w:rsidR="007A73C9" w:rsidRPr="00984938" w:rsidRDefault="007A73C9" w:rsidP="007A73C9">
      <w:pPr>
        <w:ind w:firstLine="0"/>
        <w:sectPr w:rsidR="007A73C9" w:rsidRPr="00984938" w:rsidSect="00CD3151">
          <w:pgSz w:w="11900" w:h="16840"/>
          <w:pgMar w:top="1134" w:right="567" w:bottom="1134" w:left="1134" w:header="567" w:footer="567" w:gutter="0"/>
          <w:cols w:space="708"/>
          <w:docGrid w:linePitch="360"/>
        </w:sectPr>
      </w:pPr>
    </w:p>
    <w:p w14:paraId="0D15B662" w14:textId="77777777" w:rsidR="00B75382" w:rsidRPr="00984938" w:rsidRDefault="00B75382" w:rsidP="00B75382">
      <w:pPr>
        <w:pStyle w:val="aff2"/>
        <w:numPr>
          <w:ilvl w:val="0"/>
          <w:numId w:val="73"/>
        </w:numPr>
        <w:tabs>
          <w:tab w:val="left" w:pos="1276"/>
        </w:tabs>
        <w:ind w:left="0" w:firstLine="0"/>
        <w:jc w:val="both"/>
        <w:rPr>
          <w:rStyle w:val="afb"/>
          <w:b/>
        </w:rPr>
      </w:pPr>
      <w:bookmarkStart w:id="180" w:name="_Ref113961816"/>
      <w:bookmarkStart w:id="181" w:name="_Toc115169330"/>
      <w:bookmarkStart w:id="182" w:name="_Toc111654113"/>
      <w:bookmarkStart w:id="183" w:name="_Ref111809287"/>
      <w:bookmarkStart w:id="184" w:name="_Ref113958897"/>
      <w:r w:rsidRPr="00984938">
        <w:rPr>
          <w:rStyle w:val="afb"/>
          <w:b/>
        </w:rPr>
        <w:lastRenderedPageBreak/>
        <w:t>МІСЦЕРОЗМІЩЕННЯ ПОВНОЇ ІНФОРМАЦІЇ ЩОДО ПРОЄКТУ</w:t>
      </w:r>
      <w:bookmarkEnd w:id="180"/>
      <w:bookmarkEnd w:id="181"/>
    </w:p>
    <w:p w14:paraId="15027C36" w14:textId="77777777" w:rsidR="00B75382" w:rsidRPr="00984938" w:rsidRDefault="00B75382" w:rsidP="00B75382">
      <w:pPr>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8"/>
        <w:gridCol w:w="2064"/>
        <w:gridCol w:w="5445"/>
        <w:gridCol w:w="2912"/>
      </w:tblGrid>
      <w:tr w:rsidR="00B75382" w:rsidRPr="00984938" w14:paraId="1519279B" w14:textId="77777777" w:rsidTr="00C87EA4">
        <w:tc>
          <w:tcPr>
            <w:tcW w:w="4531" w:type="dxa"/>
            <w:shd w:val="clear" w:color="auto" w:fill="C2D69B" w:themeFill="accent3" w:themeFillTint="99"/>
          </w:tcPr>
          <w:p w14:paraId="1B63D659" w14:textId="77777777" w:rsidR="00B75382" w:rsidRPr="00984938" w:rsidRDefault="00B75382" w:rsidP="00D00D1D">
            <w:pPr>
              <w:ind w:firstLine="0"/>
              <w:jc w:val="center"/>
              <w:rPr>
                <w:b/>
                <w:bCs/>
                <w:sz w:val="20"/>
                <w:szCs w:val="20"/>
              </w:rPr>
            </w:pPr>
            <w:r w:rsidRPr="00984938">
              <w:rPr>
                <w:b/>
                <w:bCs/>
                <w:sz w:val="20"/>
                <w:szCs w:val="20"/>
              </w:rPr>
              <w:t>Місцерозміщення</w:t>
            </w:r>
          </w:p>
        </w:tc>
        <w:tc>
          <w:tcPr>
            <w:tcW w:w="1987" w:type="dxa"/>
            <w:shd w:val="clear" w:color="auto" w:fill="C2D69B" w:themeFill="accent3" w:themeFillTint="99"/>
          </w:tcPr>
          <w:p w14:paraId="6022C6AF" w14:textId="77777777" w:rsidR="00B75382" w:rsidRPr="00984938" w:rsidRDefault="00B75382" w:rsidP="00D00D1D">
            <w:pPr>
              <w:ind w:firstLine="0"/>
              <w:jc w:val="center"/>
              <w:rPr>
                <w:b/>
                <w:bCs/>
                <w:sz w:val="20"/>
                <w:szCs w:val="20"/>
              </w:rPr>
            </w:pPr>
            <w:r w:rsidRPr="00984938">
              <w:rPr>
                <w:b/>
                <w:bCs/>
                <w:sz w:val="20"/>
                <w:szCs w:val="20"/>
              </w:rPr>
              <w:t>Населений пункт</w:t>
            </w:r>
          </w:p>
        </w:tc>
        <w:tc>
          <w:tcPr>
            <w:tcW w:w="5241" w:type="dxa"/>
            <w:shd w:val="clear" w:color="auto" w:fill="C2D69B" w:themeFill="accent3" w:themeFillTint="99"/>
          </w:tcPr>
          <w:p w14:paraId="312D03D0" w14:textId="77777777" w:rsidR="00B75382" w:rsidRPr="00984938" w:rsidRDefault="00B75382" w:rsidP="00D00D1D">
            <w:pPr>
              <w:ind w:firstLine="0"/>
              <w:jc w:val="center"/>
              <w:rPr>
                <w:b/>
                <w:bCs/>
                <w:sz w:val="20"/>
                <w:szCs w:val="20"/>
              </w:rPr>
            </w:pPr>
            <w:r w:rsidRPr="00984938">
              <w:rPr>
                <w:b/>
                <w:bCs/>
                <w:sz w:val="20"/>
                <w:szCs w:val="20"/>
              </w:rPr>
              <w:t>Адреса</w:t>
            </w:r>
          </w:p>
        </w:tc>
        <w:tc>
          <w:tcPr>
            <w:tcW w:w="2803" w:type="dxa"/>
            <w:shd w:val="clear" w:color="auto" w:fill="C2D69B" w:themeFill="accent3" w:themeFillTint="99"/>
          </w:tcPr>
          <w:p w14:paraId="26F80D0B" w14:textId="77777777" w:rsidR="00B75382" w:rsidRPr="00984938" w:rsidRDefault="00B75382" w:rsidP="00D00D1D">
            <w:pPr>
              <w:ind w:firstLine="0"/>
              <w:jc w:val="center"/>
              <w:rPr>
                <w:b/>
                <w:bCs/>
                <w:sz w:val="20"/>
                <w:szCs w:val="20"/>
              </w:rPr>
            </w:pPr>
            <w:r w:rsidRPr="00984938">
              <w:rPr>
                <w:b/>
                <w:bCs/>
                <w:sz w:val="20"/>
                <w:szCs w:val="20"/>
              </w:rPr>
              <w:t>Ім’я контактної особи</w:t>
            </w:r>
          </w:p>
        </w:tc>
      </w:tr>
      <w:tr w:rsidR="00B75382" w:rsidRPr="00984938" w14:paraId="58BFDAD3" w14:textId="77777777" w:rsidTr="00C87EA4">
        <w:tc>
          <w:tcPr>
            <w:tcW w:w="4531" w:type="dxa"/>
            <w:shd w:val="clear" w:color="auto" w:fill="auto"/>
            <w:vAlign w:val="center"/>
          </w:tcPr>
          <w:p w14:paraId="0111192A" w14:textId="77777777" w:rsidR="00B75382" w:rsidRPr="00984938" w:rsidRDefault="00B75382" w:rsidP="00D00D1D">
            <w:pPr>
              <w:ind w:firstLine="0"/>
              <w:jc w:val="center"/>
              <w:rPr>
                <w:sz w:val="20"/>
                <w:szCs w:val="20"/>
              </w:rPr>
            </w:pPr>
            <w:r w:rsidRPr="00984938">
              <w:rPr>
                <w:sz w:val="20"/>
                <w:szCs w:val="20"/>
              </w:rPr>
              <w:t>Комунальний заклад «</w:t>
            </w:r>
            <w:r w:rsidRPr="00984938">
              <w:rPr>
                <w:noProof/>
                <w:sz w:val="20"/>
                <w:szCs w:val="20"/>
              </w:rPr>
              <w:t>Тернопільський заклад дошкільної освіти (ясла-садок) № 32</w:t>
            </w:r>
            <w:r w:rsidRPr="00984938">
              <w:rPr>
                <w:sz w:val="20"/>
                <w:szCs w:val="20"/>
              </w:rPr>
              <w:t>»</w:t>
            </w:r>
          </w:p>
        </w:tc>
        <w:tc>
          <w:tcPr>
            <w:tcW w:w="1987" w:type="dxa"/>
            <w:shd w:val="clear" w:color="auto" w:fill="auto"/>
            <w:vAlign w:val="center"/>
          </w:tcPr>
          <w:p w14:paraId="07FF080C" w14:textId="77777777" w:rsidR="00B75382" w:rsidRPr="00984938" w:rsidRDefault="00B75382" w:rsidP="00D00D1D">
            <w:pPr>
              <w:ind w:firstLine="0"/>
              <w:jc w:val="center"/>
              <w:rPr>
                <w:sz w:val="20"/>
                <w:szCs w:val="20"/>
                <w:highlight w:val="cyan"/>
              </w:rPr>
            </w:pPr>
            <w:r w:rsidRPr="00984938">
              <w:rPr>
                <w:sz w:val="20"/>
                <w:szCs w:val="20"/>
              </w:rPr>
              <w:t>місто Тернопіль</w:t>
            </w:r>
          </w:p>
        </w:tc>
        <w:tc>
          <w:tcPr>
            <w:tcW w:w="5241" w:type="dxa"/>
            <w:shd w:val="clear" w:color="auto" w:fill="auto"/>
            <w:vAlign w:val="center"/>
          </w:tcPr>
          <w:p w14:paraId="5DE47925" w14:textId="659FE019" w:rsidR="00B75382" w:rsidRPr="00984938" w:rsidRDefault="00B75382" w:rsidP="00A776DE">
            <w:pPr>
              <w:ind w:firstLine="0"/>
              <w:jc w:val="center"/>
              <w:rPr>
                <w:sz w:val="20"/>
                <w:szCs w:val="20"/>
                <w:highlight w:val="cyan"/>
              </w:rPr>
            </w:pPr>
            <w:r w:rsidRPr="00984938">
              <w:rPr>
                <w:sz w:val="20"/>
                <w:szCs w:val="20"/>
              </w:rPr>
              <w:t xml:space="preserve">46002, м. Тернопіль, вул. </w:t>
            </w:r>
            <w:r w:rsidR="001F3CDC" w:rsidRPr="00984938">
              <w:rPr>
                <w:sz w:val="20"/>
                <w:szCs w:val="20"/>
              </w:rPr>
              <w:t>Петра Батьківського</w:t>
            </w:r>
            <w:r w:rsidRPr="00984938">
              <w:rPr>
                <w:sz w:val="20"/>
                <w:szCs w:val="20"/>
              </w:rPr>
              <w:t xml:space="preserve"> 46</w:t>
            </w:r>
          </w:p>
        </w:tc>
        <w:tc>
          <w:tcPr>
            <w:tcW w:w="2803" w:type="dxa"/>
            <w:shd w:val="clear" w:color="auto" w:fill="auto"/>
            <w:vAlign w:val="center"/>
          </w:tcPr>
          <w:p w14:paraId="21085C0B" w14:textId="77777777" w:rsidR="00B75382" w:rsidRPr="00984938" w:rsidRDefault="00B75382" w:rsidP="00437AD3">
            <w:pPr>
              <w:ind w:firstLine="0"/>
              <w:jc w:val="center"/>
              <w:rPr>
                <w:sz w:val="20"/>
                <w:szCs w:val="20"/>
                <w:highlight w:val="cyan"/>
              </w:rPr>
            </w:pPr>
            <w:r w:rsidRPr="00984938">
              <w:rPr>
                <w:color w:val="000000"/>
                <w:sz w:val="20"/>
                <w:szCs w:val="20"/>
              </w:rPr>
              <w:t>Директор – Ольга Кузик</w:t>
            </w:r>
          </w:p>
        </w:tc>
      </w:tr>
      <w:tr w:rsidR="00B75382" w:rsidRPr="00984938" w14:paraId="67011E5C" w14:textId="77777777" w:rsidTr="00C87EA4">
        <w:tc>
          <w:tcPr>
            <w:tcW w:w="4531" w:type="dxa"/>
            <w:shd w:val="clear" w:color="auto" w:fill="auto"/>
            <w:vAlign w:val="center"/>
          </w:tcPr>
          <w:p w14:paraId="533ABFC5" w14:textId="602AD352" w:rsidR="00B75382" w:rsidRPr="00984938" w:rsidRDefault="00A776DE" w:rsidP="00D00D1D">
            <w:pPr>
              <w:ind w:firstLine="0"/>
              <w:jc w:val="center"/>
              <w:rPr>
                <w:sz w:val="20"/>
                <w:szCs w:val="20"/>
              </w:rPr>
            </w:pPr>
            <w:r w:rsidRPr="00984938">
              <w:rPr>
                <w:sz w:val="20"/>
                <w:szCs w:val="20"/>
              </w:rPr>
              <w:t xml:space="preserve">Міська рада, </w:t>
            </w:r>
            <w:r w:rsidR="00B75382" w:rsidRPr="00984938">
              <w:rPr>
                <w:sz w:val="20"/>
                <w:szCs w:val="20"/>
              </w:rPr>
              <w:t>Управління житлово-комунального господарства, благоустрою та екології</w:t>
            </w:r>
          </w:p>
        </w:tc>
        <w:tc>
          <w:tcPr>
            <w:tcW w:w="1987" w:type="dxa"/>
            <w:shd w:val="clear" w:color="auto" w:fill="auto"/>
            <w:vAlign w:val="center"/>
          </w:tcPr>
          <w:p w14:paraId="0FDBD0B8" w14:textId="77777777" w:rsidR="00B75382" w:rsidRPr="00984938" w:rsidRDefault="00B75382" w:rsidP="00D00D1D">
            <w:pPr>
              <w:ind w:firstLine="0"/>
              <w:jc w:val="center"/>
              <w:rPr>
                <w:sz w:val="20"/>
                <w:szCs w:val="20"/>
              </w:rPr>
            </w:pPr>
            <w:r w:rsidRPr="00984938">
              <w:rPr>
                <w:sz w:val="20"/>
                <w:szCs w:val="20"/>
              </w:rPr>
              <w:t>місто Тернопіль</w:t>
            </w:r>
          </w:p>
        </w:tc>
        <w:tc>
          <w:tcPr>
            <w:tcW w:w="5241" w:type="dxa"/>
            <w:shd w:val="clear" w:color="auto" w:fill="auto"/>
            <w:vAlign w:val="center"/>
          </w:tcPr>
          <w:p w14:paraId="7EE2E8C0" w14:textId="77777777" w:rsidR="00B75382" w:rsidRPr="00984938" w:rsidRDefault="00B75382" w:rsidP="00A776DE">
            <w:pPr>
              <w:ind w:firstLine="0"/>
              <w:jc w:val="center"/>
              <w:rPr>
                <w:sz w:val="20"/>
                <w:szCs w:val="20"/>
              </w:rPr>
            </w:pPr>
            <w:r w:rsidRPr="00984938">
              <w:rPr>
                <w:sz w:val="20"/>
                <w:szCs w:val="20"/>
              </w:rPr>
              <w:t>46001, м. Тернопіль, вул. Коперника, 1</w:t>
            </w:r>
          </w:p>
        </w:tc>
        <w:tc>
          <w:tcPr>
            <w:tcW w:w="2803" w:type="dxa"/>
            <w:shd w:val="clear" w:color="auto" w:fill="auto"/>
          </w:tcPr>
          <w:p w14:paraId="6207F9A5" w14:textId="22858520" w:rsidR="00B75382" w:rsidRPr="00984938" w:rsidRDefault="00B75382" w:rsidP="00437AD3">
            <w:pPr>
              <w:ind w:firstLine="0"/>
              <w:jc w:val="center"/>
              <w:rPr>
                <w:sz w:val="20"/>
                <w:szCs w:val="20"/>
              </w:rPr>
            </w:pPr>
            <w:r w:rsidRPr="00984938">
              <w:rPr>
                <w:color w:val="000000"/>
                <w:sz w:val="20"/>
                <w:szCs w:val="20"/>
              </w:rPr>
              <w:t>Завідувач сектору з енергоефективності – Савечко Павло</w:t>
            </w:r>
          </w:p>
        </w:tc>
      </w:tr>
      <w:tr w:rsidR="00A776DE" w:rsidRPr="00984938" w14:paraId="25DC7570" w14:textId="77777777" w:rsidTr="0074208C">
        <w:trPr>
          <w:trHeight w:val="423"/>
        </w:trPr>
        <w:tc>
          <w:tcPr>
            <w:tcW w:w="4531" w:type="dxa"/>
            <w:shd w:val="clear" w:color="auto" w:fill="auto"/>
            <w:vAlign w:val="center"/>
          </w:tcPr>
          <w:p w14:paraId="5D04AB90" w14:textId="77777777" w:rsidR="00A776DE" w:rsidRPr="00984938" w:rsidRDefault="00A776DE" w:rsidP="0074208C">
            <w:pPr>
              <w:ind w:firstLine="0"/>
              <w:jc w:val="center"/>
              <w:rPr>
                <w:sz w:val="20"/>
                <w:szCs w:val="20"/>
              </w:rPr>
            </w:pPr>
            <w:r w:rsidRPr="00984938">
              <w:rPr>
                <w:sz w:val="20"/>
                <w:szCs w:val="20"/>
              </w:rPr>
              <w:t>Міська рада, Управління освіти та науки Тернопільської міської ради</w:t>
            </w:r>
          </w:p>
        </w:tc>
        <w:tc>
          <w:tcPr>
            <w:tcW w:w="1987" w:type="dxa"/>
            <w:shd w:val="clear" w:color="auto" w:fill="auto"/>
            <w:vAlign w:val="center"/>
          </w:tcPr>
          <w:p w14:paraId="1736A4D5" w14:textId="77777777" w:rsidR="00A776DE" w:rsidRPr="00984938" w:rsidRDefault="00A776DE" w:rsidP="0074208C">
            <w:pPr>
              <w:ind w:firstLine="0"/>
              <w:jc w:val="center"/>
              <w:rPr>
                <w:sz w:val="20"/>
                <w:szCs w:val="20"/>
              </w:rPr>
            </w:pPr>
            <w:r w:rsidRPr="00984938">
              <w:rPr>
                <w:sz w:val="20"/>
                <w:szCs w:val="20"/>
              </w:rPr>
              <w:t>місто Тернопіль</w:t>
            </w:r>
          </w:p>
        </w:tc>
        <w:tc>
          <w:tcPr>
            <w:tcW w:w="5241" w:type="dxa"/>
            <w:shd w:val="clear" w:color="auto" w:fill="auto"/>
            <w:vAlign w:val="center"/>
          </w:tcPr>
          <w:p w14:paraId="265E39FA" w14:textId="77777777" w:rsidR="00A776DE" w:rsidRPr="00984938" w:rsidRDefault="00A776DE" w:rsidP="00A776DE">
            <w:pPr>
              <w:ind w:firstLine="0"/>
              <w:jc w:val="center"/>
              <w:rPr>
                <w:sz w:val="20"/>
                <w:szCs w:val="20"/>
              </w:rPr>
            </w:pPr>
            <w:r w:rsidRPr="00984938">
              <w:rPr>
                <w:sz w:val="20"/>
                <w:szCs w:val="20"/>
              </w:rPr>
              <w:t>46000, м. Тернопіль, вул. Листопадова 5</w:t>
            </w:r>
          </w:p>
        </w:tc>
        <w:tc>
          <w:tcPr>
            <w:tcW w:w="2803" w:type="dxa"/>
            <w:shd w:val="clear" w:color="auto" w:fill="auto"/>
            <w:vAlign w:val="center"/>
          </w:tcPr>
          <w:p w14:paraId="07E2E0F3" w14:textId="46A29ABF" w:rsidR="00A776DE" w:rsidRPr="00984938" w:rsidRDefault="00A32A91" w:rsidP="00A32A91">
            <w:pPr>
              <w:ind w:firstLine="0"/>
              <w:jc w:val="center"/>
              <w:rPr>
                <w:sz w:val="20"/>
                <w:szCs w:val="20"/>
              </w:rPr>
            </w:pPr>
            <w:r w:rsidRPr="00A32A91">
              <w:rPr>
                <w:color w:val="000000"/>
                <w:sz w:val="20"/>
                <w:szCs w:val="20"/>
              </w:rPr>
              <w:t xml:space="preserve">Начальник управління освіти та науки Тернопільської міської ради </w:t>
            </w:r>
            <w:r w:rsidRPr="00984938">
              <w:rPr>
                <w:color w:val="000000"/>
                <w:sz w:val="20"/>
                <w:szCs w:val="20"/>
              </w:rPr>
              <w:t>–</w:t>
            </w:r>
            <w:r>
              <w:rPr>
                <w:color w:val="000000"/>
                <w:sz w:val="20"/>
                <w:szCs w:val="20"/>
              </w:rPr>
              <w:t xml:space="preserve"> </w:t>
            </w:r>
            <w:r w:rsidRPr="00A32A91">
              <w:rPr>
                <w:color w:val="000000"/>
                <w:sz w:val="20"/>
                <w:szCs w:val="20"/>
              </w:rPr>
              <w:t>Похиляк Ольга Петрівна</w:t>
            </w:r>
          </w:p>
        </w:tc>
      </w:tr>
      <w:tr w:rsidR="00B75382" w:rsidRPr="00984938" w14:paraId="2EBF3B4B" w14:textId="77777777" w:rsidTr="00C87EA4">
        <w:trPr>
          <w:trHeight w:val="423"/>
        </w:trPr>
        <w:tc>
          <w:tcPr>
            <w:tcW w:w="4531" w:type="dxa"/>
            <w:shd w:val="clear" w:color="auto" w:fill="auto"/>
            <w:vAlign w:val="center"/>
          </w:tcPr>
          <w:p w14:paraId="30F68D15" w14:textId="77777777" w:rsidR="00B75382" w:rsidRPr="00984938" w:rsidRDefault="00B75382" w:rsidP="00D00D1D">
            <w:pPr>
              <w:ind w:firstLine="0"/>
              <w:jc w:val="center"/>
              <w:rPr>
                <w:sz w:val="20"/>
                <w:szCs w:val="20"/>
              </w:rPr>
            </w:pPr>
            <w:r w:rsidRPr="00984938">
              <w:rPr>
                <w:sz w:val="20"/>
                <w:szCs w:val="20"/>
              </w:rPr>
              <w:t>Офіс ТОВ «ІБК «Євротехнології»</w:t>
            </w:r>
          </w:p>
        </w:tc>
        <w:tc>
          <w:tcPr>
            <w:tcW w:w="1987" w:type="dxa"/>
            <w:shd w:val="clear" w:color="auto" w:fill="auto"/>
            <w:vAlign w:val="center"/>
          </w:tcPr>
          <w:p w14:paraId="7D8F3A6A" w14:textId="77777777" w:rsidR="00B75382" w:rsidRPr="00984938" w:rsidRDefault="00B75382" w:rsidP="00D00D1D">
            <w:pPr>
              <w:ind w:firstLine="0"/>
              <w:jc w:val="center"/>
              <w:rPr>
                <w:sz w:val="20"/>
                <w:szCs w:val="20"/>
              </w:rPr>
            </w:pPr>
            <w:r w:rsidRPr="00984938">
              <w:rPr>
                <w:sz w:val="20"/>
                <w:szCs w:val="20"/>
              </w:rPr>
              <w:t>місто Київ</w:t>
            </w:r>
          </w:p>
        </w:tc>
        <w:tc>
          <w:tcPr>
            <w:tcW w:w="5241" w:type="dxa"/>
            <w:shd w:val="clear" w:color="auto" w:fill="auto"/>
            <w:vAlign w:val="center"/>
          </w:tcPr>
          <w:p w14:paraId="7AC0E1E6" w14:textId="5CC7A3B6" w:rsidR="00B75382" w:rsidRPr="00984938" w:rsidRDefault="00B75382">
            <w:pPr>
              <w:ind w:firstLine="0"/>
              <w:jc w:val="center"/>
              <w:rPr>
                <w:sz w:val="20"/>
                <w:szCs w:val="20"/>
              </w:rPr>
            </w:pPr>
            <w:r w:rsidRPr="00984938">
              <w:rPr>
                <w:sz w:val="20"/>
                <w:szCs w:val="20"/>
              </w:rPr>
              <w:t>08133, Київська обл., Києво-Святошинський</w:t>
            </w:r>
            <w:r w:rsidRPr="00984938">
              <w:rPr>
                <w:sz w:val="20"/>
                <w:szCs w:val="20"/>
              </w:rPr>
              <w:br/>
              <w:t>р-н, місто Вишневе, В</w:t>
            </w:r>
            <w:r w:rsidR="000A0CD3" w:rsidRPr="00984938">
              <w:rPr>
                <w:sz w:val="20"/>
                <w:szCs w:val="20"/>
              </w:rPr>
              <w:t>улиця</w:t>
            </w:r>
            <w:r w:rsidRPr="00984938">
              <w:rPr>
                <w:sz w:val="20"/>
                <w:szCs w:val="20"/>
              </w:rPr>
              <w:t xml:space="preserve"> Б</w:t>
            </w:r>
            <w:r w:rsidR="000A0CD3" w:rsidRPr="00984938">
              <w:rPr>
                <w:sz w:val="20"/>
                <w:szCs w:val="20"/>
              </w:rPr>
              <w:t>алукова</w:t>
            </w:r>
            <w:r w:rsidRPr="00984938">
              <w:rPr>
                <w:sz w:val="20"/>
                <w:szCs w:val="20"/>
              </w:rPr>
              <w:t>, будинок 23</w:t>
            </w:r>
          </w:p>
        </w:tc>
        <w:tc>
          <w:tcPr>
            <w:tcW w:w="2803" w:type="dxa"/>
            <w:shd w:val="clear" w:color="auto" w:fill="auto"/>
          </w:tcPr>
          <w:p w14:paraId="54A73C40" w14:textId="77777777" w:rsidR="00B75382" w:rsidRPr="00984938" w:rsidRDefault="00B75382" w:rsidP="00437AD3">
            <w:pPr>
              <w:shd w:val="clear" w:color="auto" w:fill="FFFFFF"/>
              <w:ind w:firstLine="0"/>
              <w:jc w:val="center"/>
              <w:textAlignment w:val="baseline"/>
              <w:rPr>
                <w:sz w:val="20"/>
                <w:szCs w:val="20"/>
              </w:rPr>
            </w:pPr>
            <w:r w:rsidRPr="00984938">
              <w:rPr>
                <w:sz w:val="20"/>
                <w:szCs w:val="20"/>
              </w:rPr>
              <w:t>Директор – Петровський Олексій Станіславович</w:t>
            </w:r>
          </w:p>
        </w:tc>
      </w:tr>
      <w:tr w:rsidR="00B75382" w:rsidRPr="00984938" w14:paraId="6B25CA60" w14:textId="77777777" w:rsidTr="00C87EA4">
        <w:trPr>
          <w:trHeight w:val="212"/>
        </w:trPr>
        <w:tc>
          <w:tcPr>
            <w:tcW w:w="14562" w:type="dxa"/>
            <w:gridSpan w:val="4"/>
            <w:shd w:val="clear" w:color="auto" w:fill="auto"/>
          </w:tcPr>
          <w:p w14:paraId="286FFC10" w14:textId="653CE658" w:rsidR="00B75382" w:rsidRPr="00984938" w:rsidRDefault="00B75382" w:rsidP="00A776DE">
            <w:pPr>
              <w:ind w:firstLine="0"/>
              <w:jc w:val="center"/>
              <w:rPr>
                <w:sz w:val="20"/>
                <w:szCs w:val="20"/>
              </w:rPr>
            </w:pPr>
            <w:r w:rsidRPr="00984938">
              <w:rPr>
                <w:sz w:val="20"/>
                <w:szCs w:val="20"/>
              </w:rPr>
              <w:t xml:space="preserve">ЕЛЕКТРОННА ВЕРСІЯ </w:t>
            </w:r>
            <w:r w:rsidR="00A776DE" w:rsidRPr="00984938">
              <w:rPr>
                <w:sz w:val="20"/>
                <w:szCs w:val="20"/>
              </w:rPr>
              <w:t>ДОКУМЕНТІВ</w:t>
            </w:r>
          </w:p>
        </w:tc>
      </w:tr>
      <w:tr w:rsidR="00B75382" w:rsidRPr="00984938" w14:paraId="3FC7B5EE" w14:textId="77777777" w:rsidTr="00C87EA4">
        <w:trPr>
          <w:trHeight w:val="124"/>
        </w:trPr>
        <w:tc>
          <w:tcPr>
            <w:tcW w:w="14562" w:type="dxa"/>
            <w:gridSpan w:val="4"/>
            <w:shd w:val="clear" w:color="auto" w:fill="auto"/>
          </w:tcPr>
          <w:p w14:paraId="23D1B98A" w14:textId="77777777" w:rsidR="00B75382" w:rsidRPr="00984938" w:rsidRDefault="007A065E" w:rsidP="00D00D1D">
            <w:pPr>
              <w:ind w:firstLine="0"/>
              <w:rPr>
                <w:sz w:val="20"/>
                <w:szCs w:val="20"/>
              </w:rPr>
            </w:pPr>
            <w:hyperlink r:id="rId28" w:history="1">
              <w:r w:rsidR="00B75382" w:rsidRPr="00984938">
                <w:rPr>
                  <w:rStyle w:val="a5"/>
                  <w:sz w:val="20"/>
                  <w:szCs w:val="20"/>
                </w:rPr>
                <w:t>https://ternopilcity.gov.ua/</w:t>
              </w:r>
            </w:hyperlink>
          </w:p>
        </w:tc>
      </w:tr>
      <w:tr w:rsidR="00610070" w:rsidRPr="00984938" w14:paraId="1F4D6241" w14:textId="77777777" w:rsidTr="00C87EA4">
        <w:trPr>
          <w:trHeight w:val="124"/>
        </w:trPr>
        <w:tc>
          <w:tcPr>
            <w:tcW w:w="14562" w:type="dxa"/>
            <w:gridSpan w:val="4"/>
            <w:shd w:val="clear" w:color="auto" w:fill="auto"/>
          </w:tcPr>
          <w:p w14:paraId="23020382" w14:textId="5197E162" w:rsidR="00610070" w:rsidRPr="00984938" w:rsidRDefault="009720B3" w:rsidP="00D00D1D">
            <w:pPr>
              <w:ind w:firstLine="0"/>
            </w:pPr>
            <w:r w:rsidRPr="00984938">
              <w:rPr>
                <w:rStyle w:val="a5"/>
                <w:sz w:val="20"/>
                <w:szCs w:val="20"/>
              </w:rPr>
              <w:t>https://consult.e-dem.ua/</w:t>
            </w:r>
          </w:p>
        </w:tc>
      </w:tr>
      <w:tr w:rsidR="00B75382" w:rsidRPr="00984938" w14:paraId="3D17DFA8" w14:textId="77777777" w:rsidTr="00C87EA4">
        <w:trPr>
          <w:trHeight w:val="72"/>
        </w:trPr>
        <w:tc>
          <w:tcPr>
            <w:tcW w:w="14562" w:type="dxa"/>
            <w:gridSpan w:val="4"/>
            <w:shd w:val="clear" w:color="auto" w:fill="auto"/>
          </w:tcPr>
          <w:p w14:paraId="6B9B3A48" w14:textId="77777777" w:rsidR="00B75382" w:rsidRPr="00984938" w:rsidRDefault="00B75382" w:rsidP="00D00D1D">
            <w:pPr>
              <w:ind w:firstLine="0"/>
              <w:rPr>
                <w:rStyle w:val="a5"/>
                <w:sz w:val="20"/>
                <w:szCs w:val="20"/>
              </w:rPr>
            </w:pPr>
            <w:r w:rsidRPr="00984938">
              <w:rPr>
                <w:rStyle w:val="a5"/>
                <w:sz w:val="20"/>
                <w:szCs w:val="20"/>
              </w:rPr>
              <w:t>https://ibkeuro.com/</w:t>
            </w:r>
          </w:p>
        </w:tc>
      </w:tr>
    </w:tbl>
    <w:p w14:paraId="57EC017A" w14:textId="77777777" w:rsidR="00B75382" w:rsidRPr="00984938" w:rsidRDefault="00B75382" w:rsidP="00B75382">
      <w:pPr>
        <w:ind w:firstLine="0"/>
        <w:sectPr w:rsidR="00B75382" w:rsidRPr="00984938" w:rsidSect="00CD3151">
          <w:headerReference w:type="default" r:id="rId29"/>
          <w:headerReference w:type="first" r:id="rId30"/>
          <w:pgSz w:w="16840" w:h="11900" w:orient="landscape"/>
          <w:pgMar w:top="1134" w:right="567" w:bottom="1134" w:left="1134" w:header="567" w:footer="567" w:gutter="0"/>
          <w:cols w:space="708"/>
          <w:docGrid w:linePitch="360"/>
        </w:sectPr>
      </w:pPr>
    </w:p>
    <w:p w14:paraId="12E76D81" w14:textId="4950DF68" w:rsidR="007A73C9" w:rsidRPr="00984938" w:rsidRDefault="007A73C9" w:rsidP="007A73C9">
      <w:pPr>
        <w:pStyle w:val="aff2"/>
        <w:numPr>
          <w:ilvl w:val="0"/>
          <w:numId w:val="73"/>
        </w:numPr>
        <w:tabs>
          <w:tab w:val="left" w:pos="1276"/>
        </w:tabs>
        <w:spacing w:after="120"/>
        <w:ind w:left="0" w:firstLine="0"/>
        <w:jc w:val="both"/>
        <w:rPr>
          <w:rStyle w:val="afb"/>
          <w:b/>
        </w:rPr>
      </w:pPr>
      <w:bookmarkStart w:id="185" w:name="_Toc113960512"/>
      <w:bookmarkStart w:id="186" w:name="_Toc113960589"/>
      <w:bookmarkStart w:id="187" w:name="_Toc113976852"/>
      <w:bookmarkStart w:id="188" w:name="_Toc114039873"/>
      <w:bookmarkStart w:id="189" w:name="_Ref113960593"/>
      <w:bookmarkStart w:id="190" w:name="_Toc115169331"/>
      <w:bookmarkEnd w:id="185"/>
      <w:bookmarkEnd w:id="186"/>
      <w:bookmarkEnd w:id="187"/>
      <w:bookmarkEnd w:id="188"/>
      <w:r w:rsidRPr="00984938">
        <w:rPr>
          <w:rStyle w:val="afb"/>
          <w:b/>
        </w:rPr>
        <w:lastRenderedPageBreak/>
        <w:t>ВИЯВЛЕНІ НА ДАНИЙ ЧАС ЗАЦІКАВЛЕНІ СТОРОНИ</w:t>
      </w:r>
      <w:bookmarkEnd w:id="182"/>
      <w:bookmarkEnd w:id="183"/>
      <w:bookmarkEnd w:id="184"/>
      <w:bookmarkEnd w:id="189"/>
      <w:bookmarkEnd w:id="190"/>
    </w:p>
    <w:p w14:paraId="6E24EF89" w14:textId="699C1E55" w:rsidR="00347F15" w:rsidRPr="00984938" w:rsidRDefault="009E1181" w:rsidP="00B37F28">
      <w:r w:rsidRPr="00984938">
        <w:t>Нижче на</w:t>
      </w:r>
      <w:r w:rsidR="00347F15" w:rsidRPr="00984938">
        <w:t xml:space="preserve">ведені таблиці зацікавлених сторін </w:t>
      </w:r>
      <w:r w:rsidR="0018635B" w:rsidRPr="00984938">
        <w:t xml:space="preserve">містять </w:t>
      </w:r>
      <w:r w:rsidR="00347F15" w:rsidRPr="00984938">
        <w:t>інформацію, зібрану під час візитів на об'єкт, зокрема, під час обговорень з персоналом</w:t>
      </w:r>
      <w:r w:rsidR="004B595F" w:rsidRPr="00984938">
        <w:t xml:space="preserve"> закладу та</w:t>
      </w:r>
      <w:r w:rsidR="007A73C9" w:rsidRPr="00984938">
        <w:br/>
      </w:r>
      <w:r w:rsidR="00D736BE" w:rsidRPr="00984938">
        <w:t>ТОВ «ІБК«</w:t>
      </w:r>
      <w:r w:rsidR="00443A35" w:rsidRPr="00984938">
        <w:t>ЄВРОТЕХНОЛОГІЇ</w:t>
      </w:r>
      <w:r w:rsidR="00D736BE" w:rsidRPr="00984938">
        <w:t>»</w:t>
      </w:r>
      <w:r w:rsidR="00347F15" w:rsidRPr="00984938">
        <w:t xml:space="preserve">, </w:t>
      </w:r>
      <w:r w:rsidR="004B595F" w:rsidRPr="00984938">
        <w:t xml:space="preserve">представниками місцевої влади, </w:t>
      </w:r>
      <w:r w:rsidR="00347F15" w:rsidRPr="00984938">
        <w:t xml:space="preserve">технічними консультантами, </w:t>
      </w:r>
      <w:r w:rsidRPr="00984938">
        <w:t xml:space="preserve">задіяними в </w:t>
      </w:r>
      <w:r w:rsidR="008871B7" w:rsidRPr="00984938">
        <w:t>Проєкт</w:t>
      </w:r>
      <w:r w:rsidR="00347F15" w:rsidRPr="00984938">
        <w:t>і, і отриману з поточного списку зацікавлених сторін, який є у Компанії.</w:t>
      </w:r>
    </w:p>
    <w:p w14:paraId="000DE90F" w14:textId="77777777" w:rsidR="00347F15" w:rsidRPr="00984938" w:rsidRDefault="00347F15" w:rsidP="00B37F28">
      <w:r w:rsidRPr="00984938">
        <w:t>Для ідентифікації зацікавлених сторін були запропоновані наступні критерії:</w:t>
      </w:r>
    </w:p>
    <w:p w14:paraId="4DC618EB" w14:textId="5DE22E3F" w:rsidR="00347F15" w:rsidRPr="00984938" w:rsidRDefault="00347F15" w:rsidP="002F2983">
      <w:pPr>
        <w:pStyle w:val="a3"/>
        <w:numPr>
          <w:ilvl w:val="0"/>
          <w:numId w:val="14"/>
        </w:numPr>
        <w:ind w:left="1134" w:hanging="283"/>
      </w:pPr>
      <w:r w:rsidRPr="00984938">
        <w:t xml:space="preserve">відповідальність: </w:t>
      </w:r>
      <w:r w:rsidR="007F371C" w:rsidRPr="00984938">
        <w:t xml:space="preserve">діяльність </w:t>
      </w:r>
      <w:r w:rsidR="00D736BE" w:rsidRPr="00984938">
        <w:t xml:space="preserve">Проєкту </w:t>
      </w:r>
      <w:r w:rsidRPr="00984938">
        <w:t xml:space="preserve">може мати наслідком юридичну, фінансову або іншу відповідальність ініціатора </w:t>
      </w:r>
      <w:r w:rsidR="00D736BE" w:rsidRPr="00984938">
        <w:t xml:space="preserve">Проєкту </w:t>
      </w:r>
      <w:r w:rsidRPr="00984938">
        <w:t>перед певною соціальною групою;</w:t>
      </w:r>
    </w:p>
    <w:p w14:paraId="43B6CD7B" w14:textId="4AC317F3" w:rsidR="00347F15" w:rsidRPr="00984938" w:rsidRDefault="00347F15" w:rsidP="002F2983">
      <w:pPr>
        <w:pStyle w:val="a3"/>
        <w:numPr>
          <w:ilvl w:val="0"/>
          <w:numId w:val="14"/>
        </w:numPr>
        <w:ind w:left="1134" w:hanging="283"/>
      </w:pPr>
      <w:r w:rsidRPr="00984938">
        <w:t xml:space="preserve">впливовість: соціальна група може </w:t>
      </w:r>
      <w:r w:rsidR="007F371C" w:rsidRPr="00984938">
        <w:t>впливати</w:t>
      </w:r>
      <w:r w:rsidRPr="00984938">
        <w:t xml:space="preserve"> на процес </w:t>
      </w:r>
      <w:r w:rsidR="007F371C" w:rsidRPr="00984938">
        <w:t>діяльності</w:t>
      </w:r>
      <w:r w:rsidRPr="00984938">
        <w:t xml:space="preserve"> </w:t>
      </w:r>
      <w:r w:rsidR="00D736BE" w:rsidRPr="00984938">
        <w:t>Проєкту</w:t>
      </w:r>
      <w:r w:rsidRPr="00984938">
        <w:t>;</w:t>
      </w:r>
    </w:p>
    <w:p w14:paraId="56F5C6EB" w14:textId="3284590F" w:rsidR="00347F15" w:rsidRPr="00984938" w:rsidRDefault="00347F15" w:rsidP="002F2983">
      <w:pPr>
        <w:pStyle w:val="a3"/>
        <w:numPr>
          <w:ilvl w:val="0"/>
          <w:numId w:val="14"/>
        </w:numPr>
        <w:ind w:left="1134" w:hanging="283"/>
      </w:pPr>
      <w:r w:rsidRPr="00984938">
        <w:t>партнерство: існують можливості для побудови партнерських зв'язків між Компанією та певною соціальною групою;</w:t>
      </w:r>
    </w:p>
    <w:p w14:paraId="2DDCFA0B" w14:textId="1A596D04" w:rsidR="00347F15" w:rsidRPr="00984938" w:rsidRDefault="009E1181" w:rsidP="002F2983">
      <w:pPr>
        <w:pStyle w:val="a3"/>
        <w:numPr>
          <w:ilvl w:val="0"/>
          <w:numId w:val="14"/>
        </w:numPr>
        <w:ind w:left="1134" w:hanging="283"/>
      </w:pPr>
      <w:r w:rsidRPr="00984938">
        <w:t xml:space="preserve">наслідки: </w:t>
      </w:r>
      <w:r w:rsidR="00347F15" w:rsidRPr="00984938">
        <w:t xml:space="preserve">реалізація </w:t>
      </w:r>
      <w:r w:rsidR="00D736BE" w:rsidRPr="00984938">
        <w:t xml:space="preserve">Проєкту </w:t>
      </w:r>
      <w:r w:rsidR="00347F15" w:rsidRPr="00984938">
        <w:t>може суттєво відобразитися на певній соціальній групі, зокрема, може</w:t>
      </w:r>
      <w:r w:rsidRPr="00984938">
        <w:t xml:space="preserve"> суттєво позначитися на життєво-</w:t>
      </w:r>
      <w:r w:rsidR="00347F15" w:rsidRPr="00984938">
        <w:t>важливих інтересах її представників;</w:t>
      </w:r>
    </w:p>
    <w:p w14:paraId="3F1341D1" w14:textId="7DDEC31A" w:rsidR="00347F15" w:rsidRPr="00984938" w:rsidRDefault="00347F15" w:rsidP="002F2983">
      <w:pPr>
        <w:pStyle w:val="a3"/>
        <w:numPr>
          <w:ilvl w:val="0"/>
          <w:numId w:val="14"/>
        </w:numPr>
        <w:ind w:left="1134" w:hanging="283"/>
      </w:pPr>
      <w:r w:rsidRPr="00984938">
        <w:t xml:space="preserve">висловлена зацікавленість: </w:t>
      </w:r>
      <w:r w:rsidR="009E1181" w:rsidRPr="00984938">
        <w:t>певної групи</w:t>
      </w:r>
      <w:r w:rsidRPr="00984938">
        <w:t xml:space="preserve"> </w:t>
      </w:r>
      <w:r w:rsidR="00EF170C" w:rsidRPr="00984938">
        <w:t xml:space="preserve">або окремих осіб, на яких </w:t>
      </w:r>
      <w:r w:rsidR="00D736BE" w:rsidRPr="00984938">
        <w:t>Проєкт</w:t>
      </w:r>
      <w:r w:rsidR="00D736BE" w:rsidRPr="00984938" w:rsidDel="00D736BE">
        <w:t xml:space="preserve"> </w:t>
      </w:r>
      <w:r w:rsidR="00EF170C" w:rsidRPr="00984938">
        <w:t>може і не впливати</w:t>
      </w:r>
      <w:r w:rsidRPr="00984938">
        <w:t>.</w:t>
      </w:r>
    </w:p>
    <w:p w14:paraId="7BCBA20F" w14:textId="77777777" w:rsidR="00F21CC6" w:rsidRPr="00984938" w:rsidRDefault="00F21CC6" w:rsidP="00D736BE">
      <w:pPr>
        <w:ind w:firstLine="0"/>
      </w:pPr>
    </w:p>
    <w:p w14:paraId="4783D974" w14:textId="2CC9DBF8" w:rsidR="00347F15" w:rsidRPr="00984938" w:rsidRDefault="00A02ACB" w:rsidP="001F14F0">
      <w:pPr>
        <w:ind w:firstLine="0"/>
        <w:jc w:val="center"/>
        <w:rPr>
          <w:b/>
          <w:bCs/>
        </w:rPr>
      </w:pPr>
      <w:r w:rsidRPr="00984938">
        <w:rPr>
          <w:b/>
          <w:bCs/>
        </w:rPr>
        <w:t>ВНУТРІШНІ ЗАЦІКАВЛЕНІ СТОРОНИ</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6754"/>
        <w:gridCol w:w="654"/>
        <w:gridCol w:w="638"/>
        <w:gridCol w:w="654"/>
        <w:gridCol w:w="654"/>
        <w:gridCol w:w="829"/>
      </w:tblGrid>
      <w:tr w:rsidR="00134324" w:rsidRPr="00984938" w14:paraId="085509EE" w14:textId="77777777" w:rsidTr="008228ED">
        <w:trPr>
          <w:cantSplit/>
          <w:trHeight w:val="2045"/>
        </w:trPr>
        <w:tc>
          <w:tcPr>
            <w:tcW w:w="6387" w:type="dxa"/>
            <w:shd w:val="clear" w:color="auto" w:fill="C2D69B" w:themeFill="accent3" w:themeFillTint="99"/>
            <w:vAlign w:val="center"/>
          </w:tcPr>
          <w:p w14:paraId="0E32DD3C" w14:textId="77777777" w:rsidR="00134324" w:rsidRPr="00984938" w:rsidRDefault="00134324" w:rsidP="00BC7939">
            <w:pPr>
              <w:widowControl w:val="0"/>
              <w:ind w:firstLine="0"/>
              <w:jc w:val="center"/>
              <w:rPr>
                <w:b/>
                <w:bCs/>
                <w:sz w:val="22"/>
                <w:szCs w:val="22"/>
              </w:rPr>
            </w:pPr>
            <w:r w:rsidRPr="00984938">
              <w:rPr>
                <w:b/>
                <w:bCs/>
                <w:sz w:val="22"/>
                <w:szCs w:val="22"/>
              </w:rPr>
              <w:t>Зацікавлені сторони</w:t>
            </w:r>
          </w:p>
        </w:tc>
        <w:tc>
          <w:tcPr>
            <w:tcW w:w="619" w:type="dxa"/>
            <w:shd w:val="clear" w:color="auto" w:fill="C2D69B" w:themeFill="accent3" w:themeFillTint="99"/>
            <w:textDirection w:val="btLr"/>
            <w:vAlign w:val="center"/>
          </w:tcPr>
          <w:p w14:paraId="505E0C68" w14:textId="77777777" w:rsidR="00134324" w:rsidRPr="00984938" w:rsidRDefault="00134324" w:rsidP="00BC7939">
            <w:pPr>
              <w:widowControl w:val="0"/>
              <w:ind w:firstLine="0"/>
              <w:jc w:val="center"/>
              <w:rPr>
                <w:b/>
                <w:bCs/>
                <w:sz w:val="22"/>
                <w:szCs w:val="22"/>
              </w:rPr>
            </w:pPr>
            <w:r w:rsidRPr="00984938">
              <w:rPr>
                <w:b/>
                <w:bCs/>
                <w:sz w:val="22"/>
                <w:szCs w:val="22"/>
              </w:rPr>
              <w:t>Відповідальність</w:t>
            </w:r>
          </w:p>
        </w:tc>
        <w:tc>
          <w:tcPr>
            <w:tcW w:w="603" w:type="dxa"/>
            <w:shd w:val="clear" w:color="auto" w:fill="C2D69B" w:themeFill="accent3" w:themeFillTint="99"/>
            <w:textDirection w:val="btLr"/>
            <w:vAlign w:val="center"/>
          </w:tcPr>
          <w:p w14:paraId="430EC1CE" w14:textId="77777777" w:rsidR="00134324" w:rsidRPr="00984938" w:rsidRDefault="00134324" w:rsidP="00BC7939">
            <w:pPr>
              <w:widowControl w:val="0"/>
              <w:ind w:firstLine="0"/>
              <w:jc w:val="center"/>
              <w:rPr>
                <w:b/>
                <w:bCs/>
                <w:sz w:val="22"/>
                <w:szCs w:val="22"/>
              </w:rPr>
            </w:pPr>
            <w:r w:rsidRPr="00984938">
              <w:rPr>
                <w:b/>
                <w:bCs/>
                <w:sz w:val="22"/>
                <w:szCs w:val="22"/>
              </w:rPr>
              <w:t>Впливовість</w:t>
            </w:r>
          </w:p>
        </w:tc>
        <w:tc>
          <w:tcPr>
            <w:tcW w:w="619" w:type="dxa"/>
            <w:shd w:val="clear" w:color="auto" w:fill="C2D69B" w:themeFill="accent3" w:themeFillTint="99"/>
            <w:textDirection w:val="btLr"/>
            <w:vAlign w:val="center"/>
          </w:tcPr>
          <w:p w14:paraId="282DD561" w14:textId="77777777" w:rsidR="00134324" w:rsidRPr="00984938" w:rsidRDefault="00134324" w:rsidP="00BC7939">
            <w:pPr>
              <w:widowControl w:val="0"/>
              <w:ind w:firstLine="0"/>
              <w:jc w:val="center"/>
              <w:rPr>
                <w:b/>
                <w:bCs/>
                <w:sz w:val="22"/>
                <w:szCs w:val="22"/>
              </w:rPr>
            </w:pPr>
            <w:r w:rsidRPr="00984938">
              <w:rPr>
                <w:b/>
                <w:bCs/>
                <w:sz w:val="22"/>
                <w:szCs w:val="22"/>
              </w:rPr>
              <w:t>Партнерство</w:t>
            </w:r>
          </w:p>
        </w:tc>
        <w:tc>
          <w:tcPr>
            <w:tcW w:w="619" w:type="dxa"/>
            <w:shd w:val="clear" w:color="auto" w:fill="C2D69B" w:themeFill="accent3" w:themeFillTint="99"/>
            <w:textDirection w:val="btLr"/>
            <w:vAlign w:val="center"/>
          </w:tcPr>
          <w:p w14:paraId="015FA00A" w14:textId="77777777" w:rsidR="00134324" w:rsidRPr="00984938" w:rsidRDefault="00134324" w:rsidP="00BC7939">
            <w:pPr>
              <w:widowControl w:val="0"/>
              <w:ind w:firstLine="0"/>
              <w:jc w:val="center"/>
              <w:rPr>
                <w:b/>
                <w:bCs/>
                <w:sz w:val="22"/>
                <w:szCs w:val="22"/>
              </w:rPr>
            </w:pPr>
            <w:r w:rsidRPr="00984938">
              <w:rPr>
                <w:b/>
                <w:bCs/>
                <w:sz w:val="22"/>
                <w:szCs w:val="22"/>
              </w:rPr>
              <w:t>Наслідки</w:t>
            </w:r>
          </w:p>
        </w:tc>
        <w:tc>
          <w:tcPr>
            <w:tcW w:w="784" w:type="dxa"/>
            <w:shd w:val="clear" w:color="auto" w:fill="C2D69B" w:themeFill="accent3" w:themeFillTint="99"/>
            <w:textDirection w:val="btLr"/>
            <w:vAlign w:val="center"/>
          </w:tcPr>
          <w:p w14:paraId="1A674F2C" w14:textId="77777777" w:rsidR="00134324" w:rsidRPr="00984938" w:rsidRDefault="00134324" w:rsidP="00BC7939">
            <w:pPr>
              <w:widowControl w:val="0"/>
              <w:ind w:firstLine="0"/>
              <w:jc w:val="center"/>
              <w:rPr>
                <w:b/>
                <w:bCs/>
                <w:sz w:val="22"/>
                <w:szCs w:val="22"/>
              </w:rPr>
            </w:pPr>
            <w:r w:rsidRPr="00984938">
              <w:rPr>
                <w:b/>
                <w:bCs/>
                <w:sz w:val="22"/>
                <w:szCs w:val="22"/>
              </w:rPr>
              <w:t>Висловлена зацікавленість</w:t>
            </w:r>
          </w:p>
        </w:tc>
      </w:tr>
      <w:tr w:rsidR="00134324" w:rsidRPr="00984938" w14:paraId="32BDB3B4" w14:textId="77777777" w:rsidTr="00B165B0">
        <w:trPr>
          <w:cantSplit/>
          <w:trHeight w:val="204"/>
        </w:trPr>
        <w:tc>
          <w:tcPr>
            <w:tcW w:w="6387" w:type="dxa"/>
            <w:shd w:val="clear" w:color="auto" w:fill="FFFFFF"/>
            <w:vAlign w:val="center"/>
          </w:tcPr>
          <w:p w14:paraId="416A92C1" w14:textId="4EDA1F1B" w:rsidR="00134324" w:rsidRPr="00984938" w:rsidRDefault="00134324" w:rsidP="00BC7939">
            <w:pPr>
              <w:widowControl w:val="0"/>
              <w:ind w:firstLine="0"/>
              <w:rPr>
                <w:sz w:val="22"/>
                <w:szCs w:val="22"/>
              </w:rPr>
            </w:pPr>
            <w:r w:rsidRPr="00984938">
              <w:rPr>
                <w:sz w:val="22"/>
                <w:szCs w:val="22"/>
              </w:rPr>
              <w:t>Інвестори та кредитори (замовник, консультанти та технічний нагляд по Проєкту)</w:t>
            </w:r>
          </w:p>
        </w:tc>
        <w:tc>
          <w:tcPr>
            <w:tcW w:w="619" w:type="dxa"/>
            <w:shd w:val="clear" w:color="auto" w:fill="FFFFFF"/>
            <w:vAlign w:val="center"/>
          </w:tcPr>
          <w:p w14:paraId="308CBECC" w14:textId="20E81B16" w:rsidR="00134324" w:rsidRPr="00984938" w:rsidRDefault="00134324" w:rsidP="00BC7939">
            <w:pPr>
              <w:widowControl w:val="0"/>
              <w:ind w:firstLine="0"/>
              <w:jc w:val="center"/>
              <w:rPr>
                <w:sz w:val="22"/>
                <w:szCs w:val="22"/>
              </w:rPr>
            </w:pPr>
            <w:r w:rsidRPr="00984938">
              <w:rPr>
                <w:sz w:val="22"/>
                <w:szCs w:val="22"/>
              </w:rPr>
              <w:t>+</w:t>
            </w:r>
          </w:p>
        </w:tc>
        <w:tc>
          <w:tcPr>
            <w:tcW w:w="603" w:type="dxa"/>
            <w:shd w:val="clear" w:color="auto" w:fill="FFFFFF"/>
            <w:vAlign w:val="center"/>
          </w:tcPr>
          <w:p w14:paraId="228052EE" w14:textId="0363F163" w:rsidR="00134324" w:rsidRPr="00984938" w:rsidRDefault="00134324" w:rsidP="00BC7939">
            <w:pPr>
              <w:widowControl w:val="0"/>
              <w:ind w:firstLine="0"/>
              <w:jc w:val="center"/>
              <w:rPr>
                <w:sz w:val="22"/>
                <w:szCs w:val="22"/>
              </w:rPr>
            </w:pPr>
            <w:r w:rsidRPr="00984938">
              <w:rPr>
                <w:sz w:val="22"/>
                <w:szCs w:val="22"/>
              </w:rPr>
              <w:t>+</w:t>
            </w:r>
          </w:p>
        </w:tc>
        <w:tc>
          <w:tcPr>
            <w:tcW w:w="619" w:type="dxa"/>
            <w:shd w:val="clear" w:color="auto" w:fill="FFFFFF"/>
            <w:vAlign w:val="center"/>
          </w:tcPr>
          <w:p w14:paraId="2FFA3E7E" w14:textId="2C302700" w:rsidR="00134324" w:rsidRPr="00984938" w:rsidRDefault="00134324" w:rsidP="00BC7939">
            <w:pPr>
              <w:widowControl w:val="0"/>
              <w:ind w:firstLine="0"/>
              <w:jc w:val="center"/>
              <w:rPr>
                <w:sz w:val="22"/>
                <w:szCs w:val="22"/>
              </w:rPr>
            </w:pPr>
            <w:r w:rsidRPr="00984938">
              <w:rPr>
                <w:sz w:val="22"/>
                <w:szCs w:val="22"/>
              </w:rPr>
              <w:t>+</w:t>
            </w:r>
          </w:p>
        </w:tc>
        <w:tc>
          <w:tcPr>
            <w:tcW w:w="619" w:type="dxa"/>
            <w:shd w:val="clear" w:color="auto" w:fill="FFFFFF"/>
            <w:vAlign w:val="center"/>
          </w:tcPr>
          <w:p w14:paraId="2E3C2CEF" w14:textId="4E550224" w:rsidR="00134324" w:rsidRPr="00984938" w:rsidRDefault="00134324" w:rsidP="00BC7939">
            <w:pPr>
              <w:widowControl w:val="0"/>
              <w:ind w:firstLine="0"/>
              <w:jc w:val="center"/>
              <w:rPr>
                <w:sz w:val="22"/>
                <w:szCs w:val="22"/>
              </w:rPr>
            </w:pPr>
            <w:r w:rsidRPr="00984938">
              <w:rPr>
                <w:sz w:val="22"/>
                <w:szCs w:val="22"/>
              </w:rPr>
              <w:t>+</w:t>
            </w:r>
          </w:p>
        </w:tc>
        <w:tc>
          <w:tcPr>
            <w:tcW w:w="784" w:type="dxa"/>
            <w:shd w:val="clear" w:color="auto" w:fill="FFFFFF"/>
            <w:vAlign w:val="center"/>
          </w:tcPr>
          <w:p w14:paraId="40CDD052" w14:textId="68AA309E" w:rsidR="00134324" w:rsidRPr="00984938" w:rsidRDefault="00134324" w:rsidP="00BC7939">
            <w:pPr>
              <w:widowControl w:val="0"/>
              <w:ind w:firstLine="0"/>
              <w:jc w:val="center"/>
              <w:rPr>
                <w:sz w:val="22"/>
                <w:szCs w:val="22"/>
              </w:rPr>
            </w:pPr>
            <w:r w:rsidRPr="00984938">
              <w:rPr>
                <w:sz w:val="22"/>
                <w:szCs w:val="22"/>
              </w:rPr>
              <w:t>+</w:t>
            </w:r>
          </w:p>
        </w:tc>
      </w:tr>
      <w:tr w:rsidR="00134324" w:rsidRPr="00984938" w14:paraId="6C1CB462" w14:textId="77777777" w:rsidTr="00B165B0">
        <w:trPr>
          <w:cantSplit/>
          <w:trHeight w:val="204"/>
        </w:trPr>
        <w:tc>
          <w:tcPr>
            <w:tcW w:w="6387" w:type="dxa"/>
            <w:shd w:val="clear" w:color="auto" w:fill="FFFFFF"/>
            <w:vAlign w:val="center"/>
          </w:tcPr>
          <w:p w14:paraId="16FB1D1F" w14:textId="6FA0245F" w:rsidR="00134324" w:rsidRPr="00984938" w:rsidRDefault="00134324" w:rsidP="00BC7939">
            <w:pPr>
              <w:widowControl w:val="0"/>
              <w:ind w:firstLine="0"/>
              <w:rPr>
                <w:sz w:val="22"/>
                <w:szCs w:val="22"/>
              </w:rPr>
            </w:pPr>
            <w:r w:rsidRPr="00984938">
              <w:rPr>
                <w:sz w:val="22"/>
                <w:szCs w:val="22"/>
              </w:rPr>
              <w:t>Керівництво Компанії</w:t>
            </w:r>
          </w:p>
        </w:tc>
        <w:tc>
          <w:tcPr>
            <w:tcW w:w="619" w:type="dxa"/>
            <w:shd w:val="clear" w:color="auto" w:fill="FFFFFF"/>
            <w:vAlign w:val="center"/>
          </w:tcPr>
          <w:p w14:paraId="3A98E9D5" w14:textId="6DA048D8" w:rsidR="00134324" w:rsidRPr="00984938" w:rsidRDefault="00134324" w:rsidP="00BC7939">
            <w:pPr>
              <w:widowControl w:val="0"/>
              <w:ind w:firstLine="0"/>
              <w:jc w:val="center"/>
              <w:rPr>
                <w:sz w:val="22"/>
                <w:szCs w:val="22"/>
              </w:rPr>
            </w:pPr>
            <w:r w:rsidRPr="00984938">
              <w:rPr>
                <w:sz w:val="22"/>
                <w:szCs w:val="22"/>
              </w:rPr>
              <w:t>+</w:t>
            </w:r>
          </w:p>
        </w:tc>
        <w:tc>
          <w:tcPr>
            <w:tcW w:w="603" w:type="dxa"/>
            <w:shd w:val="clear" w:color="auto" w:fill="FFFFFF"/>
            <w:vAlign w:val="center"/>
          </w:tcPr>
          <w:p w14:paraId="174F535E" w14:textId="39177BE2" w:rsidR="00134324" w:rsidRPr="00984938" w:rsidRDefault="00134324" w:rsidP="00BC7939">
            <w:pPr>
              <w:widowControl w:val="0"/>
              <w:ind w:firstLine="0"/>
              <w:jc w:val="center"/>
              <w:rPr>
                <w:sz w:val="22"/>
                <w:szCs w:val="22"/>
              </w:rPr>
            </w:pPr>
            <w:r w:rsidRPr="00984938">
              <w:rPr>
                <w:sz w:val="22"/>
                <w:szCs w:val="22"/>
              </w:rPr>
              <w:t>+</w:t>
            </w:r>
          </w:p>
        </w:tc>
        <w:tc>
          <w:tcPr>
            <w:tcW w:w="619" w:type="dxa"/>
            <w:shd w:val="clear" w:color="auto" w:fill="FFFFFF"/>
            <w:vAlign w:val="center"/>
          </w:tcPr>
          <w:p w14:paraId="593DFF75" w14:textId="54F858DA" w:rsidR="00134324" w:rsidRPr="00984938" w:rsidRDefault="00134324" w:rsidP="00BC7939">
            <w:pPr>
              <w:widowControl w:val="0"/>
              <w:ind w:firstLine="0"/>
              <w:jc w:val="center"/>
              <w:rPr>
                <w:sz w:val="22"/>
                <w:szCs w:val="22"/>
              </w:rPr>
            </w:pPr>
            <w:r w:rsidRPr="00984938">
              <w:rPr>
                <w:sz w:val="22"/>
                <w:szCs w:val="22"/>
              </w:rPr>
              <w:t>+</w:t>
            </w:r>
          </w:p>
        </w:tc>
        <w:tc>
          <w:tcPr>
            <w:tcW w:w="619" w:type="dxa"/>
            <w:shd w:val="clear" w:color="auto" w:fill="FFFFFF"/>
            <w:vAlign w:val="center"/>
          </w:tcPr>
          <w:p w14:paraId="3A7E2231" w14:textId="56759589" w:rsidR="00134324" w:rsidRPr="00984938" w:rsidRDefault="00134324" w:rsidP="00BC7939">
            <w:pPr>
              <w:widowControl w:val="0"/>
              <w:ind w:firstLine="0"/>
              <w:jc w:val="center"/>
              <w:rPr>
                <w:sz w:val="22"/>
                <w:szCs w:val="22"/>
              </w:rPr>
            </w:pPr>
            <w:r w:rsidRPr="00984938">
              <w:rPr>
                <w:sz w:val="22"/>
                <w:szCs w:val="22"/>
              </w:rPr>
              <w:t>+</w:t>
            </w:r>
          </w:p>
        </w:tc>
        <w:tc>
          <w:tcPr>
            <w:tcW w:w="784" w:type="dxa"/>
            <w:shd w:val="clear" w:color="auto" w:fill="FFFFFF"/>
            <w:vAlign w:val="center"/>
          </w:tcPr>
          <w:p w14:paraId="5945F6DF" w14:textId="480BA030" w:rsidR="00134324" w:rsidRPr="00984938" w:rsidRDefault="00134324" w:rsidP="00BC7939">
            <w:pPr>
              <w:widowControl w:val="0"/>
              <w:ind w:firstLine="0"/>
              <w:jc w:val="center"/>
              <w:rPr>
                <w:sz w:val="22"/>
                <w:szCs w:val="22"/>
              </w:rPr>
            </w:pPr>
            <w:r w:rsidRPr="00984938">
              <w:rPr>
                <w:sz w:val="22"/>
                <w:szCs w:val="22"/>
              </w:rPr>
              <w:t>+</w:t>
            </w:r>
          </w:p>
        </w:tc>
      </w:tr>
      <w:tr w:rsidR="00134324" w:rsidRPr="00984938" w14:paraId="713E7A79" w14:textId="77777777" w:rsidTr="00B165B0">
        <w:trPr>
          <w:cantSplit/>
          <w:trHeight w:val="65"/>
        </w:trPr>
        <w:tc>
          <w:tcPr>
            <w:tcW w:w="6387" w:type="dxa"/>
            <w:shd w:val="clear" w:color="auto" w:fill="FFFFFF"/>
            <w:vAlign w:val="center"/>
          </w:tcPr>
          <w:p w14:paraId="32A3D908" w14:textId="045FEB6B" w:rsidR="00134324" w:rsidRPr="00984938" w:rsidRDefault="00134324" w:rsidP="00BC7939">
            <w:pPr>
              <w:widowControl w:val="0"/>
              <w:ind w:firstLine="0"/>
              <w:rPr>
                <w:sz w:val="22"/>
                <w:szCs w:val="22"/>
              </w:rPr>
            </w:pPr>
            <w:r w:rsidRPr="00984938">
              <w:rPr>
                <w:sz w:val="22"/>
                <w:szCs w:val="22"/>
              </w:rPr>
              <w:t>Працівники Компанії</w:t>
            </w:r>
          </w:p>
        </w:tc>
        <w:tc>
          <w:tcPr>
            <w:tcW w:w="619" w:type="dxa"/>
            <w:shd w:val="clear" w:color="auto" w:fill="FFFFFF"/>
            <w:vAlign w:val="center"/>
          </w:tcPr>
          <w:p w14:paraId="52C9DD2C" w14:textId="77777777" w:rsidR="00134324" w:rsidRPr="00984938" w:rsidRDefault="00134324" w:rsidP="00BC7939">
            <w:pPr>
              <w:widowControl w:val="0"/>
              <w:ind w:firstLine="0"/>
              <w:jc w:val="center"/>
              <w:rPr>
                <w:sz w:val="22"/>
                <w:szCs w:val="22"/>
              </w:rPr>
            </w:pPr>
            <w:r w:rsidRPr="00984938">
              <w:rPr>
                <w:sz w:val="22"/>
                <w:szCs w:val="22"/>
              </w:rPr>
              <w:t>+</w:t>
            </w:r>
          </w:p>
        </w:tc>
        <w:tc>
          <w:tcPr>
            <w:tcW w:w="603" w:type="dxa"/>
            <w:shd w:val="clear" w:color="auto" w:fill="FFFFFF"/>
            <w:vAlign w:val="center"/>
          </w:tcPr>
          <w:p w14:paraId="2536D5F3" w14:textId="77777777" w:rsidR="00134324" w:rsidRPr="00984938" w:rsidRDefault="00134324" w:rsidP="00BC7939">
            <w:pPr>
              <w:widowControl w:val="0"/>
              <w:ind w:firstLine="0"/>
              <w:jc w:val="center"/>
              <w:rPr>
                <w:sz w:val="22"/>
                <w:szCs w:val="22"/>
              </w:rPr>
            </w:pPr>
            <w:r w:rsidRPr="00984938">
              <w:rPr>
                <w:sz w:val="22"/>
                <w:szCs w:val="22"/>
              </w:rPr>
              <w:t>+</w:t>
            </w:r>
          </w:p>
        </w:tc>
        <w:tc>
          <w:tcPr>
            <w:tcW w:w="619" w:type="dxa"/>
            <w:shd w:val="clear" w:color="auto" w:fill="FFFFFF"/>
            <w:vAlign w:val="center"/>
          </w:tcPr>
          <w:p w14:paraId="43BA9382" w14:textId="77777777" w:rsidR="00134324" w:rsidRPr="00984938" w:rsidRDefault="00134324" w:rsidP="00BC7939">
            <w:pPr>
              <w:widowControl w:val="0"/>
              <w:ind w:firstLine="0"/>
              <w:jc w:val="center"/>
              <w:rPr>
                <w:sz w:val="22"/>
                <w:szCs w:val="22"/>
              </w:rPr>
            </w:pPr>
            <w:r w:rsidRPr="00984938">
              <w:rPr>
                <w:sz w:val="22"/>
                <w:szCs w:val="22"/>
              </w:rPr>
              <w:t>+</w:t>
            </w:r>
          </w:p>
        </w:tc>
        <w:tc>
          <w:tcPr>
            <w:tcW w:w="619" w:type="dxa"/>
            <w:shd w:val="clear" w:color="auto" w:fill="FFFFFF"/>
            <w:vAlign w:val="center"/>
          </w:tcPr>
          <w:p w14:paraId="67B9BFF6" w14:textId="77777777" w:rsidR="00134324" w:rsidRPr="00984938" w:rsidRDefault="00134324" w:rsidP="00BC7939">
            <w:pPr>
              <w:widowControl w:val="0"/>
              <w:ind w:firstLine="0"/>
              <w:jc w:val="center"/>
              <w:rPr>
                <w:sz w:val="22"/>
                <w:szCs w:val="22"/>
              </w:rPr>
            </w:pPr>
            <w:r w:rsidRPr="00984938">
              <w:rPr>
                <w:sz w:val="22"/>
                <w:szCs w:val="22"/>
              </w:rPr>
              <w:t>+</w:t>
            </w:r>
          </w:p>
        </w:tc>
        <w:tc>
          <w:tcPr>
            <w:tcW w:w="784" w:type="dxa"/>
            <w:shd w:val="clear" w:color="auto" w:fill="FFFFFF"/>
            <w:vAlign w:val="center"/>
          </w:tcPr>
          <w:p w14:paraId="727E4589" w14:textId="77777777" w:rsidR="00134324" w:rsidRPr="00984938" w:rsidRDefault="00134324" w:rsidP="00BC7939">
            <w:pPr>
              <w:widowControl w:val="0"/>
              <w:ind w:firstLine="0"/>
              <w:jc w:val="center"/>
              <w:rPr>
                <w:sz w:val="22"/>
                <w:szCs w:val="22"/>
              </w:rPr>
            </w:pPr>
            <w:r w:rsidRPr="00984938">
              <w:rPr>
                <w:sz w:val="22"/>
                <w:szCs w:val="22"/>
              </w:rPr>
              <w:t>+</w:t>
            </w:r>
          </w:p>
        </w:tc>
      </w:tr>
      <w:tr w:rsidR="00134324" w:rsidRPr="00984938" w14:paraId="0FBBC9AB" w14:textId="77777777" w:rsidTr="00B165B0">
        <w:trPr>
          <w:cantSplit/>
          <w:trHeight w:val="185"/>
        </w:trPr>
        <w:tc>
          <w:tcPr>
            <w:tcW w:w="6387" w:type="dxa"/>
            <w:shd w:val="clear" w:color="auto" w:fill="FFFFFF"/>
            <w:vAlign w:val="center"/>
          </w:tcPr>
          <w:p w14:paraId="04ED6EC5" w14:textId="3846E6EB" w:rsidR="00134324" w:rsidRPr="00984938" w:rsidRDefault="00134324" w:rsidP="00BC7939">
            <w:pPr>
              <w:widowControl w:val="0"/>
              <w:ind w:firstLine="0"/>
              <w:rPr>
                <w:sz w:val="22"/>
                <w:szCs w:val="22"/>
              </w:rPr>
            </w:pPr>
            <w:r w:rsidRPr="00984938">
              <w:rPr>
                <w:sz w:val="22"/>
                <w:szCs w:val="22"/>
              </w:rPr>
              <w:t>Підрядні організації, постачальники</w:t>
            </w:r>
          </w:p>
        </w:tc>
        <w:tc>
          <w:tcPr>
            <w:tcW w:w="619" w:type="dxa"/>
            <w:shd w:val="clear" w:color="auto" w:fill="FFFFFF"/>
            <w:vAlign w:val="center"/>
          </w:tcPr>
          <w:p w14:paraId="23BF23F4" w14:textId="77777777" w:rsidR="00134324" w:rsidRPr="00984938" w:rsidRDefault="00134324" w:rsidP="00BC7939">
            <w:pPr>
              <w:widowControl w:val="0"/>
              <w:ind w:firstLine="0"/>
              <w:jc w:val="center"/>
              <w:rPr>
                <w:sz w:val="22"/>
                <w:szCs w:val="22"/>
              </w:rPr>
            </w:pPr>
            <w:r w:rsidRPr="00984938">
              <w:rPr>
                <w:sz w:val="22"/>
                <w:szCs w:val="22"/>
              </w:rPr>
              <w:t>+</w:t>
            </w:r>
          </w:p>
        </w:tc>
        <w:tc>
          <w:tcPr>
            <w:tcW w:w="603" w:type="dxa"/>
            <w:shd w:val="clear" w:color="auto" w:fill="FFFFFF"/>
            <w:vAlign w:val="center"/>
          </w:tcPr>
          <w:p w14:paraId="76D31DCE" w14:textId="77777777" w:rsidR="00134324" w:rsidRPr="00984938" w:rsidRDefault="00134324" w:rsidP="00BC7939">
            <w:pPr>
              <w:widowControl w:val="0"/>
              <w:ind w:firstLine="0"/>
              <w:jc w:val="center"/>
              <w:rPr>
                <w:sz w:val="22"/>
                <w:szCs w:val="22"/>
              </w:rPr>
            </w:pPr>
            <w:r w:rsidRPr="00984938">
              <w:rPr>
                <w:sz w:val="22"/>
                <w:szCs w:val="22"/>
              </w:rPr>
              <w:t>+</w:t>
            </w:r>
          </w:p>
        </w:tc>
        <w:tc>
          <w:tcPr>
            <w:tcW w:w="619" w:type="dxa"/>
            <w:shd w:val="clear" w:color="auto" w:fill="FFFFFF"/>
            <w:vAlign w:val="center"/>
          </w:tcPr>
          <w:p w14:paraId="1C2B63B2" w14:textId="77777777" w:rsidR="00134324" w:rsidRPr="00984938" w:rsidRDefault="00134324" w:rsidP="00BC7939">
            <w:pPr>
              <w:widowControl w:val="0"/>
              <w:ind w:firstLine="0"/>
              <w:jc w:val="center"/>
              <w:rPr>
                <w:sz w:val="22"/>
                <w:szCs w:val="22"/>
              </w:rPr>
            </w:pPr>
            <w:r w:rsidRPr="00984938">
              <w:rPr>
                <w:sz w:val="22"/>
                <w:szCs w:val="22"/>
              </w:rPr>
              <w:t>+</w:t>
            </w:r>
          </w:p>
        </w:tc>
        <w:tc>
          <w:tcPr>
            <w:tcW w:w="619" w:type="dxa"/>
            <w:shd w:val="clear" w:color="auto" w:fill="FFFFFF"/>
            <w:vAlign w:val="center"/>
          </w:tcPr>
          <w:p w14:paraId="479C60E1" w14:textId="77777777" w:rsidR="00134324" w:rsidRPr="00984938" w:rsidRDefault="00134324" w:rsidP="00BC7939">
            <w:pPr>
              <w:widowControl w:val="0"/>
              <w:ind w:firstLine="0"/>
              <w:jc w:val="center"/>
              <w:rPr>
                <w:sz w:val="22"/>
                <w:szCs w:val="22"/>
              </w:rPr>
            </w:pPr>
            <w:r w:rsidRPr="00984938">
              <w:rPr>
                <w:sz w:val="22"/>
                <w:szCs w:val="22"/>
              </w:rPr>
              <w:t>+</w:t>
            </w:r>
          </w:p>
        </w:tc>
        <w:tc>
          <w:tcPr>
            <w:tcW w:w="784" w:type="dxa"/>
            <w:shd w:val="clear" w:color="auto" w:fill="FFFFFF"/>
            <w:vAlign w:val="center"/>
          </w:tcPr>
          <w:p w14:paraId="338851ED" w14:textId="77777777" w:rsidR="00134324" w:rsidRPr="00984938" w:rsidRDefault="00134324" w:rsidP="00BC7939">
            <w:pPr>
              <w:widowControl w:val="0"/>
              <w:ind w:firstLine="0"/>
              <w:jc w:val="center"/>
              <w:rPr>
                <w:sz w:val="22"/>
                <w:szCs w:val="22"/>
              </w:rPr>
            </w:pPr>
            <w:r w:rsidRPr="00984938">
              <w:rPr>
                <w:sz w:val="22"/>
                <w:szCs w:val="22"/>
              </w:rPr>
              <w:t>+</w:t>
            </w:r>
          </w:p>
        </w:tc>
      </w:tr>
      <w:tr w:rsidR="00525D7D" w:rsidRPr="00984938" w14:paraId="1B7D0B2C" w14:textId="77777777" w:rsidTr="00B165B0">
        <w:trPr>
          <w:cantSplit/>
          <w:trHeight w:val="410"/>
        </w:trPr>
        <w:tc>
          <w:tcPr>
            <w:tcW w:w="9631" w:type="dxa"/>
            <w:gridSpan w:val="6"/>
            <w:shd w:val="clear" w:color="auto" w:fill="FFFFFF"/>
          </w:tcPr>
          <w:p w14:paraId="32344D0F" w14:textId="570877BC" w:rsidR="00525D7D" w:rsidRPr="00984938" w:rsidRDefault="00525D7D" w:rsidP="00BC7939">
            <w:pPr>
              <w:widowControl w:val="0"/>
              <w:ind w:firstLine="0"/>
              <w:jc w:val="center"/>
              <w:rPr>
                <w:i/>
                <w:iCs/>
                <w:sz w:val="22"/>
                <w:szCs w:val="22"/>
              </w:rPr>
            </w:pPr>
            <w:r w:rsidRPr="00984938">
              <w:rPr>
                <w:i/>
                <w:iCs/>
                <w:sz w:val="22"/>
                <w:szCs w:val="22"/>
              </w:rPr>
              <w:t>Підрядники та інші організації, що задіяні в забезпеченні операційної діяльності Проєкту, проведенні досліджень, консультаціях тощо</w:t>
            </w:r>
            <w:r w:rsidR="000E0DB6" w:rsidRPr="00984938">
              <w:rPr>
                <w:b/>
                <w:bCs/>
              </w:rPr>
              <w:t>*</w:t>
            </w:r>
          </w:p>
        </w:tc>
      </w:tr>
      <w:tr w:rsidR="00134324" w:rsidRPr="00984938" w14:paraId="0D03458B" w14:textId="77777777" w:rsidTr="00B165B0">
        <w:trPr>
          <w:cantSplit/>
          <w:trHeight w:val="260"/>
        </w:trPr>
        <w:tc>
          <w:tcPr>
            <w:tcW w:w="6387" w:type="dxa"/>
            <w:shd w:val="clear" w:color="auto" w:fill="FFFFFF"/>
          </w:tcPr>
          <w:p w14:paraId="27225ED8" w14:textId="25A97823" w:rsidR="00134324" w:rsidRPr="00984938" w:rsidRDefault="00134324">
            <w:pPr>
              <w:widowControl w:val="0"/>
              <w:ind w:firstLine="0"/>
              <w:rPr>
                <w:sz w:val="22"/>
                <w:szCs w:val="22"/>
                <w:highlight w:val="yellow"/>
              </w:rPr>
            </w:pPr>
            <w:r w:rsidRPr="00984938">
              <w:rPr>
                <w:sz w:val="22"/>
                <w:szCs w:val="22"/>
              </w:rPr>
              <w:t>ПП «Ротонда-Люкс»/Обстеження технічного стану будівлі</w:t>
            </w:r>
          </w:p>
        </w:tc>
        <w:tc>
          <w:tcPr>
            <w:tcW w:w="619" w:type="dxa"/>
            <w:shd w:val="clear" w:color="auto" w:fill="FFFFFF"/>
            <w:vAlign w:val="center"/>
          </w:tcPr>
          <w:p w14:paraId="6C9D3F5C" w14:textId="77777777" w:rsidR="00134324" w:rsidRPr="00984938" w:rsidRDefault="00134324" w:rsidP="00AD4EC9">
            <w:pPr>
              <w:widowControl w:val="0"/>
              <w:ind w:firstLine="0"/>
              <w:jc w:val="center"/>
              <w:rPr>
                <w:sz w:val="22"/>
                <w:szCs w:val="22"/>
              </w:rPr>
            </w:pPr>
            <w:r w:rsidRPr="00984938">
              <w:rPr>
                <w:sz w:val="22"/>
                <w:szCs w:val="22"/>
              </w:rPr>
              <w:t>+</w:t>
            </w:r>
          </w:p>
        </w:tc>
        <w:tc>
          <w:tcPr>
            <w:tcW w:w="603" w:type="dxa"/>
            <w:shd w:val="clear" w:color="auto" w:fill="FFFFFF"/>
            <w:vAlign w:val="center"/>
          </w:tcPr>
          <w:p w14:paraId="6794A3C8" w14:textId="77777777" w:rsidR="00134324" w:rsidRPr="00984938" w:rsidRDefault="00134324" w:rsidP="00AD4EC9">
            <w:pPr>
              <w:widowControl w:val="0"/>
              <w:ind w:firstLine="0"/>
              <w:jc w:val="center"/>
              <w:rPr>
                <w:sz w:val="22"/>
                <w:szCs w:val="22"/>
              </w:rPr>
            </w:pPr>
            <w:r w:rsidRPr="00984938">
              <w:rPr>
                <w:sz w:val="22"/>
                <w:szCs w:val="22"/>
              </w:rPr>
              <w:t>+</w:t>
            </w:r>
          </w:p>
        </w:tc>
        <w:tc>
          <w:tcPr>
            <w:tcW w:w="619" w:type="dxa"/>
            <w:shd w:val="clear" w:color="auto" w:fill="FFFFFF"/>
            <w:vAlign w:val="center"/>
          </w:tcPr>
          <w:p w14:paraId="4C5C1722" w14:textId="77777777" w:rsidR="00134324" w:rsidRPr="00984938" w:rsidRDefault="00134324" w:rsidP="00AD4EC9">
            <w:pPr>
              <w:widowControl w:val="0"/>
              <w:ind w:firstLine="0"/>
              <w:jc w:val="center"/>
              <w:rPr>
                <w:sz w:val="22"/>
                <w:szCs w:val="22"/>
              </w:rPr>
            </w:pPr>
            <w:r w:rsidRPr="00984938">
              <w:rPr>
                <w:sz w:val="22"/>
                <w:szCs w:val="22"/>
              </w:rPr>
              <w:t>+</w:t>
            </w:r>
          </w:p>
        </w:tc>
        <w:tc>
          <w:tcPr>
            <w:tcW w:w="619" w:type="dxa"/>
            <w:shd w:val="clear" w:color="auto" w:fill="FFFFFF"/>
            <w:vAlign w:val="center"/>
          </w:tcPr>
          <w:p w14:paraId="03F04746" w14:textId="77777777" w:rsidR="00134324" w:rsidRPr="00984938" w:rsidRDefault="00134324" w:rsidP="00AD4EC9">
            <w:pPr>
              <w:widowControl w:val="0"/>
              <w:ind w:firstLine="0"/>
              <w:jc w:val="center"/>
              <w:rPr>
                <w:sz w:val="22"/>
                <w:szCs w:val="22"/>
              </w:rPr>
            </w:pPr>
            <w:r w:rsidRPr="00984938">
              <w:rPr>
                <w:sz w:val="22"/>
                <w:szCs w:val="22"/>
              </w:rPr>
              <w:t>+</w:t>
            </w:r>
          </w:p>
        </w:tc>
        <w:tc>
          <w:tcPr>
            <w:tcW w:w="784" w:type="dxa"/>
            <w:shd w:val="clear" w:color="auto" w:fill="FFFFFF"/>
            <w:vAlign w:val="center"/>
          </w:tcPr>
          <w:p w14:paraId="5B52A7FC" w14:textId="77777777" w:rsidR="00134324" w:rsidRPr="00984938" w:rsidRDefault="00134324" w:rsidP="00AD4EC9">
            <w:pPr>
              <w:widowControl w:val="0"/>
              <w:ind w:firstLine="0"/>
              <w:jc w:val="center"/>
              <w:rPr>
                <w:sz w:val="22"/>
                <w:szCs w:val="22"/>
              </w:rPr>
            </w:pPr>
            <w:r w:rsidRPr="00984938">
              <w:rPr>
                <w:sz w:val="22"/>
                <w:szCs w:val="22"/>
              </w:rPr>
              <w:t>+</w:t>
            </w:r>
          </w:p>
        </w:tc>
      </w:tr>
      <w:tr w:rsidR="00134324" w:rsidRPr="00984938" w14:paraId="6F1C0692" w14:textId="77777777" w:rsidTr="00B165B0">
        <w:trPr>
          <w:cantSplit/>
          <w:trHeight w:val="548"/>
        </w:trPr>
        <w:tc>
          <w:tcPr>
            <w:tcW w:w="6387" w:type="dxa"/>
            <w:shd w:val="clear" w:color="auto" w:fill="FFFFFF"/>
          </w:tcPr>
          <w:p w14:paraId="518F948D" w14:textId="396522E9" w:rsidR="00134324" w:rsidRPr="00984938" w:rsidRDefault="00134324" w:rsidP="00AD4EC9">
            <w:pPr>
              <w:widowControl w:val="0"/>
              <w:ind w:firstLine="0"/>
              <w:rPr>
                <w:sz w:val="22"/>
                <w:szCs w:val="22"/>
                <w:highlight w:val="yellow"/>
              </w:rPr>
            </w:pPr>
            <w:r w:rsidRPr="00984938">
              <w:rPr>
                <w:sz w:val="22"/>
                <w:szCs w:val="22"/>
              </w:rPr>
              <w:t>ТОВ «УКРЕКОКОНСАЛТ»/Консультанти щодо екологічних та соціальних політик Компанії</w:t>
            </w:r>
          </w:p>
        </w:tc>
        <w:tc>
          <w:tcPr>
            <w:tcW w:w="619" w:type="dxa"/>
            <w:shd w:val="clear" w:color="auto" w:fill="FFFFFF"/>
            <w:vAlign w:val="center"/>
          </w:tcPr>
          <w:p w14:paraId="0C42C1C3" w14:textId="77777777" w:rsidR="00134324" w:rsidRPr="00984938" w:rsidRDefault="00134324" w:rsidP="00AD4EC9">
            <w:pPr>
              <w:widowControl w:val="0"/>
              <w:ind w:firstLine="0"/>
              <w:jc w:val="center"/>
              <w:rPr>
                <w:sz w:val="22"/>
                <w:szCs w:val="22"/>
              </w:rPr>
            </w:pPr>
            <w:r w:rsidRPr="00984938">
              <w:rPr>
                <w:sz w:val="22"/>
                <w:szCs w:val="22"/>
              </w:rPr>
              <w:t>+</w:t>
            </w:r>
          </w:p>
        </w:tc>
        <w:tc>
          <w:tcPr>
            <w:tcW w:w="603" w:type="dxa"/>
            <w:shd w:val="clear" w:color="auto" w:fill="FFFFFF"/>
            <w:vAlign w:val="center"/>
          </w:tcPr>
          <w:p w14:paraId="781015D3" w14:textId="77777777" w:rsidR="00134324" w:rsidRPr="00984938" w:rsidRDefault="00134324" w:rsidP="00AD4EC9">
            <w:pPr>
              <w:widowControl w:val="0"/>
              <w:ind w:firstLine="0"/>
              <w:jc w:val="center"/>
              <w:rPr>
                <w:sz w:val="22"/>
                <w:szCs w:val="22"/>
              </w:rPr>
            </w:pPr>
            <w:r w:rsidRPr="00984938">
              <w:rPr>
                <w:sz w:val="22"/>
                <w:szCs w:val="22"/>
              </w:rPr>
              <w:t>+</w:t>
            </w:r>
          </w:p>
        </w:tc>
        <w:tc>
          <w:tcPr>
            <w:tcW w:w="619" w:type="dxa"/>
            <w:shd w:val="clear" w:color="auto" w:fill="FFFFFF"/>
            <w:vAlign w:val="center"/>
          </w:tcPr>
          <w:p w14:paraId="1C224481" w14:textId="77777777" w:rsidR="00134324" w:rsidRPr="00984938" w:rsidRDefault="00134324" w:rsidP="00AD4EC9">
            <w:pPr>
              <w:widowControl w:val="0"/>
              <w:ind w:firstLine="0"/>
              <w:jc w:val="center"/>
              <w:rPr>
                <w:sz w:val="22"/>
                <w:szCs w:val="22"/>
              </w:rPr>
            </w:pPr>
            <w:r w:rsidRPr="00984938">
              <w:rPr>
                <w:sz w:val="22"/>
                <w:szCs w:val="22"/>
              </w:rPr>
              <w:t>+</w:t>
            </w:r>
          </w:p>
        </w:tc>
        <w:tc>
          <w:tcPr>
            <w:tcW w:w="619" w:type="dxa"/>
            <w:shd w:val="clear" w:color="auto" w:fill="FFFFFF"/>
            <w:vAlign w:val="center"/>
          </w:tcPr>
          <w:p w14:paraId="69AABE49" w14:textId="77777777" w:rsidR="00134324" w:rsidRPr="00984938" w:rsidRDefault="00134324" w:rsidP="00AD4EC9">
            <w:pPr>
              <w:widowControl w:val="0"/>
              <w:ind w:firstLine="0"/>
              <w:jc w:val="center"/>
              <w:rPr>
                <w:sz w:val="22"/>
                <w:szCs w:val="22"/>
              </w:rPr>
            </w:pPr>
            <w:r w:rsidRPr="00984938">
              <w:rPr>
                <w:sz w:val="22"/>
                <w:szCs w:val="22"/>
              </w:rPr>
              <w:t>+</w:t>
            </w:r>
          </w:p>
        </w:tc>
        <w:tc>
          <w:tcPr>
            <w:tcW w:w="784" w:type="dxa"/>
            <w:shd w:val="clear" w:color="auto" w:fill="FFFFFF"/>
            <w:vAlign w:val="center"/>
          </w:tcPr>
          <w:p w14:paraId="44FE6957" w14:textId="77777777" w:rsidR="00134324" w:rsidRPr="00984938" w:rsidRDefault="00134324" w:rsidP="00AD4EC9">
            <w:pPr>
              <w:widowControl w:val="0"/>
              <w:ind w:firstLine="0"/>
              <w:jc w:val="center"/>
              <w:rPr>
                <w:sz w:val="22"/>
                <w:szCs w:val="22"/>
              </w:rPr>
            </w:pPr>
            <w:r w:rsidRPr="00984938">
              <w:rPr>
                <w:sz w:val="22"/>
                <w:szCs w:val="22"/>
              </w:rPr>
              <w:t>+</w:t>
            </w:r>
          </w:p>
        </w:tc>
      </w:tr>
    </w:tbl>
    <w:p w14:paraId="70C9BBD3" w14:textId="6E9FA2A7" w:rsidR="0033718D" w:rsidRPr="00984938" w:rsidRDefault="000E0DB6" w:rsidP="00BC7939">
      <w:pPr>
        <w:ind w:firstLine="0"/>
        <w:rPr>
          <w:sz w:val="20"/>
          <w:szCs w:val="20"/>
        </w:rPr>
      </w:pPr>
      <w:r w:rsidRPr="00984938">
        <w:rPr>
          <w:sz w:val="20"/>
          <w:szCs w:val="20"/>
        </w:rPr>
        <w:t xml:space="preserve">* </w:t>
      </w:r>
      <w:r w:rsidR="009630DD" w:rsidRPr="00984938">
        <w:rPr>
          <w:sz w:val="20"/>
          <w:szCs w:val="20"/>
        </w:rPr>
        <w:t>–</w:t>
      </w:r>
      <w:r w:rsidRPr="00984938">
        <w:rPr>
          <w:sz w:val="20"/>
          <w:szCs w:val="20"/>
        </w:rPr>
        <w:t xml:space="preserve"> інші зацікавлені сторони будуть уточнюватися в процесі реалізації Проєкту.</w:t>
      </w:r>
    </w:p>
    <w:p w14:paraId="1CB157A7" w14:textId="77777777" w:rsidR="00956839" w:rsidRPr="00984938" w:rsidRDefault="00956839" w:rsidP="00BC7939">
      <w:pPr>
        <w:ind w:firstLine="0"/>
      </w:pPr>
    </w:p>
    <w:p w14:paraId="49562C35" w14:textId="0637908E" w:rsidR="00956839" w:rsidRPr="00984938" w:rsidRDefault="00956839" w:rsidP="00BC7939">
      <w:pPr>
        <w:ind w:firstLine="0"/>
        <w:sectPr w:rsidR="00956839" w:rsidRPr="00984938" w:rsidSect="00CD3151">
          <w:headerReference w:type="default" r:id="rId31"/>
          <w:pgSz w:w="11900" w:h="16840"/>
          <w:pgMar w:top="1134" w:right="567" w:bottom="1134" w:left="1134" w:header="567" w:footer="567" w:gutter="0"/>
          <w:cols w:space="708"/>
          <w:docGrid w:linePitch="360"/>
        </w:sectPr>
      </w:pPr>
    </w:p>
    <w:p w14:paraId="2675BE2C" w14:textId="0B0E76C3" w:rsidR="00347F15" w:rsidRPr="00984938" w:rsidRDefault="001F14F0" w:rsidP="00BC7939">
      <w:pPr>
        <w:ind w:firstLine="0"/>
        <w:jc w:val="center"/>
        <w:rPr>
          <w:b/>
          <w:bCs/>
        </w:rPr>
      </w:pPr>
      <w:r w:rsidRPr="00984938">
        <w:rPr>
          <w:b/>
          <w:bCs/>
        </w:rPr>
        <w:lastRenderedPageBreak/>
        <w:t>ЗОВНІШНІ ЗАЦІКАВЛЕНІ СТОРОНИ</w:t>
      </w:r>
      <w:r w:rsidR="00956839" w:rsidRPr="00984938">
        <w:t>*</w:t>
      </w:r>
    </w:p>
    <w:tbl>
      <w:tblPr>
        <w:tblW w:w="5000" w:type="pct"/>
        <w:tblCellMar>
          <w:left w:w="40" w:type="dxa"/>
          <w:right w:w="40" w:type="dxa"/>
        </w:tblCellMar>
        <w:tblLook w:val="0000" w:firstRow="0" w:lastRow="0" w:firstColumn="0" w:lastColumn="0" w:noHBand="0" w:noVBand="0"/>
      </w:tblPr>
      <w:tblGrid>
        <w:gridCol w:w="7080"/>
        <w:gridCol w:w="567"/>
        <w:gridCol w:w="567"/>
        <w:gridCol w:w="567"/>
        <w:gridCol w:w="567"/>
        <w:gridCol w:w="835"/>
      </w:tblGrid>
      <w:tr w:rsidR="009A6FCA" w:rsidRPr="00984938" w14:paraId="55CA3CBD" w14:textId="77777777" w:rsidTr="009A6FCA">
        <w:trPr>
          <w:cantSplit/>
          <w:trHeight w:val="2234"/>
          <w:tblHeader/>
        </w:trPr>
        <w:tc>
          <w:tcPr>
            <w:tcW w:w="7080" w:type="dxa"/>
            <w:tcBorders>
              <w:top w:val="single" w:sz="6" w:space="0" w:color="auto"/>
              <w:left w:val="single" w:sz="6" w:space="0" w:color="auto"/>
              <w:bottom w:val="single" w:sz="6" w:space="0" w:color="auto"/>
              <w:right w:val="single" w:sz="6" w:space="0" w:color="auto"/>
            </w:tcBorders>
            <w:shd w:val="clear" w:color="auto" w:fill="C2D69B" w:themeFill="accent3" w:themeFillTint="99"/>
            <w:vAlign w:val="center"/>
          </w:tcPr>
          <w:p w14:paraId="3305EA7E" w14:textId="77777777" w:rsidR="009A6FCA" w:rsidRPr="00984938" w:rsidRDefault="009A6FCA" w:rsidP="00BC7939">
            <w:pPr>
              <w:ind w:firstLine="0"/>
              <w:jc w:val="center"/>
              <w:rPr>
                <w:b/>
                <w:bCs/>
                <w:sz w:val="22"/>
                <w:szCs w:val="22"/>
              </w:rPr>
            </w:pPr>
            <w:r w:rsidRPr="00984938">
              <w:rPr>
                <w:b/>
                <w:bCs/>
                <w:sz w:val="22"/>
                <w:szCs w:val="22"/>
              </w:rPr>
              <w:t>Зацікавлені сторони</w:t>
            </w:r>
          </w:p>
        </w:tc>
        <w:tc>
          <w:tcPr>
            <w:tcW w:w="567" w:type="dxa"/>
            <w:tcBorders>
              <w:top w:val="single" w:sz="6" w:space="0" w:color="auto"/>
              <w:left w:val="single" w:sz="6" w:space="0" w:color="auto"/>
              <w:bottom w:val="single" w:sz="6" w:space="0" w:color="auto"/>
              <w:right w:val="single" w:sz="6" w:space="0" w:color="auto"/>
            </w:tcBorders>
            <w:shd w:val="clear" w:color="auto" w:fill="C2D69B" w:themeFill="accent3" w:themeFillTint="99"/>
            <w:textDirection w:val="btLr"/>
            <w:vAlign w:val="center"/>
          </w:tcPr>
          <w:p w14:paraId="0501B8E5" w14:textId="77777777" w:rsidR="009A6FCA" w:rsidRPr="00984938" w:rsidRDefault="009A6FCA" w:rsidP="00BC7939">
            <w:pPr>
              <w:ind w:firstLine="0"/>
              <w:jc w:val="center"/>
              <w:rPr>
                <w:b/>
                <w:bCs/>
                <w:sz w:val="22"/>
                <w:szCs w:val="22"/>
              </w:rPr>
            </w:pPr>
            <w:r w:rsidRPr="00984938">
              <w:rPr>
                <w:b/>
                <w:bCs/>
                <w:sz w:val="22"/>
                <w:szCs w:val="22"/>
              </w:rPr>
              <w:t>Відповідальність</w:t>
            </w:r>
          </w:p>
        </w:tc>
        <w:tc>
          <w:tcPr>
            <w:tcW w:w="567" w:type="dxa"/>
            <w:tcBorders>
              <w:top w:val="single" w:sz="6" w:space="0" w:color="auto"/>
              <w:left w:val="single" w:sz="6" w:space="0" w:color="auto"/>
              <w:bottom w:val="single" w:sz="6" w:space="0" w:color="auto"/>
              <w:right w:val="single" w:sz="6" w:space="0" w:color="auto"/>
            </w:tcBorders>
            <w:shd w:val="clear" w:color="auto" w:fill="C2D69B" w:themeFill="accent3" w:themeFillTint="99"/>
            <w:textDirection w:val="btLr"/>
            <w:vAlign w:val="center"/>
          </w:tcPr>
          <w:p w14:paraId="2E1EE9DB" w14:textId="77777777" w:rsidR="009A6FCA" w:rsidRPr="00984938" w:rsidRDefault="009A6FCA" w:rsidP="00BC7939">
            <w:pPr>
              <w:ind w:firstLine="0"/>
              <w:jc w:val="center"/>
              <w:rPr>
                <w:b/>
                <w:bCs/>
                <w:sz w:val="22"/>
                <w:szCs w:val="22"/>
              </w:rPr>
            </w:pPr>
            <w:r w:rsidRPr="00984938">
              <w:rPr>
                <w:b/>
                <w:bCs/>
                <w:sz w:val="22"/>
                <w:szCs w:val="22"/>
              </w:rPr>
              <w:t>Впливовість</w:t>
            </w:r>
          </w:p>
        </w:tc>
        <w:tc>
          <w:tcPr>
            <w:tcW w:w="567" w:type="dxa"/>
            <w:tcBorders>
              <w:top w:val="single" w:sz="6" w:space="0" w:color="auto"/>
              <w:left w:val="single" w:sz="6" w:space="0" w:color="auto"/>
              <w:bottom w:val="single" w:sz="6" w:space="0" w:color="auto"/>
              <w:right w:val="single" w:sz="6" w:space="0" w:color="auto"/>
            </w:tcBorders>
            <w:shd w:val="clear" w:color="auto" w:fill="C2D69B" w:themeFill="accent3" w:themeFillTint="99"/>
            <w:textDirection w:val="btLr"/>
            <w:vAlign w:val="center"/>
          </w:tcPr>
          <w:p w14:paraId="72FE4707" w14:textId="77777777" w:rsidR="009A6FCA" w:rsidRPr="00984938" w:rsidRDefault="009A6FCA" w:rsidP="00BC7939">
            <w:pPr>
              <w:ind w:firstLine="0"/>
              <w:jc w:val="center"/>
              <w:rPr>
                <w:b/>
                <w:bCs/>
                <w:sz w:val="22"/>
                <w:szCs w:val="22"/>
              </w:rPr>
            </w:pPr>
            <w:r w:rsidRPr="00984938">
              <w:rPr>
                <w:b/>
                <w:bCs/>
                <w:sz w:val="22"/>
                <w:szCs w:val="22"/>
              </w:rPr>
              <w:t>Партнерство</w:t>
            </w:r>
          </w:p>
        </w:tc>
        <w:tc>
          <w:tcPr>
            <w:tcW w:w="567" w:type="dxa"/>
            <w:tcBorders>
              <w:top w:val="single" w:sz="6" w:space="0" w:color="auto"/>
              <w:left w:val="single" w:sz="6" w:space="0" w:color="auto"/>
              <w:bottom w:val="single" w:sz="6" w:space="0" w:color="auto"/>
              <w:right w:val="single" w:sz="6" w:space="0" w:color="auto"/>
            </w:tcBorders>
            <w:shd w:val="clear" w:color="auto" w:fill="C2D69B" w:themeFill="accent3" w:themeFillTint="99"/>
            <w:textDirection w:val="btLr"/>
            <w:vAlign w:val="center"/>
          </w:tcPr>
          <w:p w14:paraId="1FF7DAE5" w14:textId="77777777" w:rsidR="009A6FCA" w:rsidRPr="00984938" w:rsidRDefault="009A6FCA" w:rsidP="00BC7939">
            <w:pPr>
              <w:ind w:firstLine="0"/>
              <w:jc w:val="center"/>
              <w:rPr>
                <w:b/>
                <w:bCs/>
                <w:sz w:val="22"/>
                <w:szCs w:val="22"/>
              </w:rPr>
            </w:pPr>
            <w:r w:rsidRPr="00984938">
              <w:rPr>
                <w:b/>
                <w:bCs/>
                <w:sz w:val="22"/>
                <w:szCs w:val="22"/>
              </w:rPr>
              <w:t>Наслідки</w:t>
            </w:r>
          </w:p>
        </w:tc>
        <w:tc>
          <w:tcPr>
            <w:tcW w:w="835" w:type="dxa"/>
            <w:tcBorders>
              <w:top w:val="single" w:sz="6" w:space="0" w:color="auto"/>
              <w:left w:val="single" w:sz="6" w:space="0" w:color="auto"/>
              <w:bottom w:val="single" w:sz="6" w:space="0" w:color="auto"/>
              <w:right w:val="single" w:sz="6" w:space="0" w:color="auto"/>
            </w:tcBorders>
            <w:shd w:val="clear" w:color="auto" w:fill="C2D69B" w:themeFill="accent3" w:themeFillTint="99"/>
            <w:textDirection w:val="btLr"/>
            <w:vAlign w:val="center"/>
          </w:tcPr>
          <w:p w14:paraId="33C6341E" w14:textId="77777777" w:rsidR="009A6FCA" w:rsidRPr="00984938" w:rsidRDefault="009A6FCA" w:rsidP="00BC7939">
            <w:pPr>
              <w:ind w:firstLine="0"/>
              <w:jc w:val="center"/>
              <w:rPr>
                <w:b/>
                <w:bCs/>
                <w:sz w:val="22"/>
                <w:szCs w:val="22"/>
              </w:rPr>
            </w:pPr>
            <w:r w:rsidRPr="00984938">
              <w:rPr>
                <w:b/>
                <w:bCs/>
                <w:sz w:val="22"/>
                <w:szCs w:val="22"/>
              </w:rPr>
              <w:t>Висловлена зацікавленість</w:t>
            </w:r>
          </w:p>
        </w:tc>
      </w:tr>
      <w:tr w:rsidR="00347F15" w:rsidRPr="00984938" w14:paraId="05EB3E92" w14:textId="77777777" w:rsidTr="009A6FCA">
        <w:trPr>
          <w:cantSplit/>
          <w:trHeight w:val="187"/>
        </w:trPr>
        <w:tc>
          <w:tcPr>
            <w:tcW w:w="10183"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14:paraId="4A890756" w14:textId="1F653B01" w:rsidR="00347F15" w:rsidRPr="00984938" w:rsidRDefault="00347F15">
            <w:pPr>
              <w:ind w:firstLine="0"/>
              <w:jc w:val="center"/>
              <w:rPr>
                <w:i/>
                <w:iCs/>
                <w:sz w:val="22"/>
                <w:szCs w:val="22"/>
              </w:rPr>
            </w:pPr>
            <w:r w:rsidRPr="00984938">
              <w:rPr>
                <w:i/>
                <w:iCs/>
                <w:sz w:val="22"/>
                <w:szCs w:val="22"/>
              </w:rPr>
              <w:t>Міністерства, центральн</w:t>
            </w:r>
            <w:r w:rsidR="00443A35" w:rsidRPr="00984938">
              <w:rPr>
                <w:i/>
                <w:iCs/>
                <w:sz w:val="22"/>
                <w:szCs w:val="22"/>
              </w:rPr>
              <w:t>і</w:t>
            </w:r>
            <w:r w:rsidRPr="00984938">
              <w:rPr>
                <w:i/>
                <w:iCs/>
                <w:sz w:val="22"/>
                <w:szCs w:val="22"/>
              </w:rPr>
              <w:t xml:space="preserve"> </w:t>
            </w:r>
            <w:r w:rsidR="00443A35" w:rsidRPr="00984938">
              <w:rPr>
                <w:i/>
                <w:iCs/>
                <w:sz w:val="22"/>
                <w:szCs w:val="22"/>
              </w:rPr>
              <w:t xml:space="preserve">органи </w:t>
            </w:r>
            <w:r w:rsidRPr="00984938">
              <w:rPr>
                <w:i/>
                <w:iCs/>
                <w:sz w:val="22"/>
                <w:szCs w:val="22"/>
              </w:rPr>
              <w:t>виконавчої влади</w:t>
            </w:r>
          </w:p>
        </w:tc>
      </w:tr>
      <w:tr w:rsidR="009A6FCA" w:rsidRPr="00984938" w14:paraId="300BD14F" w14:textId="77777777" w:rsidTr="009A6FCA">
        <w:trPr>
          <w:cantSplit/>
          <w:trHeight w:val="232"/>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2CCC0FBA" w14:textId="77777777" w:rsidR="00134324" w:rsidRPr="00984938" w:rsidRDefault="00134324" w:rsidP="00BC7939">
            <w:pPr>
              <w:ind w:firstLine="0"/>
              <w:jc w:val="center"/>
              <w:rPr>
                <w:sz w:val="22"/>
                <w:szCs w:val="22"/>
              </w:rPr>
            </w:pPr>
            <w:r w:rsidRPr="00984938">
              <w:rPr>
                <w:sz w:val="22"/>
                <w:szCs w:val="22"/>
              </w:rPr>
              <w:t>Міністерство енергетики та вугільної промисловості України</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2B841E40"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06894243"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ABFC2FB"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09A7EB55"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1C34C8E6"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46766D72" w14:textId="77777777" w:rsidTr="009A6FCA">
        <w:trPr>
          <w:cantSplit/>
          <w:trHeight w:val="205"/>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7C8EA2AB" w14:textId="09EAD51C" w:rsidR="00134324" w:rsidRPr="00984938" w:rsidRDefault="00134324" w:rsidP="00BC7939">
            <w:pPr>
              <w:ind w:firstLine="0"/>
              <w:jc w:val="center"/>
              <w:rPr>
                <w:sz w:val="22"/>
                <w:szCs w:val="22"/>
              </w:rPr>
            </w:pPr>
            <w:r w:rsidRPr="00984938">
              <w:rPr>
                <w:sz w:val="22"/>
                <w:szCs w:val="22"/>
              </w:rPr>
              <w:t>Міністерство захисту довкілля та природних ресурсів України</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07036619"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287076D2"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D8B106E"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B024A5D"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4B9C4E58"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5F0F93C7" w14:textId="77777777" w:rsidTr="009A6FCA">
        <w:trPr>
          <w:cantSplit/>
          <w:trHeight w:val="214"/>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48519956" w14:textId="77777777" w:rsidR="00134324" w:rsidRPr="00984938" w:rsidRDefault="00134324" w:rsidP="00BC7939">
            <w:pPr>
              <w:ind w:firstLine="0"/>
              <w:jc w:val="center"/>
              <w:rPr>
                <w:spacing w:val="15"/>
                <w:sz w:val="22"/>
                <w:szCs w:val="22"/>
              </w:rPr>
            </w:pPr>
            <w:r w:rsidRPr="00984938">
              <w:rPr>
                <w:sz w:val="22"/>
                <w:szCs w:val="22"/>
                <w:shd w:val="clear" w:color="auto" w:fill="FCFCFC"/>
              </w:rPr>
              <w:t>Державна екологічна інспекція України</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D7459CC"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3A5D3FA"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3BC21B2D"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209962D8"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205103E8"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7DAB922A" w14:textId="77777777" w:rsidTr="009A6FCA">
        <w:trPr>
          <w:cantSplit/>
          <w:trHeight w:val="247"/>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78F0A0FC" w14:textId="11A2EE8D" w:rsidR="00134324" w:rsidRPr="00984938" w:rsidRDefault="00134324" w:rsidP="00BC7939">
            <w:pPr>
              <w:ind w:firstLine="0"/>
              <w:jc w:val="center"/>
              <w:rPr>
                <w:sz w:val="22"/>
                <w:szCs w:val="22"/>
                <w:shd w:val="clear" w:color="auto" w:fill="FCFCFC"/>
              </w:rPr>
            </w:pPr>
            <w:r w:rsidRPr="00984938">
              <w:rPr>
                <w:sz w:val="22"/>
                <w:szCs w:val="22"/>
                <w:shd w:val="clear" w:color="auto" w:fill="FCFCFC"/>
              </w:rPr>
              <w:t>Державна служба України з питань праці</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425CD9EF" w14:textId="32A64754"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F217F5C" w14:textId="300B2C85"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431FEEF2" w14:textId="37B7BD56"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3B1EA3F0" w14:textId="1EE76FF9"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615464CA" w14:textId="5EDACDEE" w:rsidR="00134324" w:rsidRPr="00984938" w:rsidRDefault="00134324" w:rsidP="00BC7939">
            <w:pPr>
              <w:ind w:firstLine="0"/>
              <w:jc w:val="center"/>
              <w:rPr>
                <w:sz w:val="22"/>
                <w:szCs w:val="22"/>
              </w:rPr>
            </w:pPr>
            <w:r w:rsidRPr="00984938">
              <w:rPr>
                <w:sz w:val="22"/>
                <w:szCs w:val="22"/>
              </w:rPr>
              <w:t>+</w:t>
            </w:r>
          </w:p>
        </w:tc>
      </w:tr>
      <w:tr w:rsidR="009A6FCA" w:rsidRPr="00984938" w14:paraId="3571D935" w14:textId="77777777" w:rsidTr="009A6FCA">
        <w:trPr>
          <w:cantSplit/>
          <w:trHeight w:val="410"/>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6A83EBEF" w14:textId="77777777" w:rsidR="00134324" w:rsidRPr="00984938" w:rsidRDefault="00134324" w:rsidP="00BC7939">
            <w:pPr>
              <w:ind w:firstLine="0"/>
              <w:jc w:val="center"/>
              <w:rPr>
                <w:sz w:val="22"/>
                <w:szCs w:val="22"/>
              </w:rPr>
            </w:pPr>
            <w:r w:rsidRPr="00984938">
              <w:rPr>
                <w:sz w:val="22"/>
                <w:szCs w:val="22"/>
              </w:rPr>
              <w:t>Державне агентство з енергоефективності та енергозбереження України</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61FF1414"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1B21E75"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9472426"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3942C81B"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6CA5F340"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45C7811A" w14:textId="77777777" w:rsidTr="009A6FCA">
        <w:trPr>
          <w:cantSplit/>
          <w:trHeight w:val="307"/>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5D0B3996" w14:textId="6D221C99" w:rsidR="00134324" w:rsidRPr="00984938" w:rsidRDefault="00134324" w:rsidP="00C87EA4">
            <w:pPr>
              <w:ind w:firstLine="0"/>
              <w:jc w:val="center"/>
              <w:rPr>
                <w:shd w:val="clear" w:color="auto" w:fill="FFFFFF"/>
              </w:rPr>
            </w:pPr>
            <w:r w:rsidRPr="00984938">
              <w:rPr>
                <w:sz w:val="22"/>
                <w:szCs w:val="22"/>
              </w:rPr>
              <w:t>Міністерство розвитку громад та територій України Програма розвитку муніципальної інфраструктури України</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2AD2821" w14:textId="77777777" w:rsidR="00134324" w:rsidRPr="00984938" w:rsidRDefault="00134324">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7E93E67" w14:textId="77777777" w:rsidR="00134324" w:rsidRPr="00984938" w:rsidRDefault="00134324">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6A0BA2AC" w14:textId="77777777" w:rsidR="00134324" w:rsidRPr="00984938" w:rsidRDefault="00134324">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B6C9599" w14:textId="77777777" w:rsidR="00134324" w:rsidRPr="00984938" w:rsidRDefault="00134324">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635B6F3E" w14:textId="77777777" w:rsidR="00134324" w:rsidRPr="00984938" w:rsidRDefault="00134324">
            <w:pPr>
              <w:ind w:firstLine="0"/>
              <w:jc w:val="center"/>
              <w:rPr>
                <w:sz w:val="22"/>
                <w:szCs w:val="22"/>
              </w:rPr>
            </w:pPr>
            <w:r w:rsidRPr="00984938">
              <w:rPr>
                <w:sz w:val="22"/>
                <w:szCs w:val="22"/>
              </w:rPr>
              <w:t>+</w:t>
            </w:r>
          </w:p>
        </w:tc>
      </w:tr>
      <w:tr w:rsidR="009A6FCA" w:rsidRPr="00984938" w14:paraId="42014FD5" w14:textId="77777777" w:rsidTr="009A6FCA">
        <w:trPr>
          <w:cantSplit/>
          <w:trHeight w:val="203"/>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11B0ABA6" w14:textId="77777777" w:rsidR="00134324" w:rsidRPr="00984938" w:rsidRDefault="00134324" w:rsidP="00BC7939">
            <w:pPr>
              <w:ind w:firstLine="0"/>
              <w:jc w:val="center"/>
              <w:rPr>
                <w:sz w:val="22"/>
                <w:szCs w:val="22"/>
                <w:shd w:val="clear" w:color="auto" w:fill="FFFFFF"/>
              </w:rPr>
            </w:pPr>
            <w:r w:rsidRPr="00984938">
              <w:rPr>
                <w:sz w:val="22"/>
                <w:szCs w:val="22"/>
                <w:shd w:val="clear" w:color="auto" w:fill="FFFFFF"/>
              </w:rPr>
              <w:t>Міністерство охорони здоров’я України</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41B5B3AE"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2BAF2C6"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09008A99"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4D1BC03"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40DEE4EE"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5316D8CD" w14:textId="77777777" w:rsidTr="009A6FCA">
        <w:trPr>
          <w:cantSplit/>
          <w:trHeight w:val="248"/>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0B3DE88E" w14:textId="4AA2A214" w:rsidR="00134324" w:rsidRPr="00984938" w:rsidRDefault="00134324" w:rsidP="00BC7939">
            <w:pPr>
              <w:ind w:firstLine="0"/>
              <w:jc w:val="center"/>
              <w:rPr>
                <w:sz w:val="22"/>
                <w:szCs w:val="22"/>
                <w:shd w:val="clear" w:color="auto" w:fill="FFFFFF"/>
              </w:rPr>
            </w:pPr>
            <w:r w:rsidRPr="00984938">
              <w:rPr>
                <w:sz w:val="22"/>
                <w:szCs w:val="22"/>
                <w:shd w:val="clear" w:color="auto" w:fill="FFFFFF"/>
              </w:rPr>
              <w:t>Держана служба України з надзвичайних ситуацій</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610F4FB9"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237258A1"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4BEEBF5"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B6EFD2E"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5E21D5E0"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10C5690E" w14:textId="77777777" w:rsidTr="009A6FCA">
        <w:trPr>
          <w:cantSplit/>
          <w:trHeight w:val="280"/>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2E8815ED" w14:textId="77777777" w:rsidR="00134324" w:rsidRPr="00984938" w:rsidRDefault="00134324" w:rsidP="00BC7939">
            <w:pPr>
              <w:ind w:firstLine="0"/>
              <w:jc w:val="center"/>
              <w:rPr>
                <w:sz w:val="22"/>
                <w:szCs w:val="22"/>
                <w:shd w:val="clear" w:color="auto" w:fill="FFFFFF"/>
              </w:rPr>
            </w:pPr>
            <w:r w:rsidRPr="00984938">
              <w:rPr>
                <w:sz w:val="22"/>
                <w:szCs w:val="22"/>
                <w:shd w:val="clear" w:color="auto" w:fill="FFFFFF"/>
              </w:rPr>
              <w:t>Державна архітектурно-будівельна інспекція України</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35BDFCB1"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493D2BD"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46087E97"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4EED5034"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609D61FF" w14:textId="77777777" w:rsidR="00134324" w:rsidRPr="00984938" w:rsidRDefault="00134324" w:rsidP="00BC7939">
            <w:pPr>
              <w:ind w:firstLine="0"/>
              <w:jc w:val="center"/>
              <w:rPr>
                <w:sz w:val="22"/>
                <w:szCs w:val="22"/>
              </w:rPr>
            </w:pPr>
            <w:r w:rsidRPr="00984938">
              <w:rPr>
                <w:sz w:val="22"/>
                <w:szCs w:val="22"/>
              </w:rPr>
              <w:t>+</w:t>
            </w:r>
          </w:p>
        </w:tc>
      </w:tr>
      <w:tr w:rsidR="00347F15" w:rsidRPr="00984938" w14:paraId="24267113" w14:textId="77777777" w:rsidTr="009A6FCA">
        <w:trPr>
          <w:cantSplit/>
          <w:trHeight w:val="136"/>
        </w:trPr>
        <w:tc>
          <w:tcPr>
            <w:tcW w:w="10183"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14:paraId="2BB399F7" w14:textId="743CBEDD" w:rsidR="00347F15" w:rsidRPr="00984938" w:rsidRDefault="00347F15" w:rsidP="00BC7939">
            <w:pPr>
              <w:ind w:firstLine="0"/>
              <w:jc w:val="center"/>
              <w:rPr>
                <w:i/>
                <w:iCs/>
                <w:sz w:val="22"/>
                <w:szCs w:val="22"/>
              </w:rPr>
            </w:pPr>
            <w:r w:rsidRPr="00984938">
              <w:rPr>
                <w:i/>
                <w:iCs/>
                <w:sz w:val="22"/>
                <w:szCs w:val="22"/>
                <w:shd w:val="clear" w:color="auto" w:fill="FFFFFF"/>
              </w:rPr>
              <w:t>Обласні</w:t>
            </w:r>
            <w:r w:rsidR="00041A06" w:rsidRPr="00984938">
              <w:rPr>
                <w:i/>
                <w:iCs/>
                <w:sz w:val="22"/>
                <w:szCs w:val="22"/>
                <w:shd w:val="clear" w:color="auto" w:fill="FFFFFF"/>
              </w:rPr>
              <w:t xml:space="preserve"> та місцеві</w:t>
            </w:r>
            <w:r w:rsidRPr="00984938">
              <w:rPr>
                <w:i/>
                <w:iCs/>
                <w:sz w:val="22"/>
                <w:szCs w:val="22"/>
                <w:shd w:val="clear" w:color="auto" w:fill="FFFFFF"/>
              </w:rPr>
              <w:t xml:space="preserve"> державні структури</w:t>
            </w:r>
          </w:p>
        </w:tc>
      </w:tr>
      <w:tr w:rsidR="009A6FCA" w:rsidRPr="00984938" w14:paraId="7ECA5131" w14:textId="77777777" w:rsidTr="009A6FCA">
        <w:trPr>
          <w:cantSplit/>
          <w:trHeight w:val="232"/>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71CC9F4B" w14:textId="6E8294BC" w:rsidR="00134324" w:rsidRPr="00984938" w:rsidRDefault="00134324" w:rsidP="00BC7939">
            <w:pPr>
              <w:ind w:firstLine="0"/>
              <w:jc w:val="center"/>
              <w:rPr>
                <w:bCs/>
                <w:sz w:val="22"/>
                <w:szCs w:val="22"/>
                <w:shd w:val="clear" w:color="auto" w:fill="FFFFFF"/>
              </w:rPr>
            </w:pPr>
            <w:r w:rsidRPr="00984938">
              <w:rPr>
                <w:sz w:val="22"/>
                <w:szCs w:val="22"/>
              </w:rPr>
              <w:t>Державна екологічна інспекція в Тернопільській області</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20805B1"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8CF4479"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6282A262"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489C6DEE"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02D9F64B"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76795816" w14:textId="77777777" w:rsidTr="009A6FCA">
        <w:trPr>
          <w:cantSplit/>
          <w:trHeight w:val="413"/>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4EE5AE86" w14:textId="2290E3FD" w:rsidR="00134324" w:rsidRPr="00984938" w:rsidRDefault="00134324" w:rsidP="00BC7939">
            <w:pPr>
              <w:ind w:firstLine="0"/>
              <w:jc w:val="center"/>
              <w:rPr>
                <w:bCs/>
                <w:sz w:val="22"/>
                <w:szCs w:val="22"/>
                <w:shd w:val="clear" w:color="auto" w:fill="FFFFFF"/>
              </w:rPr>
            </w:pPr>
            <w:r w:rsidRPr="00984938">
              <w:rPr>
                <w:sz w:val="22"/>
                <w:szCs w:val="22"/>
              </w:rPr>
              <w:t>Департамент екології та природних ресурсів Тернопільської обласної державної адміністрації</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C651C33"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2DF7C258"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4E78070"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03713B2"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60DF6D84"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4CFB94FB" w14:textId="77777777" w:rsidTr="009A6FCA">
        <w:trPr>
          <w:cantSplit/>
          <w:trHeight w:val="410"/>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28353CDA" w14:textId="2B8725C5" w:rsidR="00134324" w:rsidRPr="00984938" w:rsidRDefault="00134324" w:rsidP="00BC7939">
            <w:pPr>
              <w:ind w:firstLine="0"/>
              <w:jc w:val="center"/>
              <w:rPr>
                <w:bCs/>
                <w:sz w:val="22"/>
                <w:szCs w:val="22"/>
                <w:shd w:val="clear" w:color="auto" w:fill="FFFFFF"/>
              </w:rPr>
            </w:pPr>
            <w:r w:rsidRPr="00984938">
              <w:rPr>
                <w:sz w:val="22"/>
                <w:szCs w:val="22"/>
              </w:rPr>
              <w:t>Головне управління державної служби з надзвичайних ситуацій в Тернопільській області</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D6C5096"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F5C58B7"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4C45698"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2B3AF790"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50E3C4A3"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6F738E6D" w14:textId="77777777" w:rsidTr="009A6FCA">
        <w:trPr>
          <w:cantSplit/>
          <w:trHeight w:val="410"/>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6A8F2D02" w14:textId="361DE9F4" w:rsidR="00134324" w:rsidRPr="00984938" w:rsidRDefault="00134324" w:rsidP="00BC7939">
            <w:pPr>
              <w:ind w:firstLine="0"/>
              <w:jc w:val="center"/>
              <w:rPr>
                <w:sz w:val="22"/>
                <w:szCs w:val="22"/>
              </w:rPr>
            </w:pPr>
            <w:r w:rsidRPr="00984938">
              <w:rPr>
                <w:sz w:val="22"/>
                <w:szCs w:val="22"/>
              </w:rPr>
              <w:t>Управління містобудування та архітектури Тернопільської обласної державної адміністрації</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1BE9F0A"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8E7F908"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6497CCD"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C459698"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7DBA4EF2"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5D863A80" w14:textId="77777777" w:rsidTr="009A6FCA">
        <w:trPr>
          <w:cantSplit/>
          <w:trHeight w:val="410"/>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149A8518" w14:textId="34A4F40F" w:rsidR="00134324" w:rsidRPr="00984938" w:rsidRDefault="00134324" w:rsidP="00BC7939">
            <w:pPr>
              <w:ind w:firstLine="0"/>
              <w:jc w:val="center"/>
              <w:rPr>
                <w:sz w:val="22"/>
                <w:szCs w:val="22"/>
              </w:rPr>
            </w:pPr>
            <w:r w:rsidRPr="00984938">
              <w:rPr>
                <w:sz w:val="22"/>
                <w:szCs w:val="22"/>
              </w:rPr>
              <w:t>Державна архітектурно-будівельна Інспекція України в Тернопільській області</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06F0B879"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BE1A9C3"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B3A7354"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0C676763"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78F1563C" w14:textId="77777777" w:rsidR="00134324" w:rsidRPr="00984938" w:rsidRDefault="00134324" w:rsidP="00BC7939">
            <w:pPr>
              <w:ind w:firstLine="0"/>
              <w:jc w:val="center"/>
              <w:rPr>
                <w:sz w:val="22"/>
                <w:szCs w:val="22"/>
              </w:rPr>
            </w:pPr>
            <w:r w:rsidRPr="00984938">
              <w:rPr>
                <w:sz w:val="22"/>
                <w:szCs w:val="22"/>
              </w:rPr>
              <w:t>+</w:t>
            </w:r>
          </w:p>
        </w:tc>
      </w:tr>
      <w:tr w:rsidR="001F14F0" w:rsidRPr="00984938" w14:paraId="47DC4EB6" w14:textId="77777777" w:rsidTr="009A6FCA">
        <w:trPr>
          <w:cantSplit/>
          <w:trHeight w:val="217"/>
        </w:trPr>
        <w:tc>
          <w:tcPr>
            <w:tcW w:w="10183"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14:paraId="4E2A4D17" w14:textId="3B1313A5" w:rsidR="001F14F0" w:rsidRPr="00984938" w:rsidRDefault="001F14F0" w:rsidP="00BC7939">
            <w:pPr>
              <w:ind w:firstLine="0"/>
              <w:jc w:val="center"/>
              <w:rPr>
                <w:i/>
                <w:iCs/>
                <w:sz w:val="22"/>
                <w:szCs w:val="22"/>
              </w:rPr>
            </w:pPr>
            <w:r w:rsidRPr="00984938">
              <w:rPr>
                <w:i/>
                <w:iCs/>
                <w:sz w:val="22"/>
                <w:szCs w:val="22"/>
              </w:rPr>
              <w:t>Неурядові, громадські організації</w:t>
            </w:r>
          </w:p>
        </w:tc>
      </w:tr>
      <w:tr w:rsidR="009A6FCA" w:rsidRPr="00984938" w14:paraId="2C6C7933" w14:textId="77777777" w:rsidTr="009A6FCA">
        <w:trPr>
          <w:cantSplit/>
          <w:trHeight w:val="234"/>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69C47069" w14:textId="3733A2B1" w:rsidR="00134324" w:rsidRPr="00984938" w:rsidRDefault="00134324" w:rsidP="00BC7939">
            <w:pPr>
              <w:ind w:firstLine="0"/>
              <w:jc w:val="center"/>
              <w:rPr>
                <w:sz w:val="22"/>
                <w:szCs w:val="22"/>
              </w:rPr>
            </w:pPr>
            <w:r w:rsidRPr="00984938">
              <w:rPr>
                <w:color w:val="000000"/>
                <w:sz w:val="22"/>
                <w:szCs w:val="22"/>
              </w:rPr>
              <w:t>Громадська експертна рада з питань житлово-комунального господарства, екології та надзвичайних ситуацій, енергопостачання та енергоефективності</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3019533F"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69B6F54"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240AC262"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4BCFED69"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102311BF"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2C8201AC" w14:textId="77777777" w:rsidTr="009A6FCA">
        <w:trPr>
          <w:cantSplit/>
          <w:trHeight w:val="410"/>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58725578" w14:textId="20C4F6CB" w:rsidR="00134324" w:rsidRPr="00984938" w:rsidRDefault="00134324" w:rsidP="00BC7939">
            <w:pPr>
              <w:ind w:firstLine="0"/>
              <w:jc w:val="center"/>
              <w:rPr>
                <w:sz w:val="22"/>
                <w:szCs w:val="22"/>
              </w:rPr>
            </w:pPr>
            <w:r w:rsidRPr="00984938">
              <w:rPr>
                <w:color w:val="000000"/>
                <w:sz w:val="22"/>
                <w:szCs w:val="22"/>
              </w:rPr>
              <w:t>Громадська експертна рада з питань містобудування при Тернопільській міській раді</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3545C26C"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0407D4E"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513EB88"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83FA435"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4F3B2EDF"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5C412734" w14:textId="77777777" w:rsidTr="009A6FCA">
        <w:trPr>
          <w:cantSplit/>
          <w:trHeight w:val="231"/>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1286E31A" w14:textId="6ED5A949" w:rsidR="00134324" w:rsidRPr="00984938" w:rsidRDefault="00134324">
            <w:pPr>
              <w:ind w:firstLine="0"/>
              <w:jc w:val="center"/>
              <w:rPr>
                <w:sz w:val="22"/>
                <w:szCs w:val="22"/>
              </w:rPr>
            </w:pPr>
            <w:r w:rsidRPr="00984938">
              <w:rPr>
                <w:sz w:val="22"/>
                <w:szCs w:val="22"/>
              </w:rPr>
              <w:t>Громадська рада при Держенергоефективності</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BC31816"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667FF44F"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5CC5F41"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C6F1150"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22957F4B"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5C498714" w14:textId="77777777" w:rsidTr="009A6FCA">
        <w:trPr>
          <w:cantSplit/>
          <w:trHeight w:val="277"/>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4A89D041" w14:textId="77777777" w:rsidR="00134324" w:rsidRPr="00984938" w:rsidRDefault="00134324" w:rsidP="00BC7939">
            <w:pPr>
              <w:ind w:firstLine="0"/>
              <w:jc w:val="center"/>
              <w:rPr>
                <w:sz w:val="22"/>
                <w:szCs w:val="22"/>
              </w:rPr>
            </w:pPr>
            <w:r w:rsidRPr="00984938">
              <w:rPr>
                <w:sz w:val="22"/>
                <w:szCs w:val="22"/>
              </w:rPr>
              <w:t>Національний екологічний центр України</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240729B4"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41D79AEF"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075F93AD"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8B106F2"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39C882AA"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3D27663A" w14:textId="77777777" w:rsidTr="009A6FCA">
        <w:trPr>
          <w:cantSplit/>
          <w:trHeight w:val="111"/>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08E69C59" w14:textId="3B582DA4" w:rsidR="00134324" w:rsidRPr="00984938" w:rsidRDefault="00134324" w:rsidP="00BC7939">
            <w:pPr>
              <w:ind w:firstLine="0"/>
              <w:jc w:val="center"/>
              <w:rPr>
                <w:sz w:val="22"/>
                <w:szCs w:val="22"/>
              </w:rPr>
            </w:pPr>
            <w:r w:rsidRPr="00984938">
              <w:rPr>
                <w:color w:val="000000"/>
                <w:sz w:val="22"/>
                <w:szCs w:val="22"/>
              </w:rPr>
              <w:t>Громадська організація батьків дітей-інвалідів «Дитина»</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208B882" w14:textId="40DBBEC6"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39B1336" w14:textId="58EAC142"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F3D0378" w14:textId="4104DF76"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02BAC806" w14:textId="72FD8D94"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334A1C2B" w14:textId="58F73654" w:rsidR="00134324" w:rsidRPr="00984938" w:rsidRDefault="00134324" w:rsidP="00BC7939">
            <w:pPr>
              <w:ind w:firstLine="0"/>
              <w:jc w:val="center"/>
              <w:rPr>
                <w:sz w:val="22"/>
                <w:szCs w:val="22"/>
              </w:rPr>
            </w:pPr>
            <w:r w:rsidRPr="00984938">
              <w:rPr>
                <w:sz w:val="22"/>
                <w:szCs w:val="22"/>
              </w:rPr>
              <w:t>+</w:t>
            </w:r>
          </w:p>
        </w:tc>
      </w:tr>
      <w:tr w:rsidR="002025FE" w:rsidRPr="00984938" w14:paraId="279B5A0F" w14:textId="77777777" w:rsidTr="009A6FCA">
        <w:trPr>
          <w:cantSplit/>
          <w:trHeight w:val="157"/>
        </w:trPr>
        <w:tc>
          <w:tcPr>
            <w:tcW w:w="10183"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14:paraId="13BBD306" w14:textId="77777777" w:rsidR="002025FE" w:rsidRPr="00984938" w:rsidRDefault="002025FE" w:rsidP="00BC7939">
            <w:pPr>
              <w:ind w:firstLine="0"/>
              <w:jc w:val="center"/>
              <w:rPr>
                <w:i/>
                <w:iCs/>
                <w:sz w:val="22"/>
                <w:szCs w:val="22"/>
              </w:rPr>
            </w:pPr>
            <w:r w:rsidRPr="00984938">
              <w:rPr>
                <w:i/>
                <w:iCs/>
                <w:sz w:val="22"/>
                <w:szCs w:val="22"/>
              </w:rPr>
              <w:t>Засоби масової інформації</w:t>
            </w:r>
          </w:p>
        </w:tc>
      </w:tr>
      <w:tr w:rsidR="009A6FCA" w:rsidRPr="00984938" w14:paraId="2C901B2D" w14:textId="77777777" w:rsidTr="009A6FCA">
        <w:trPr>
          <w:cantSplit/>
          <w:trHeight w:val="188"/>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0DDABE5E" w14:textId="0B44BF03" w:rsidR="00134324" w:rsidRPr="00984938" w:rsidRDefault="00134324" w:rsidP="00BC7939">
            <w:pPr>
              <w:ind w:firstLine="0"/>
              <w:jc w:val="center"/>
              <w:rPr>
                <w:sz w:val="22"/>
                <w:szCs w:val="22"/>
                <w:shd w:val="clear" w:color="auto" w:fill="FEFEFE"/>
              </w:rPr>
            </w:pPr>
            <w:r w:rsidRPr="00984938">
              <w:rPr>
                <w:color w:val="000000"/>
                <w:sz w:val="22"/>
                <w:szCs w:val="22"/>
              </w:rPr>
              <w:t>Місцева громадсько-політична щотижнева газета «Нова Тернопільська газета»</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BC5CDDE"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0E7771D7"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756F912"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E9DECF5"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715387DD"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50CE5733" w14:textId="77777777" w:rsidTr="009A6FCA">
        <w:trPr>
          <w:cantSplit/>
          <w:trHeight w:val="235"/>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03491FC8" w14:textId="6760896A" w:rsidR="00134324" w:rsidRPr="00984938" w:rsidRDefault="00134324" w:rsidP="00BC7939">
            <w:pPr>
              <w:ind w:firstLine="0"/>
              <w:jc w:val="center"/>
              <w:rPr>
                <w:sz w:val="22"/>
                <w:szCs w:val="22"/>
              </w:rPr>
            </w:pPr>
            <w:r w:rsidRPr="00984938">
              <w:rPr>
                <w:color w:val="000000"/>
                <w:sz w:val="22"/>
                <w:szCs w:val="22"/>
              </w:rPr>
              <w:t>Щотижнева газета «RIA Plus»</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2754F7D3"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01B42E07"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8567AE3" w14:textId="77777777"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28B54716" w14:textId="77777777"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1803472D" w14:textId="77777777" w:rsidR="00134324" w:rsidRPr="00984938" w:rsidRDefault="00134324" w:rsidP="00BC7939">
            <w:pPr>
              <w:ind w:firstLine="0"/>
              <w:jc w:val="center"/>
              <w:rPr>
                <w:sz w:val="22"/>
                <w:szCs w:val="22"/>
              </w:rPr>
            </w:pPr>
            <w:r w:rsidRPr="00984938">
              <w:rPr>
                <w:sz w:val="22"/>
                <w:szCs w:val="22"/>
              </w:rPr>
              <w:t>+</w:t>
            </w:r>
          </w:p>
        </w:tc>
      </w:tr>
      <w:tr w:rsidR="009A6FCA" w:rsidRPr="00984938" w14:paraId="5A32E2F2" w14:textId="77777777" w:rsidTr="009A6FCA">
        <w:trPr>
          <w:cantSplit/>
          <w:trHeight w:val="252"/>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6DD14EB8" w14:textId="61D2C8F0" w:rsidR="00134324" w:rsidRPr="00984938" w:rsidRDefault="00134324" w:rsidP="00BC7939">
            <w:pPr>
              <w:ind w:firstLine="0"/>
              <w:jc w:val="center"/>
              <w:rPr>
                <w:sz w:val="22"/>
                <w:szCs w:val="22"/>
              </w:rPr>
            </w:pPr>
            <w:r w:rsidRPr="00984938">
              <w:rPr>
                <w:sz w:val="22"/>
                <w:szCs w:val="22"/>
              </w:rPr>
              <w:t xml:space="preserve">Сайт </w:t>
            </w:r>
            <w:r w:rsidRPr="00984938">
              <w:rPr>
                <w:color w:val="000000"/>
                <w:sz w:val="22"/>
                <w:szCs w:val="22"/>
              </w:rPr>
              <w:t>https://ternopilcity.gov.ua</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1C5E53A" w14:textId="4F0D0950"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6FF7A9A0" w14:textId="422B1DED"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0B334AE0" w14:textId="0B27DB1A"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49CC2EA5" w14:textId="130D2B4C"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0B0F04AC" w14:textId="4916BE40" w:rsidR="00134324" w:rsidRPr="00984938" w:rsidRDefault="00134324" w:rsidP="00BC7939">
            <w:pPr>
              <w:ind w:firstLine="0"/>
              <w:jc w:val="center"/>
              <w:rPr>
                <w:sz w:val="22"/>
                <w:szCs w:val="22"/>
              </w:rPr>
            </w:pPr>
            <w:r w:rsidRPr="00984938">
              <w:rPr>
                <w:sz w:val="22"/>
                <w:szCs w:val="22"/>
              </w:rPr>
              <w:t>+</w:t>
            </w:r>
          </w:p>
        </w:tc>
      </w:tr>
      <w:tr w:rsidR="009A6FCA" w:rsidRPr="00984938" w14:paraId="033A32CE" w14:textId="77777777" w:rsidTr="009A6FCA">
        <w:trPr>
          <w:cantSplit/>
          <w:trHeight w:val="143"/>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41BE64CC" w14:textId="6E739319" w:rsidR="00134324" w:rsidRPr="00984938" w:rsidRDefault="00134324" w:rsidP="00BC7939">
            <w:pPr>
              <w:ind w:firstLine="0"/>
              <w:jc w:val="center"/>
              <w:rPr>
                <w:sz w:val="22"/>
                <w:szCs w:val="22"/>
              </w:rPr>
            </w:pPr>
            <w:r w:rsidRPr="00984938">
              <w:rPr>
                <w:sz w:val="22"/>
                <w:szCs w:val="22"/>
              </w:rPr>
              <w:t xml:space="preserve">Сайт </w:t>
            </w:r>
            <w:r w:rsidRPr="00984938">
              <w:rPr>
                <w:color w:val="000000"/>
                <w:sz w:val="22"/>
                <w:szCs w:val="22"/>
              </w:rPr>
              <w:t>http://osvita.te.ua</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402DBDDA" w14:textId="7A8E9AA3"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35D92292" w14:textId="4BCF6B2E"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661014BA" w14:textId="6F4FA93C"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1F80DAC" w14:textId="5E1C67B8"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1FA7CB97" w14:textId="2F8F16BA" w:rsidR="00134324" w:rsidRPr="00984938" w:rsidRDefault="00134324" w:rsidP="00BC7939">
            <w:pPr>
              <w:ind w:firstLine="0"/>
              <w:jc w:val="center"/>
              <w:rPr>
                <w:sz w:val="22"/>
                <w:szCs w:val="22"/>
              </w:rPr>
            </w:pPr>
            <w:r w:rsidRPr="00984938">
              <w:rPr>
                <w:sz w:val="22"/>
                <w:szCs w:val="22"/>
              </w:rPr>
              <w:t>+</w:t>
            </w:r>
          </w:p>
        </w:tc>
      </w:tr>
      <w:tr w:rsidR="009A6FCA" w:rsidRPr="00984938" w14:paraId="298A319C" w14:textId="77777777" w:rsidTr="009A6FCA">
        <w:trPr>
          <w:cantSplit/>
          <w:trHeight w:val="274"/>
        </w:trPr>
        <w:tc>
          <w:tcPr>
            <w:tcW w:w="7080" w:type="dxa"/>
            <w:tcBorders>
              <w:top w:val="single" w:sz="6" w:space="0" w:color="auto"/>
              <w:left w:val="single" w:sz="6" w:space="0" w:color="auto"/>
              <w:bottom w:val="single" w:sz="6" w:space="0" w:color="auto"/>
              <w:right w:val="single" w:sz="6" w:space="0" w:color="auto"/>
            </w:tcBorders>
            <w:shd w:val="clear" w:color="auto" w:fill="FFFFFF"/>
            <w:vAlign w:val="center"/>
          </w:tcPr>
          <w:p w14:paraId="6B1AA4AD" w14:textId="62DF2635" w:rsidR="00134324" w:rsidRPr="00984938" w:rsidRDefault="00134324" w:rsidP="00BC7939">
            <w:pPr>
              <w:ind w:firstLine="0"/>
              <w:jc w:val="center"/>
              <w:rPr>
                <w:sz w:val="22"/>
                <w:szCs w:val="22"/>
              </w:rPr>
            </w:pPr>
            <w:r w:rsidRPr="00984938">
              <w:rPr>
                <w:sz w:val="22"/>
                <w:szCs w:val="22"/>
              </w:rPr>
              <w:t xml:space="preserve">Сайт </w:t>
            </w:r>
            <w:r w:rsidRPr="00984938">
              <w:rPr>
                <w:color w:val="000000"/>
                <w:sz w:val="22"/>
                <w:szCs w:val="22"/>
              </w:rPr>
              <w:t>http://nova.te.ua</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782C73DC" w14:textId="72DBA664"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5C65B83B" w14:textId="6F8B5278"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45598C45" w14:textId="4EE7C772" w:rsidR="00134324" w:rsidRPr="00984938" w:rsidRDefault="00134324" w:rsidP="00BC7939">
            <w:pPr>
              <w:ind w:firstLine="0"/>
              <w:jc w:val="center"/>
              <w:rPr>
                <w:sz w:val="22"/>
                <w:szCs w:val="22"/>
              </w:rPr>
            </w:pPr>
            <w:r w:rsidRPr="00984938">
              <w:rPr>
                <w:sz w:val="22"/>
                <w:szCs w:val="22"/>
              </w:rPr>
              <w:t>+</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14:paraId="17670EEE" w14:textId="2CDB3203" w:rsidR="00134324" w:rsidRPr="00984938" w:rsidRDefault="00134324" w:rsidP="00BC7939">
            <w:pPr>
              <w:ind w:firstLine="0"/>
              <w:jc w:val="center"/>
              <w:rPr>
                <w:sz w:val="22"/>
                <w:szCs w:val="22"/>
              </w:rPr>
            </w:pPr>
            <w:r w:rsidRPr="00984938">
              <w:rPr>
                <w:sz w:val="22"/>
                <w:szCs w:val="22"/>
              </w:rPr>
              <w:t>-</w:t>
            </w:r>
          </w:p>
        </w:tc>
        <w:tc>
          <w:tcPr>
            <w:tcW w:w="835" w:type="dxa"/>
            <w:tcBorders>
              <w:top w:val="single" w:sz="6" w:space="0" w:color="auto"/>
              <w:left w:val="single" w:sz="6" w:space="0" w:color="auto"/>
              <w:bottom w:val="single" w:sz="6" w:space="0" w:color="auto"/>
              <w:right w:val="single" w:sz="6" w:space="0" w:color="auto"/>
            </w:tcBorders>
            <w:shd w:val="clear" w:color="auto" w:fill="FFFFFF"/>
            <w:vAlign w:val="center"/>
          </w:tcPr>
          <w:p w14:paraId="14CA2215" w14:textId="4134C6F0" w:rsidR="00134324" w:rsidRPr="00984938" w:rsidRDefault="00134324" w:rsidP="00BC7939">
            <w:pPr>
              <w:ind w:firstLine="0"/>
              <w:jc w:val="center"/>
              <w:rPr>
                <w:sz w:val="22"/>
                <w:szCs w:val="22"/>
              </w:rPr>
            </w:pPr>
            <w:r w:rsidRPr="00984938">
              <w:rPr>
                <w:sz w:val="22"/>
                <w:szCs w:val="22"/>
              </w:rPr>
              <w:t>+</w:t>
            </w:r>
          </w:p>
        </w:tc>
      </w:tr>
    </w:tbl>
    <w:p w14:paraId="5CD1B760" w14:textId="58251A4D" w:rsidR="00347F15" w:rsidRPr="00984938" w:rsidRDefault="00956839" w:rsidP="00BC7939">
      <w:pPr>
        <w:ind w:firstLine="0"/>
        <w:rPr>
          <w:sz w:val="20"/>
          <w:szCs w:val="20"/>
        </w:rPr>
      </w:pPr>
      <w:r w:rsidRPr="00984938">
        <w:rPr>
          <w:sz w:val="20"/>
          <w:szCs w:val="20"/>
        </w:rPr>
        <w:t xml:space="preserve">* </w:t>
      </w:r>
      <w:r w:rsidR="00905CD4" w:rsidRPr="00984938">
        <w:rPr>
          <w:sz w:val="20"/>
          <w:szCs w:val="20"/>
        </w:rPr>
        <w:t>-</w:t>
      </w:r>
      <w:r w:rsidRPr="00984938">
        <w:rPr>
          <w:sz w:val="20"/>
          <w:szCs w:val="20"/>
        </w:rPr>
        <w:t xml:space="preserve"> інші зацікавлені сторони будуть уточнюватися в процесі реалізації Проєкту.</w:t>
      </w:r>
    </w:p>
    <w:p w14:paraId="6A4DAA5D" w14:textId="77777777" w:rsidR="009E4E0E" w:rsidRPr="00984938" w:rsidRDefault="009E4E0E" w:rsidP="00F71833">
      <w:pPr>
        <w:ind w:firstLine="0"/>
        <w:rPr>
          <w:sz w:val="20"/>
          <w:szCs w:val="20"/>
        </w:rPr>
      </w:pPr>
    </w:p>
    <w:p w14:paraId="0BF91CA4" w14:textId="3005D1C8" w:rsidR="009E4E0E" w:rsidRPr="00984938" w:rsidRDefault="009E4E0E" w:rsidP="00B37F28">
      <w:pPr>
        <w:rPr>
          <w:sz w:val="20"/>
          <w:szCs w:val="20"/>
        </w:rPr>
        <w:sectPr w:rsidR="009E4E0E" w:rsidRPr="00984938" w:rsidSect="00CD3151">
          <w:pgSz w:w="11900" w:h="16840"/>
          <w:pgMar w:top="1134" w:right="567" w:bottom="1134" w:left="1134" w:header="567" w:footer="567" w:gutter="0"/>
          <w:cols w:space="708"/>
          <w:docGrid w:linePitch="360"/>
        </w:sectPr>
      </w:pPr>
    </w:p>
    <w:p w14:paraId="0F5DA386" w14:textId="67E92F1B" w:rsidR="009E4E0E" w:rsidRPr="00984938" w:rsidRDefault="009E4E0E" w:rsidP="00EB7215">
      <w:pPr>
        <w:pStyle w:val="aff2"/>
        <w:numPr>
          <w:ilvl w:val="0"/>
          <w:numId w:val="73"/>
        </w:numPr>
        <w:tabs>
          <w:tab w:val="left" w:pos="1276"/>
        </w:tabs>
        <w:ind w:left="0" w:firstLine="0"/>
        <w:jc w:val="both"/>
        <w:rPr>
          <w:rStyle w:val="afb"/>
          <w:b/>
        </w:rPr>
      </w:pPr>
      <w:bookmarkStart w:id="191" w:name="_Ref114729816"/>
      <w:bookmarkStart w:id="192" w:name="_Toc115169332"/>
      <w:bookmarkStart w:id="193" w:name="_Ref113960680"/>
      <w:bookmarkStart w:id="194" w:name="_Ref111810256"/>
      <w:bookmarkStart w:id="195" w:name="_Ref113958853"/>
      <w:r w:rsidRPr="00984938">
        <w:rPr>
          <w:rStyle w:val="afb"/>
          <w:b/>
        </w:rPr>
        <w:lastRenderedPageBreak/>
        <w:t>ОПИТУВАЛЬНИК ДЛЯ ПЕРСОНАЛУ НАВЧАЛЬНО-ВИХОВНОГО ЗАКЛАДУ</w:t>
      </w:r>
      <w:bookmarkEnd w:id="191"/>
      <w:bookmarkEnd w:id="192"/>
    </w:p>
    <w:p w14:paraId="77C0FC3E" w14:textId="4199C3C5" w:rsidR="009E4E0E" w:rsidRPr="00984938" w:rsidRDefault="009E4E0E" w:rsidP="009E4E0E"/>
    <w:p w14:paraId="42F8301D" w14:textId="53DEAEBB" w:rsidR="009E4E0E" w:rsidRPr="00984938" w:rsidRDefault="009E4E0E" w:rsidP="009E4E0E">
      <w:r w:rsidRPr="00984938">
        <w:rPr>
          <w:noProof/>
          <w:lang w:val="ru-RU"/>
        </w:rPr>
        <w:drawing>
          <wp:inline distT="0" distB="0" distL="0" distR="0" wp14:anchorId="20E2255C" wp14:editId="267C33ED">
            <wp:extent cx="6105525" cy="8601075"/>
            <wp:effectExtent l="0" t="0" r="9525" b="9525"/>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32"/>
                    <a:stretch>
                      <a:fillRect/>
                    </a:stretch>
                  </pic:blipFill>
                  <pic:spPr>
                    <a:xfrm>
                      <a:off x="0" y="0"/>
                      <a:ext cx="6105525" cy="8601075"/>
                    </a:xfrm>
                    <a:prstGeom prst="rect">
                      <a:avLst/>
                    </a:prstGeom>
                  </pic:spPr>
                </pic:pic>
              </a:graphicData>
            </a:graphic>
          </wp:inline>
        </w:drawing>
      </w:r>
    </w:p>
    <w:p w14:paraId="52C7460A" w14:textId="0A0F8E91" w:rsidR="009E4E0E" w:rsidRPr="00984938" w:rsidRDefault="009E4E0E" w:rsidP="00F71833">
      <w:pPr>
        <w:ind w:firstLine="0"/>
        <w:jc w:val="center"/>
      </w:pPr>
      <w:r w:rsidRPr="00984938">
        <w:rPr>
          <w:noProof/>
          <w:lang w:val="ru-RU"/>
        </w:rPr>
        <w:lastRenderedPageBreak/>
        <w:drawing>
          <wp:inline distT="0" distB="0" distL="0" distR="0" wp14:anchorId="11DCFA90" wp14:editId="08E2FA37">
            <wp:extent cx="6429375" cy="5867400"/>
            <wp:effectExtent l="0" t="0" r="9525" b="0"/>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33"/>
                    <a:stretch>
                      <a:fillRect/>
                    </a:stretch>
                  </pic:blipFill>
                  <pic:spPr>
                    <a:xfrm>
                      <a:off x="0" y="0"/>
                      <a:ext cx="6439046" cy="5876226"/>
                    </a:xfrm>
                    <a:prstGeom prst="rect">
                      <a:avLst/>
                    </a:prstGeom>
                  </pic:spPr>
                </pic:pic>
              </a:graphicData>
            </a:graphic>
          </wp:inline>
        </w:drawing>
      </w:r>
    </w:p>
    <w:p w14:paraId="1109BB37" w14:textId="3D5FE75A" w:rsidR="009E4E0E" w:rsidRPr="00984938" w:rsidRDefault="009E4E0E" w:rsidP="00F71833">
      <w:pPr>
        <w:ind w:firstLine="0"/>
      </w:pPr>
    </w:p>
    <w:p w14:paraId="1B6ED80A" w14:textId="77777777" w:rsidR="000A0CD3" w:rsidRPr="00984938" w:rsidRDefault="000A0CD3">
      <w:pPr>
        <w:sectPr w:rsidR="000A0CD3" w:rsidRPr="00984938" w:rsidSect="00CD3151">
          <w:headerReference w:type="default" r:id="rId34"/>
          <w:headerReference w:type="first" r:id="rId35"/>
          <w:pgSz w:w="11900" w:h="16840"/>
          <w:pgMar w:top="1134" w:right="567" w:bottom="1134" w:left="1134" w:header="567" w:footer="567" w:gutter="0"/>
          <w:cols w:space="708"/>
          <w:docGrid w:linePitch="360"/>
        </w:sectPr>
      </w:pPr>
    </w:p>
    <w:p w14:paraId="19A17209" w14:textId="24A9563A" w:rsidR="00EB7215" w:rsidRPr="00984938" w:rsidRDefault="00EB7215" w:rsidP="00EB7215">
      <w:pPr>
        <w:pStyle w:val="aff2"/>
        <w:numPr>
          <w:ilvl w:val="0"/>
          <w:numId w:val="73"/>
        </w:numPr>
        <w:tabs>
          <w:tab w:val="left" w:pos="1276"/>
        </w:tabs>
        <w:ind w:left="0" w:firstLine="0"/>
        <w:jc w:val="both"/>
        <w:rPr>
          <w:rStyle w:val="afb"/>
          <w:b/>
        </w:rPr>
      </w:pPr>
      <w:bookmarkStart w:id="196" w:name="_Toc114729276"/>
      <w:bookmarkStart w:id="197" w:name="_Toc114729872"/>
      <w:bookmarkStart w:id="198" w:name="_Ref114729773"/>
      <w:bookmarkStart w:id="199" w:name="_Toc115169333"/>
      <w:bookmarkEnd w:id="196"/>
      <w:bookmarkEnd w:id="197"/>
      <w:r w:rsidRPr="00984938">
        <w:rPr>
          <w:rStyle w:val="afb"/>
          <w:b/>
        </w:rPr>
        <w:lastRenderedPageBreak/>
        <w:t>ФОРМА ДЛЯ СКАРГ</w:t>
      </w:r>
      <w:bookmarkEnd w:id="193"/>
      <w:bookmarkEnd w:id="198"/>
      <w:bookmarkEnd w:id="199"/>
    </w:p>
    <w:tbl>
      <w:tblPr>
        <w:tblW w:w="500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28"/>
        <w:gridCol w:w="19"/>
        <w:gridCol w:w="7654"/>
      </w:tblGrid>
      <w:tr w:rsidR="00EB7215" w:rsidRPr="00984938" w14:paraId="3D826EAA" w14:textId="77777777" w:rsidTr="00D00D1D">
        <w:trPr>
          <w:trHeight w:val="397"/>
        </w:trPr>
        <w:tc>
          <w:tcPr>
            <w:tcW w:w="10201" w:type="dxa"/>
            <w:gridSpan w:val="3"/>
            <w:tcBorders>
              <w:top w:val="single" w:sz="4" w:space="0" w:color="000000"/>
              <w:left w:val="single" w:sz="4" w:space="0" w:color="000000"/>
              <w:bottom w:val="single" w:sz="4" w:space="0" w:color="000000"/>
              <w:right w:val="single" w:sz="4" w:space="0" w:color="000000"/>
            </w:tcBorders>
          </w:tcPr>
          <w:p w14:paraId="61A09038" w14:textId="77777777" w:rsidR="00EB7215" w:rsidRPr="00984938" w:rsidRDefault="00EB7215" w:rsidP="00D00D1D">
            <w:pPr>
              <w:pStyle w:val="TableParagraph"/>
              <w:ind w:right="163"/>
              <w:rPr>
                <w:rFonts w:ascii="Arial" w:hAnsi="Arial" w:cs="Arial"/>
                <w:b/>
                <w:sz w:val="20"/>
                <w:lang w:val="uk-UA"/>
              </w:rPr>
            </w:pPr>
            <w:r w:rsidRPr="00984938">
              <w:rPr>
                <w:rFonts w:ascii="Arial" w:hAnsi="Arial" w:cs="Arial"/>
                <w:b/>
                <w:sz w:val="20"/>
                <w:lang w:val="uk-UA"/>
              </w:rPr>
              <w:t>Бланк</w:t>
            </w:r>
            <w:r w:rsidRPr="00984938">
              <w:rPr>
                <w:rFonts w:ascii="Arial" w:hAnsi="Arial" w:cs="Arial"/>
                <w:b/>
                <w:spacing w:val="-8"/>
                <w:sz w:val="20"/>
                <w:lang w:val="uk-UA"/>
              </w:rPr>
              <w:t xml:space="preserve"> </w:t>
            </w:r>
            <w:r w:rsidRPr="00984938">
              <w:rPr>
                <w:rFonts w:ascii="Arial" w:hAnsi="Arial" w:cs="Arial"/>
                <w:b/>
                <w:sz w:val="20"/>
                <w:lang w:val="uk-UA"/>
              </w:rPr>
              <w:t>скарги</w:t>
            </w:r>
          </w:p>
          <w:p w14:paraId="67C9A316" w14:textId="77777777" w:rsidR="00EB7215" w:rsidRPr="00984938" w:rsidRDefault="00EB7215" w:rsidP="00D00D1D">
            <w:pPr>
              <w:pStyle w:val="TableParagraph"/>
              <w:ind w:right="7757"/>
              <w:rPr>
                <w:rFonts w:ascii="Arial" w:hAnsi="Arial" w:cs="Arial"/>
                <w:b/>
                <w:sz w:val="20"/>
                <w:lang w:val="uk-UA"/>
              </w:rPr>
            </w:pPr>
            <w:r w:rsidRPr="00984938">
              <w:rPr>
                <w:rFonts w:ascii="Arial" w:hAnsi="Arial" w:cs="Arial"/>
                <w:b/>
                <w:sz w:val="20"/>
                <w:lang w:val="uk-UA"/>
              </w:rPr>
              <w:t>Номер</w:t>
            </w:r>
            <w:r w:rsidRPr="00984938">
              <w:rPr>
                <w:rFonts w:ascii="Arial" w:hAnsi="Arial" w:cs="Arial"/>
                <w:b/>
                <w:spacing w:val="-9"/>
                <w:sz w:val="20"/>
                <w:lang w:val="uk-UA"/>
              </w:rPr>
              <w:t xml:space="preserve"> </w:t>
            </w:r>
            <w:r w:rsidRPr="00984938">
              <w:rPr>
                <w:rFonts w:ascii="Arial" w:hAnsi="Arial" w:cs="Arial"/>
                <w:b/>
                <w:sz w:val="20"/>
                <w:lang w:val="uk-UA"/>
              </w:rPr>
              <w:t>документу:</w:t>
            </w:r>
          </w:p>
        </w:tc>
      </w:tr>
      <w:tr w:rsidR="00EB7215" w:rsidRPr="00984938" w14:paraId="511A2317" w14:textId="77777777" w:rsidTr="00D00D1D">
        <w:trPr>
          <w:trHeight w:val="470"/>
        </w:trPr>
        <w:tc>
          <w:tcPr>
            <w:tcW w:w="10201" w:type="dxa"/>
            <w:gridSpan w:val="3"/>
            <w:tcBorders>
              <w:top w:val="single" w:sz="4" w:space="0" w:color="000000"/>
              <w:left w:val="single" w:sz="4" w:space="0" w:color="000000"/>
              <w:bottom w:val="single" w:sz="4" w:space="0" w:color="000000"/>
              <w:right w:val="single" w:sz="4" w:space="0" w:color="000000"/>
            </w:tcBorders>
            <w:hideMark/>
          </w:tcPr>
          <w:p w14:paraId="4FDC4A45" w14:textId="77777777" w:rsidR="00EB7215" w:rsidRPr="00984938" w:rsidRDefault="00EB7215" w:rsidP="00D00D1D">
            <w:pPr>
              <w:pStyle w:val="TableParagraph"/>
              <w:rPr>
                <w:rFonts w:ascii="Arial" w:hAnsi="Arial" w:cs="Arial"/>
                <w:b/>
                <w:sz w:val="20"/>
                <w:lang w:val="uk-UA"/>
              </w:rPr>
            </w:pPr>
            <w:r w:rsidRPr="00984938">
              <w:rPr>
                <w:rFonts w:ascii="Arial" w:hAnsi="Arial" w:cs="Arial"/>
                <w:b/>
                <w:sz w:val="20"/>
                <w:lang w:val="uk-UA"/>
              </w:rPr>
              <w:t xml:space="preserve">П.І.Б. </w:t>
            </w:r>
            <w:r w:rsidRPr="00984938">
              <w:rPr>
                <w:rFonts w:ascii="Arial" w:hAnsi="Arial" w:cs="Arial"/>
                <w:bCs/>
                <w:sz w:val="20"/>
                <w:lang w:val="uk-UA"/>
              </w:rPr>
              <w:t>(Примітка: ви можете залишитися анонімним, якщо бажаєте не розголошувати свої дані третім особам без вашої згоди)</w:t>
            </w:r>
          </w:p>
        </w:tc>
      </w:tr>
      <w:tr w:rsidR="00EB7215" w:rsidRPr="00984938" w14:paraId="6DFAD9B4" w14:textId="77777777" w:rsidTr="00D00D1D">
        <w:trPr>
          <w:trHeight w:val="2010"/>
        </w:trPr>
        <w:tc>
          <w:tcPr>
            <w:tcW w:w="2547" w:type="dxa"/>
            <w:gridSpan w:val="2"/>
            <w:tcBorders>
              <w:top w:val="single" w:sz="4" w:space="0" w:color="000000"/>
              <w:left w:val="single" w:sz="4" w:space="0" w:color="000000"/>
              <w:bottom w:val="single" w:sz="4" w:space="0" w:color="000000"/>
              <w:right w:val="single" w:sz="4" w:space="0" w:color="000000"/>
            </w:tcBorders>
          </w:tcPr>
          <w:p w14:paraId="72C10404" w14:textId="77777777" w:rsidR="00EB7215" w:rsidRPr="00984938" w:rsidRDefault="00EB7215" w:rsidP="00D00D1D">
            <w:pPr>
              <w:pStyle w:val="TableParagraph"/>
              <w:rPr>
                <w:rFonts w:ascii="Arial" w:hAnsi="Arial" w:cs="Arial"/>
                <w:b/>
                <w:sz w:val="20"/>
                <w:lang w:val="uk-UA"/>
              </w:rPr>
            </w:pPr>
            <w:r w:rsidRPr="00984938">
              <w:rPr>
                <w:rFonts w:ascii="Arial" w:hAnsi="Arial" w:cs="Arial"/>
                <w:b/>
                <w:sz w:val="20"/>
                <w:lang w:val="uk-UA"/>
              </w:rPr>
              <w:t>Контактні</w:t>
            </w:r>
            <w:r w:rsidRPr="00984938">
              <w:rPr>
                <w:rFonts w:ascii="Arial" w:hAnsi="Arial" w:cs="Arial"/>
                <w:b/>
                <w:spacing w:val="-4"/>
                <w:sz w:val="20"/>
                <w:lang w:val="uk-UA"/>
              </w:rPr>
              <w:t xml:space="preserve"> </w:t>
            </w:r>
            <w:r w:rsidRPr="00984938">
              <w:rPr>
                <w:rFonts w:ascii="Arial" w:hAnsi="Arial" w:cs="Arial"/>
                <w:b/>
                <w:sz w:val="20"/>
                <w:lang w:val="uk-UA"/>
              </w:rPr>
              <w:t xml:space="preserve">дані </w:t>
            </w:r>
            <w:r w:rsidRPr="00984938">
              <w:rPr>
                <w:rFonts w:ascii="Arial" w:hAnsi="Arial" w:cs="Arial"/>
                <w:bCs/>
                <w:sz w:val="20"/>
                <w:lang w:val="uk-UA"/>
              </w:rPr>
              <w:t>(опційно)</w:t>
            </w:r>
          </w:p>
          <w:p w14:paraId="71C40569" w14:textId="77777777" w:rsidR="00EB7215" w:rsidRPr="00984938" w:rsidRDefault="00EB7215" w:rsidP="00D00D1D">
            <w:pPr>
              <w:pStyle w:val="TableParagraph"/>
              <w:rPr>
                <w:rFonts w:ascii="Arial" w:hAnsi="Arial" w:cs="Arial"/>
                <w:sz w:val="20"/>
                <w:lang w:val="uk-UA"/>
              </w:rPr>
            </w:pPr>
          </w:p>
          <w:p w14:paraId="08108602" w14:textId="77777777" w:rsidR="00EB7215" w:rsidRPr="00984938" w:rsidRDefault="00EB7215" w:rsidP="00D00D1D">
            <w:pPr>
              <w:pStyle w:val="TableParagraph"/>
              <w:ind w:right="751"/>
              <w:rPr>
                <w:rFonts w:ascii="Arial" w:hAnsi="Arial" w:cs="Arial"/>
                <w:b/>
                <w:sz w:val="20"/>
                <w:lang w:val="uk-UA"/>
              </w:rPr>
            </w:pPr>
            <w:r w:rsidRPr="00984938">
              <w:rPr>
                <w:rFonts w:ascii="Arial" w:hAnsi="Arial" w:cs="Arial"/>
                <w:b/>
                <w:sz w:val="20"/>
                <w:lang w:val="uk-UA"/>
              </w:rPr>
              <w:t>Зазначте,</w:t>
            </w:r>
            <w:r w:rsidRPr="00984938">
              <w:rPr>
                <w:rFonts w:ascii="Arial" w:hAnsi="Arial" w:cs="Arial"/>
                <w:b/>
                <w:spacing w:val="1"/>
                <w:sz w:val="20"/>
                <w:lang w:val="uk-UA"/>
              </w:rPr>
              <w:t xml:space="preserve"> </w:t>
            </w:r>
            <w:r w:rsidRPr="00984938">
              <w:rPr>
                <w:rFonts w:ascii="Arial" w:hAnsi="Arial" w:cs="Arial"/>
                <w:b/>
                <w:sz w:val="20"/>
                <w:lang w:val="uk-UA"/>
              </w:rPr>
              <w:t>як</w:t>
            </w:r>
            <w:r w:rsidRPr="00984938">
              <w:rPr>
                <w:rFonts w:ascii="Arial" w:hAnsi="Arial" w:cs="Arial"/>
                <w:b/>
                <w:spacing w:val="1"/>
                <w:sz w:val="20"/>
                <w:lang w:val="uk-UA"/>
              </w:rPr>
              <w:t xml:space="preserve"> </w:t>
            </w:r>
            <w:r w:rsidRPr="00984938">
              <w:rPr>
                <w:rFonts w:ascii="Arial" w:hAnsi="Arial" w:cs="Arial"/>
                <w:b/>
                <w:spacing w:val="-1"/>
                <w:sz w:val="20"/>
                <w:lang w:val="uk-UA"/>
              </w:rPr>
              <w:t>краще</w:t>
            </w:r>
            <w:r w:rsidRPr="00984938">
              <w:rPr>
                <w:rFonts w:ascii="Arial" w:hAnsi="Arial" w:cs="Arial"/>
                <w:b/>
                <w:spacing w:val="-9"/>
                <w:sz w:val="20"/>
                <w:lang w:val="uk-UA"/>
              </w:rPr>
              <w:t xml:space="preserve"> </w:t>
            </w:r>
            <w:r w:rsidRPr="00984938">
              <w:rPr>
                <w:rFonts w:ascii="Arial" w:hAnsi="Arial" w:cs="Arial"/>
                <w:b/>
                <w:spacing w:val="-1"/>
                <w:sz w:val="20"/>
                <w:lang w:val="uk-UA"/>
              </w:rPr>
              <w:t>з</w:t>
            </w:r>
            <w:r w:rsidRPr="00984938">
              <w:rPr>
                <w:rFonts w:ascii="Arial" w:hAnsi="Arial" w:cs="Arial"/>
                <w:b/>
                <w:spacing w:val="-11"/>
                <w:sz w:val="20"/>
                <w:lang w:val="uk-UA"/>
              </w:rPr>
              <w:t xml:space="preserve"> </w:t>
            </w:r>
            <w:r w:rsidRPr="00984938">
              <w:rPr>
                <w:rFonts w:ascii="Arial" w:hAnsi="Arial" w:cs="Arial"/>
                <w:b/>
                <w:spacing w:val="-1"/>
                <w:sz w:val="20"/>
                <w:lang w:val="uk-UA"/>
              </w:rPr>
              <w:t>вами</w:t>
            </w:r>
            <w:r w:rsidRPr="00984938">
              <w:rPr>
                <w:rFonts w:ascii="Arial" w:hAnsi="Arial" w:cs="Arial"/>
                <w:b/>
                <w:spacing w:val="-47"/>
                <w:sz w:val="20"/>
                <w:lang w:val="uk-UA"/>
              </w:rPr>
              <w:t xml:space="preserve"> </w:t>
            </w:r>
            <w:r w:rsidRPr="00984938">
              <w:rPr>
                <w:rFonts w:ascii="Arial" w:hAnsi="Arial" w:cs="Arial"/>
                <w:b/>
                <w:sz w:val="20"/>
                <w:lang w:val="uk-UA"/>
              </w:rPr>
              <w:t>зв'язатись</w:t>
            </w:r>
            <w:r w:rsidRPr="00984938">
              <w:rPr>
                <w:rFonts w:ascii="Arial" w:hAnsi="Arial" w:cs="Arial"/>
                <w:b/>
                <w:spacing w:val="1"/>
                <w:sz w:val="20"/>
                <w:lang w:val="uk-UA"/>
              </w:rPr>
              <w:t xml:space="preserve"> </w:t>
            </w:r>
            <w:r w:rsidRPr="00984938">
              <w:rPr>
                <w:rFonts w:ascii="Arial" w:hAnsi="Arial" w:cs="Arial"/>
                <w:bCs/>
                <w:sz w:val="20"/>
                <w:lang w:val="uk-UA"/>
              </w:rPr>
              <w:t>(поштою,</w:t>
            </w:r>
            <w:r w:rsidRPr="00984938">
              <w:rPr>
                <w:rFonts w:ascii="Arial" w:hAnsi="Arial" w:cs="Arial"/>
                <w:bCs/>
                <w:spacing w:val="1"/>
                <w:sz w:val="20"/>
                <w:lang w:val="uk-UA"/>
              </w:rPr>
              <w:t xml:space="preserve"> </w:t>
            </w:r>
            <w:r w:rsidRPr="00984938">
              <w:rPr>
                <w:rFonts w:ascii="Arial" w:hAnsi="Arial" w:cs="Arial"/>
                <w:bCs/>
                <w:sz w:val="20"/>
                <w:lang w:val="uk-UA"/>
              </w:rPr>
              <w:t>телефоном,</w:t>
            </w:r>
            <w:r w:rsidRPr="00984938">
              <w:rPr>
                <w:rFonts w:ascii="Arial" w:hAnsi="Arial" w:cs="Arial"/>
                <w:bCs/>
                <w:spacing w:val="1"/>
                <w:sz w:val="20"/>
                <w:lang w:val="uk-UA"/>
              </w:rPr>
              <w:t xml:space="preserve"> </w:t>
            </w:r>
            <w:r w:rsidRPr="00984938">
              <w:rPr>
                <w:rFonts w:ascii="Arial" w:hAnsi="Arial" w:cs="Arial"/>
                <w:bCs/>
                <w:sz w:val="20"/>
                <w:lang w:val="uk-UA"/>
              </w:rPr>
              <w:t>електронною</w:t>
            </w:r>
            <w:r w:rsidRPr="00984938">
              <w:rPr>
                <w:rFonts w:ascii="Arial" w:hAnsi="Arial" w:cs="Arial"/>
                <w:bCs/>
                <w:spacing w:val="-47"/>
                <w:sz w:val="20"/>
                <w:lang w:val="uk-UA"/>
              </w:rPr>
              <w:t xml:space="preserve"> </w:t>
            </w:r>
            <w:r w:rsidRPr="00984938">
              <w:rPr>
                <w:rFonts w:ascii="Arial" w:hAnsi="Arial" w:cs="Arial"/>
                <w:bCs/>
                <w:sz w:val="20"/>
                <w:lang w:val="uk-UA"/>
              </w:rPr>
              <w:t>поштою)</w:t>
            </w:r>
          </w:p>
        </w:tc>
        <w:tc>
          <w:tcPr>
            <w:tcW w:w="7654" w:type="dxa"/>
            <w:tcBorders>
              <w:top w:val="single" w:sz="4" w:space="0" w:color="000000"/>
              <w:left w:val="single" w:sz="4" w:space="0" w:color="000000"/>
              <w:bottom w:val="single" w:sz="4" w:space="0" w:color="000000"/>
              <w:right w:val="single" w:sz="4" w:space="0" w:color="000000"/>
            </w:tcBorders>
          </w:tcPr>
          <w:p w14:paraId="7CF1ADC0" w14:textId="77777777" w:rsidR="00EB7215" w:rsidRPr="00984938" w:rsidRDefault="00EB7215" w:rsidP="00D00D1D">
            <w:pPr>
              <w:pStyle w:val="TableParagraph"/>
              <w:rPr>
                <w:rFonts w:ascii="Arial" w:hAnsi="Arial" w:cs="Arial"/>
                <w:b/>
                <w:sz w:val="20"/>
                <w:lang w:val="uk-UA"/>
              </w:rPr>
            </w:pPr>
            <w:r w:rsidRPr="00984938">
              <w:rPr>
                <w:rFonts w:ascii="Arial" w:hAnsi="Arial" w:cs="Arial"/>
                <w:b/>
                <w:sz w:val="20"/>
                <w:lang w:val="uk-UA"/>
              </w:rPr>
              <w:t>Поштою:</w:t>
            </w:r>
            <w:r w:rsidRPr="00984938">
              <w:rPr>
                <w:rFonts w:ascii="Arial" w:hAnsi="Arial" w:cs="Arial"/>
                <w:b/>
                <w:spacing w:val="-5"/>
                <w:sz w:val="20"/>
                <w:lang w:val="uk-UA"/>
              </w:rPr>
              <w:t xml:space="preserve"> </w:t>
            </w:r>
            <w:r w:rsidRPr="00984938">
              <w:rPr>
                <w:rFonts w:ascii="Arial" w:hAnsi="Arial" w:cs="Arial"/>
                <w:b/>
                <w:sz w:val="20"/>
                <w:lang w:val="uk-UA"/>
              </w:rPr>
              <w:t>вкажіть</w:t>
            </w:r>
            <w:r w:rsidRPr="00984938">
              <w:rPr>
                <w:rFonts w:ascii="Arial" w:hAnsi="Arial" w:cs="Arial"/>
                <w:b/>
                <w:spacing w:val="-10"/>
                <w:sz w:val="20"/>
                <w:lang w:val="uk-UA"/>
              </w:rPr>
              <w:t xml:space="preserve"> </w:t>
            </w:r>
            <w:r w:rsidRPr="00984938">
              <w:rPr>
                <w:rFonts w:ascii="Arial" w:hAnsi="Arial" w:cs="Arial"/>
                <w:b/>
                <w:sz w:val="20"/>
                <w:lang w:val="uk-UA"/>
              </w:rPr>
              <w:t>свою</w:t>
            </w:r>
            <w:r w:rsidRPr="00984938">
              <w:rPr>
                <w:rFonts w:ascii="Arial" w:hAnsi="Arial" w:cs="Arial"/>
                <w:b/>
                <w:spacing w:val="-4"/>
                <w:sz w:val="20"/>
                <w:lang w:val="uk-UA"/>
              </w:rPr>
              <w:t xml:space="preserve"> </w:t>
            </w:r>
            <w:r w:rsidRPr="00984938">
              <w:rPr>
                <w:rFonts w:ascii="Arial" w:hAnsi="Arial" w:cs="Arial"/>
                <w:b/>
                <w:sz w:val="20"/>
                <w:lang w:val="uk-UA"/>
              </w:rPr>
              <w:t>поштову</w:t>
            </w:r>
            <w:r w:rsidRPr="00984938">
              <w:rPr>
                <w:rFonts w:ascii="Arial" w:hAnsi="Arial" w:cs="Arial"/>
                <w:b/>
                <w:spacing w:val="-5"/>
                <w:sz w:val="20"/>
                <w:lang w:val="uk-UA"/>
              </w:rPr>
              <w:t xml:space="preserve"> </w:t>
            </w:r>
            <w:r w:rsidRPr="00984938">
              <w:rPr>
                <w:rFonts w:ascii="Arial" w:hAnsi="Arial" w:cs="Arial"/>
                <w:b/>
                <w:sz w:val="20"/>
                <w:lang w:val="uk-UA"/>
              </w:rPr>
              <w:t>адресу:</w:t>
            </w:r>
          </w:p>
          <w:p w14:paraId="5EA39356" w14:textId="77777777" w:rsidR="00EB7215" w:rsidRPr="00984938" w:rsidRDefault="00EB7215" w:rsidP="00D00D1D">
            <w:pPr>
              <w:pStyle w:val="TableParagraph"/>
              <w:tabs>
                <w:tab w:val="left" w:pos="6916"/>
              </w:tabs>
              <w:rPr>
                <w:rFonts w:ascii="Arial" w:hAnsi="Arial" w:cs="Arial"/>
                <w:b/>
                <w:sz w:val="20"/>
                <w:lang w:val="uk-UA"/>
              </w:rPr>
            </w:pPr>
          </w:p>
          <w:p w14:paraId="44583C5C" w14:textId="77777777" w:rsidR="00EB7215" w:rsidRPr="00984938" w:rsidRDefault="00EB7215" w:rsidP="00D00D1D">
            <w:pPr>
              <w:pStyle w:val="TableParagraph"/>
              <w:tabs>
                <w:tab w:val="left" w:pos="6916"/>
              </w:tabs>
              <w:rPr>
                <w:rFonts w:ascii="Arial" w:hAnsi="Arial" w:cs="Arial"/>
                <w:sz w:val="20"/>
                <w:lang w:val="uk-UA"/>
              </w:rPr>
            </w:pPr>
            <w:r w:rsidRPr="00984938">
              <w:rPr>
                <w:rFonts w:ascii="Arial" w:hAnsi="Arial" w:cs="Arial"/>
                <w:b/>
                <w:sz w:val="20"/>
                <w:lang w:val="uk-UA"/>
              </w:rPr>
              <w:t>Телефоном:</w:t>
            </w:r>
          </w:p>
          <w:p w14:paraId="08106167" w14:textId="77777777" w:rsidR="00EB7215" w:rsidRPr="00984938" w:rsidRDefault="00EB7215" w:rsidP="00D00D1D">
            <w:pPr>
              <w:pStyle w:val="TableParagraph"/>
              <w:rPr>
                <w:rFonts w:ascii="Arial" w:hAnsi="Arial" w:cs="Arial"/>
                <w:sz w:val="20"/>
                <w:lang w:val="uk-UA"/>
              </w:rPr>
            </w:pPr>
          </w:p>
          <w:p w14:paraId="777566EF" w14:textId="77777777" w:rsidR="00EB7215" w:rsidRPr="00984938" w:rsidRDefault="00EB7215" w:rsidP="00D00D1D">
            <w:pPr>
              <w:pStyle w:val="TableParagraph"/>
              <w:rPr>
                <w:rFonts w:ascii="Arial" w:hAnsi="Arial" w:cs="Arial"/>
                <w:b/>
                <w:sz w:val="20"/>
                <w:lang w:val="uk-UA"/>
              </w:rPr>
            </w:pPr>
            <w:r w:rsidRPr="00984938">
              <w:rPr>
                <w:rFonts w:ascii="Arial" w:hAnsi="Arial" w:cs="Arial"/>
                <w:b/>
                <w:sz w:val="20"/>
                <w:lang w:val="uk-UA"/>
              </w:rPr>
              <w:t>Електронною</w:t>
            </w:r>
            <w:r w:rsidRPr="00984938">
              <w:rPr>
                <w:rFonts w:ascii="Arial" w:hAnsi="Arial" w:cs="Arial"/>
                <w:b/>
                <w:spacing w:val="-11"/>
                <w:sz w:val="20"/>
                <w:lang w:val="uk-UA"/>
              </w:rPr>
              <w:t xml:space="preserve"> </w:t>
            </w:r>
            <w:r w:rsidRPr="00984938">
              <w:rPr>
                <w:rFonts w:ascii="Arial" w:hAnsi="Arial" w:cs="Arial"/>
                <w:b/>
                <w:sz w:val="20"/>
                <w:lang w:val="uk-UA"/>
              </w:rPr>
              <w:t>поштою:</w:t>
            </w:r>
          </w:p>
        </w:tc>
      </w:tr>
      <w:tr w:rsidR="00EB7215" w:rsidRPr="00984938" w14:paraId="36EEB036" w14:textId="77777777" w:rsidTr="008F203E">
        <w:trPr>
          <w:trHeight w:val="623"/>
        </w:trPr>
        <w:tc>
          <w:tcPr>
            <w:tcW w:w="2547" w:type="dxa"/>
            <w:gridSpan w:val="2"/>
            <w:tcBorders>
              <w:top w:val="single" w:sz="4" w:space="0" w:color="000000"/>
              <w:left w:val="single" w:sz="4" w:space="0" w:color="000000"/>
              <w:bottom w:val="single" w:sz="4" w:space="0" w:color="000000"/>
              <w:right w:val="single" w:sz="4" w:space="0" w:color="000000"/>
            </w:tcBorders>
            <w:hideMark/>
          </w:tcPr>
          <w:p w14:paraId="4B7ECA66" w14:textId="77777777" w:rsidR="00EB7215" w:rsidRPr="00984938" w:rsidRDefault="00EB7215" w:rsidP="00D00D1D">
            <w:pPr>
              <w:pStyle w:val="TableParagraph"/>
              <w:ind w:right="365"/>
              <w:rPr>
                <w:rFonts w:ascii="Arial" w:hAnsi="Arial" w:cs="Arial"/>
                <w:b/>
                <w:sz w:val="20"/>
                <w:lang w:val="uk-UA"/>
              </w:rPr>
            </w:pPr>
            <w:r w:rsidRPr="00984938">
              <w:rPr>
                <w:rFonts w:ascii="Arial" w:hAnsi="Arial" w:cs="Arial"/>
                <w:b/>
                <w:sz w:val="20"/>
                <w:lang w:val="uk-UA"/>
              </w:rPr>
              <w:t>Якій мові ви</w:t>
            </w:r>
            <w:r w:rsidRPr="00984938">
              <w:rPr>
                <w:rFonts w:ascii="Arial" w:hAnsi="Arial" w:cs="Arial"/>
                <w:b/>
                <w:spacing w:val="1"/>
                <w:sz w:val="20"/>
                <w:lang w:val="uk-UA"/>
              </w:rPr>
              <w:t xml:space="preserve"> </w:t>
            </w:r>
            <w:r w:rsidRPr="00984938">
              <w:rPr>
                <w:rFonts w:ascii="Arial" w:hAnsi="Arial" w:cs="Arial"/>
                <w:b/>
                <w:spacing w:val="-1"/>
                <w:sz w:val="20"/>
                <w:lang w:val="uk-UA"/>
              </w:rPr>
              <w:t xml:space="preserve">віддаєте </w:t>
            </w:r>
            <w:r w:rsidRPr="00984938">
              <w:rPr>
                <w:rFonts w:ascii="Arial" w:hAnsi="Arial" w:cs="Arial"/>
                <w:b/>
                <w:sz w:val="20"/>
                <w:lang w:val="uk-UA"/>
              </w:rPr>
              <w:t>перевагу</w:t>
            </w:r>
            <w:r w:rsidRPr="00984938">
              <w:rPr>
                <w:rFonts w:ascii="Arial" w:hAnsi="Arial" w:cs="Arial"/>
                <w:b/>
                <w:spacing w:val="-47"/>
                <w:sz w:val="20"/>
                <w:lang w:val="uk-UA"/>
              </w:rPr>
              <w:t xml:space="preserve"> </w:t>
            </w:r>
            <w:r w:rsidRPr="00984938">
              <w:rPr>
                <w:rFonts w:ascii="Arial" w:hAnsi="Arial" w:cs="Arial"/>
                <w:b/>
                <w:sz w:val="20"/>
                <w:lang w:val="uk-UA"/>
              </w:rPr>
              <w:t>при</w:t>
            </w:r>
            <w:r w:rsidRPr="00984938">
              <w:rPr>
                <w:rFonts w:ascii="Arial" w:hAnsi="Arial" w:cs="Arial"/>
                <w:b/>
                <w:spacing w:val="-5"/>
                <w:sz w:val="20"/>
                <w:lang w:val="uk-UA"/>
              </w:rPr>
              <w:t xml:space="preserve"> </w:t>
            </w:r>
            <w:r w:rsidRPr="00984938">
              <w:rPr>
                <w:rFonts w:ascii="Arial" w:hAnsi="Arial" w:cs="Arial"/>
                <w:b/>
                <w:sz w:val="20"/>
                <w:lang w:val="uk-UA"/>
              </w:rPr>
              <w:t>спілкуванні</w:t>
            </w:r>
          </w:p>
        </w:tc>
        <w:tc>
          <w:tcPr>
            <w:tcW w:w="7654" w:type="dxa"/>
            <w:tcBorders>
              <w:top w:val="single" w:sz="4" w:space="0" w:color="000000"/>
              <w:left w:val="single" w:sz="4" w:space="0" w:color="000000"/>
              <w:bottom w:val="single" w:sz="4" w:space="0" w:color="000000"/>
              <w:right w:val="single" w:sz="4" w:space="0" w:color="000000"/>
            </w:tcBorders>
          </w:tcPr>
          <w:p w14:paraId="5A277635" w14:textId="77777777" w:rsidR="00EB7215" w:rsidRPr="00984938" w:rsidRDefault="00EB7215" w:rsidP="00D00D1D">
            <w:pPr>
              <w:pStyle w:val="TableParagraph"/>
              <w:ind w:right="5069"/>
              <w:rPr>
                <w:rFonts w:ascii="Arial" w:hAnsi="Arial" w:cs="Arial"/>
                <w:sz w:val="20"/>
                <w:lang w:val="uk-UA"/>
              </w:rPr>
            </w:pPr>
            <w:r w:rsidRPr="00984938">
              <w:rPr>
                <w:rFonts w:ascii="Arial" w:hAnsi="Arial" w:cs="Arial"/>
                <w:spacing w:val="-2"/>
                <w:sz w:val="20"/>
                <w:lang w:val="uk-UA"/>
              </w:rPr>
              <w:t>Мова</w:t>
            </w:r>
            <w:r w:rsidRPr="00984938">
              <w:rPr>
                <w:rFonts w:ascii="Arial" w:hAnsi="Arial" w:cs="Arial"/>
                <w:spacing w:val="-5"/>
                <w:sz w:val="20"/>
                <w:lang w:val="uk-UA"/>
              </w:rPr>
              <w:t xml:space="preserve"> </w:t>
            </w:r>
            <w:r w:rsidRPr="00984938">
              <w:rPr>
                <w:rFonts w:ascii="Arial" w:hAnsi="Arial" w:cs="Arial"/>
                <w:spacing w:val="-2"/>
                <w:sz w:val="20"/>
                <w:lang w:val="uk-UA"/>
              </w:rPr>
              <w:t>1</w:t>
            </w:r>
            <w:r w:rsidRPr="00984938">
              <w:rPr>
                <w:rFonts w:ascii="Arial" w:hAnsi="Arial" w:cs="Arial"/>
                <w:spacing w:val="-12"/>
                <w:sz w:val="20"/>
                <w:lang w:val="uk-UA"/>
              </w:rPr>
              <w:t xml:space="preserve"> </w:t>
            </w:r>
            <w:r w:rsidRPr="00984938">
              <w:rPr>
                <w:rFonts w:ascii="Arial" w:hAnsi="Arial" w:cs="Arial"/>
                <w:spacing w:val="-1"/>
                <w:sz w:val="20"/>
                <w:lang w:val="uk-UA"/>
              </w:rPr>
              <w:t>(вкажіть</w:t>
            </w:r>
            <w:r w:rsidRPr="00984938">
              <w:rPr>
                <w:rFonts w:ascii="Arial" w:hAnsi="Arial" w:cs="Arial"/>
                <w:spacing w:val="-12"/>
                <w:sz w:val="20"/>
                <w:lang w:val="uk-UA"/>
              </w:rPr>
              <w:t xml:space="preserve"> </w:t>
            </w:r>
            <w:r w:rsidRPr="00984938">
              <w:rPr>
                <w:rFonts w:ascii="Arial" w:hAnsi="Arial" w:cs="Arial"/>
                <w:spacing w:val="-1"/>
                <w:sz w:val="20"/>
                <w:lang w:val="uk-UA"/>
              </w:rPr>
              <w:t>тут)</w:t>
            </w:r>
            <w:r w:rsidRPr="00984938">
              <w:rPr>
                <w:rFonts w:ascii="Arial" w:hAnsi="Arial" w:cs="Arial"/>
                <w:spacing w:val="-47"/>
                <w:sz w:val="20"/>
                <w:lang w:val="uk-UA"/>
              </w:rPr>
              <w:t xml:space="preserve"> ,,:</w:t>
            </w:r>
            <w:r w:rsidRPr="00984938">
              <w:rPr>
                <w:rFonts w:ascii="Arial" w:hAnsi="Arial" w:cs="Arial"/>
                <w:spacing w:val="-2"/>
                <w:sz w:val="20"/>
                <w:lang w:val="uk-UA"/>
              </w:rPr>
              <w:br/>
              <w:t>Мова</w:t>
            </w:r>
            <w:r w:rsidRPr="00984938">
              <w:rPr>
                <w:rFonts w:ascii="Arial" w:hAnsi="Arial" w:cs="Arial"/>
                <w:spacing w:val="-5"/>
                <w:sz w:val="20"/>
                <w:lang w:val="uk-UA"/>
              </w:rPr>
              <w:t xml:space="preserve"> </w:t>
            </w:r>
            <w:r w:rsidRPr="00984938">
              <w:rPr>
                <w:rFonts w:ascii="Arial" w:hAnsi="Arial" w:cs="Arial"/>
                <w:spacing w:val="-2"/>
                <w:sz w:val="20"/>
                <w:lang w:val="uk-UA"/>
              </w:rPr>
              <w:t>2</w:t>
            </w:r>
            <w:r w:rsidRPr="00984938">
              <w:rPr>
                <w:rFonts w:ascii="Arial" w:hAnsi="Arial" w:cs="Arial"/>
                <w:spacing w:val="-12"/>
                <w:sz w:val="20"/>
                <w:lang w:val="uk-UA"/>
              </w:rPr>
              <w:t xml:space="preserve"> </w:t>
            </w:r>
            <w:r w:rsidRPr="00984938">
              <w:rPr>
                <w:rFonts w:ascii="Arial" w:hAnsi="Arial" w:cs="Arial"/>
                <w:spacing w:val="-1"/>
                <w:sz w:val="20"/>
                <w:lang w:val="uk-UA"/>
              </w:rPr>
              <w:t>(вкажіть</w:t>
            </w:r>
            <w:r w:rsidRPr="00984938">
              <w:rPr>
                <w:rFonts w:ascii="Arial" w:hAnsi="Arial" w:cs="Arial"/>
                <w:spacing w:val="-12"/>
                <w:sz w:val="20"/>
                <w:lang w:val="uk-UA"/>
              </w:rPr>
              <w:t xml:space="preserve"> </w:t>
            </w:r>
            <w:r w:rsidRPr="00984938">
              <w:rPr>
                <w:rFonts w:ascii="Arial" w:hAnsi="Arial" w:cs="Arial"/>
                <w:spacing w:val="-1"/>
                <w:sz w:val="20"/>
                <w:lang w:val="uk-UA"/>
              </w:rPr>
              <w:t>тут):</w:t>
            </w:r>
          </w:p>
        </w:tc>
      </w:tr>
      <w:tr w:rsidR="00EB7215" w:rsidRPr="00984938" w14:paraId="150B0C56" w14:textId="77777777" w:rsidTr="00D00D1D">
        <w:trPr>
          <w:trHeight w:val="691"/>
        </w:trPr>
        <w:tc>
          <w:tcPr>
            <w:tcW w:w="2547" w:type="dxa"/>
            <w:gridSpan w:val="2"/>
            <w:tcBorders>
              <w:top w:val="single" w:sz="4" w:space="0" w:color="000000"/>
              <w:left w:val="single" w:sz="4" w:space="0" w:color="000000"/>
              <w:bottom w:val="single" w:sz="4" w:space="0" w:color="000000"/>
              <w:right w:val="single" w:sz="4" w:space="0" w:color="000000"/>
            </w:tcBorders>
            <w:hideMark/>
          </w:tcPr>
          <w:p w14:paraId="7DEAE31A" w14:textId="77777777" w:rsidR="00EB7215" w:rsidRPr="00984938" w:rsidRDefault="00EB7215" w:rsidP="00D00D1D">
            <w:pPr>
              <w:pStyle w:val="TableParagraph"/>
              <w:ind w:right="262"/>
              <w:rPr>
                <w:rFonts w:ascii="Arial" w:hAnsi="Arial" w:cs="Arial"/>
                <w:b/>
                <w:sz w:val="20"/>
                <w:lang w:val="uk-UA"/>
              </w:rPr>
            </w:pPr>
            <w:r w:rsidRPr="00984938">
              <w:rPr>
                <w:rFonts w:ascii="Arial" w:hAnsi="Arial" w:cs="Arial"/>
                <w:b/>
                <w:sz w:val="20"/>
                <w:lang w:val="uk-UA"/>
              </w:rPr>
              <w:t>Опис інциденту</w:t>
            </w:r>
            <w:r w:rsidRPr="00984938">
              <w:rPr>
                <w:rFonts w:ascii="Arial" w:hAnsi="Arial" w:cs="Arial"/>
                <w:b/>
                <w:spacing w:val="1"/>
                <w:sz w:val="20"/>
                <w:lang w:val="uk-UA"/>
              </w:rPr>
              <w:t xml:space="preserve"> </w:t>
            </w:r>
            <w:r w:rsidRPr="00984938">
              <w:rPr>
                <w:rFonts w:ascii="Arial" w:hAnsi="Arial" w:cs="Arial"/>
                <w:b/>
                <w:spacing w:val="-1"/>
                <w:sz w:val="20"/>
                <w:lang w:val="uk-UA"/>
              </w:rPr>
              <w:t>або</w:t>
            </w:r>
            <w:r w:rsidRPr="00984938">
              <w:rPr>
                <w:rFonts w:ascii="Arial" w:hAnsi="Arial" w:cs="Arial"/>
                <w:b/>
                <w:spacing w:val="-12"/>
                <w:sz w:val="20"/>
                <w:lang w:val="uk-UA"/>
              </w:rPr>
              <w:t xml:space="preserve"> </w:t>
            </w:r>
            <w:r w:rsidRPr="00984938">
              <w:rPr>
                <w:rFonts w:ascii="Arial" w:hAnsi="Arial" w:cs="Arial"/>
                <w:b/>
                <w:spacing w:val="-1"/>
                <w:sz w:val="20"/>
                <w:lang w:val="uk-UA"/>
              </w:rPr>
              <w:t>підстави</w:t>
            </w:r>
            <w:r w:rsidRPr="00984938">
              <w:rPr>
                <w:rFonts w:ascii="Arial" w:hAnsi="Arial" w:cs="Arial"/>
                <w:b/>
                <w:spacing w:val="-7"/>
                <w:sz w:val="20"/>
                <w:lang w:val="uk-UA"/>
              </w:rPr>
              <w:t xml:space="preserve"> </w:t>
            </w:r>
            <w:r w:rsidRPr="00984938">
              <w:rPr>
                <w:rFonts w:ascii="Arial" w:hAnsi="Arial" w:cs="Arial"/>
                <w:b/>
                <w:sz w:val="20"/>
                <w:lang w:val="uk-UA"/>
              </w:rPr>
              <w:t>для подання</w:t>
            </w:r>
            <w:r w:rsidRPr="00984938">
              <w:rPr>
                <w:rFonts w:ascii="Arial" w:hAnsi="Arial" w:cs="Arial"/>
                <w:b/>
                <w:spacing w:val="-7"/>
                <w:sz w:val="20"/>
                <w:lang w:val="uk-UA"/>
              </w:rPr>
              <w:t xml:space="preserve"> </w:t>
            </w:r>
            <w:r w:rsidRPr="00984938">
              <w:rPr>
                <w:rFonts w:ascii="Arial" w:hAnsi="Arial" w:cs="Arial"/>
                <w:b/>
                <w:sz w:val="20"/>
                <w:lang w:val="uk-UA"/>
              </w:rPr>
              <w:t>скарги:</w:t>
            </w:r>
          </w:p>
        </w:tc>
        <w:tc>
          <w:tcPr>
            <w:tcW w:w="7654" w:type="dxa"/>
            <w:tcBorders>
              <w:top w:val="single" w:sz="4" w:space="0" w:color="000000"/>
              <w:left w:val="single" w:sz="4" w:space="0" w:color="000000"/>
              <w:bottom w:val="single" w:sz="4" w:space="0" w:color="000000"/>
              <w:right w:val="single" w:sz="4" w:space="0" w:color="000000"/>
            </w:tcBorders>
            <w:hideMark/>
          </w:tcPr>
          <w:p w14:paraId="37175455" w14:textId="77777777" w:rsidR="00EB7215" w:rsidRPr="00984938" w:rsidRDefault="00EB7215" w:rsidP="00D00D1D">
            <w:pPr>
              <w:pStyle w:val="TableParagraph"/>
              <w:ind w:left="110"/>
              <w:rPr>
                <w:rFonts w:ascii="Arial" w:hAnsi="Arial" w:cs="Arial"/>
                <w:sz w:val="20"/>
                <w:lang w:val="uk-UA"/>
              </w:rPr>
            </w:pPr>
            <w:r w:rsidRPr="00984938">
              <w:rPr>
                <w:rFonts w:ascii="Arial" w:hAnsi="Arial" w:cs="Arial"/>
                <w:sz w:val="20"/>
                <w:lang w:val="uk-UA"/>
              </w:rPr>
              <w:t>Що</w:t>
            </w:r>
            <w:r w:rsidRPr="00984938">
              <w:rPr>
                <w:rFonts w:ascii="Arial" w:hAnsi="Arial" w:cs="Arial"/>
                <w:spacing w:val="4"/>
                <w:sz w:val="20"/>
                <w:lang w:val="uk-UA"/>
              </w:rPr>
              <w:t xml:space="preserve"> </w:t>
            </w:r>
            <w:r w:rsidRPr="00984938">
              <w:rPr>
                <w:rFonts w:ascii="Arial" w:hAnsi="Arial" w:cs="Arial"/>
                <w:sz w:val="20"/>
                <w:lang w:val="uk-UA"/>
              </w:rPr>
              <w:t>трапилось?</w:t>
            </w:r>
            <w:r w:rsidRPr="00984938">
              <w:rPr>
                <w:rFonts w:ascii="Arial" w:hAnsi="Arial" w:cs="Arial"/>
                <w:spacing w:val="8"/>
                <w:sz w:val="20"/>
                <w:lang w:val="uk-UA"/>
              </w:rPr>
              <w:t xml:space="preserve"> </w:t>
            </w:r>
            <w:r w:rsidRPr="00984938">
              <w:rPr>
                <w:rFonts w:ascii="Arial" w:hAnsi="Arial" w:cs="Arial"/>
                <w:sz w:val="20"/>
                <w:lang w:val="uk-UA"/>
              </w:rPr>
              <w:t>Де</w:t>
            </w:r>
            <w:r w:rsidRPr="00984938">
              <w:rPr>
                <w:rFonts w:ascii="Arial" w:hAnsi="Arial" w:cs="Arial"/>
                <w:spacing w:val="6"/>
                <w:sz w:val="20"/>
                <w:lang w:val="uk-UA"/>
              </w:rPr>
              <w:t xml:space="preserve"> </w:t>
            </w:r>
            <w:r w:rsidRPr="00984938">
              <w:rPr>
                <w:rFonts w:ascii="Arial" w:hAnsi="Arial" w:cs="Arial"/>
                <w:sz w:val="20"/>
                <w:lang w:val="uk-UA"/>
              </w:rPr>
              <w:t>мала</w:t>
            </w:r>
            <w:r w:rsidRPr="00984938">
              <w:rPr>
                <w:rFonts w:ascii="Arial" w:hAnsi="Arial" w:cs="Arial"/>
                <w:spacing w:val="3"/>
                <w:sz w:val="20"/>
                <w:lang w:val="uk-UA"/>
              </w:rPr>
              <w:t xml:space="preserve"> </w:t>
            </w:r>
            <w:r w:rsidRPr="00984938">
              <w:rPr>
                <w:rFonts w:ascii="Arial" w:hAnsi="Arial" w:cs="Arial"/>
                <w:sz w:val="20"/>
                <w:lang w:val="uk-UA"/>
              </w:rPr>
              <w:t>місце</w:t>
            </w:r>
            <w:r w:rsidRPr="00984938">
              <w:rPr>
                <w:rFonts w:ascii="Arial" w:hAnsi="Arial" w:cs="Arial"/>
                <w:spacing w:val="6"/>
                <w:sz w:val="20"/>
                <w:lang w:val="uk-UA"/>
              </w:rPr>
              <w:t xml:space="preserve"> </w:t>
            </w:r>
            <w:r w:rsidRPr="00984938">
              <w:rPr>
                <w:rFonts w:ascii="Arial" w:hAnsi="Arial" w:cs="Arial"/>
                <w:sz w:val="20"/>
                <w:lang w:val="uk-UA"/>
              </w:rPr>
              <w:t>ситуація?</w:t>
            </w:r>
            <w:r w:rsidRPr="00984938">
              <w:rPr>
                <w:rFonts w:ascii="Arial" w:hAnsi="Arial" w:cs="Arial"/>
                <w:spacing w:val="7"/>
                <w:sz w:val="20"/>
                <w:lang w:val="uk-UA"/>
              </w:rPr>
              <w:t xml:space="preserve"> </w:t>
            </w:r>
            <w:r w:rsidRPr="00984938">
              <w:rPr>
                <w:rFonts w:ascii="Arial" w:hAnsi="Arial" w:cs="Arial"/>
                <w:sz w:val="20"/>
                <w:lang w:val="uk-UA"/>
              </w:rPr>
              <w:t>З</w:t>
            </w:r>
            <w:r w:rsidRPr="00984938">
              <w:rPr>
                <w:rFonts w:ascii="Arial" w:hAnsi="Arial" w:cs="Arial"/>
                <w:spacing w:val="9"/>
                <w:sz w:val="20"/>
                <w:lang w:val="uk-UA"/>
              </w:rPr>
              <w:t xml:space="preserve"> </w:t>
            </w:r>
            <w:r w:rsidRPr="00984938">
              <w:rPr>
                <w:rFonts w:ascii="Arial" w:hAnsi="Arial" w:cs="Arial"/>
                <w:sz w:val="20"/>
                <w:lang w:val="uk-UA"/>
              </w:rPr>
              <w:t>ким</w:t>
            </w:r>
            <w:r w:rsidRPr="00984938">
              <w:rPr>
                <w:rFonts w:ascii="Arial" w:hAnsi="Arial" w:cs="Arial"/>
                <w:spacing w:val="12"/>
                <w:sz w:val="20"/>
                <w:lang w:val="uk-UA"/>
              </w:rPr>
              <w:t xml:space="preserve"> </w:t>
            </w:r>
            <w:r w:rsidRPr="00984938">
              <w:rPr>
                <w:rFonts w:ascii="Arial" w:hAnsi="Arial" w:cs="Arial"/>
                <w:sz w:val="20"/>
                <w:lang w:val="uk-UA"/>
              </w:rPr>
              <w:t>це</w:t>
            </w:r>
            <w:r w:rsidRPr="00984938">
              <w:rPr>
                <w:rFonts w:ascii="Arial" w:hAnsi="Arial" w:cs="Arial"/>
                <w:spacing w:val="6"/>
                <w:sz w:val="20"/>
                <w:lang w:val="uk-UA"/>
              </w:rPr>
              <w:t xml:space="preserve"> </w:t>
            </w:r>
            <w:r w:rsidRPr="00984938">
              <w:rPr>
                <w:rFonts w:ascii="Arial" w:hAnsi="Arial" w:cs="Arial"/>
                <w:sz w:val="20"/>
                <w:lang w:val="uk-UA"/>
              </w:rPr>
              <w:t>трапилось?</w:t>
            </w:r>
            <w:r w:rsidRPr="00984938">
              <w:rPr>
                <w:rFonts w:ascii="Arial" w:hAnsi="Arial" w:cs="Arial"/>
                <w:spacing w:val="8"/>
                <w:sz w:val="20"/>
                <w:lang w:val="uk-UA"/>
              </w:rPr>
              <w:t xml:space="preserve"> </w:t>
            </w:r>
            <w:r w:rsidRPr="00984938">
              <w:rPr>
                <w:rFonts w:ascii="Arial" w:hAnsi="Arial" w:cs="Arial"/>
                <w:sz w:val="20"/>
                <w:lang w:val="uk-UA"/>
              </w:rPr>
              <w:t>Який</w:t>
            </w:r>
            <w:r w:rsidRPr="00984938">
              <w:rPr>
                <w:rFonts w:ascii="Arial" w:hAnsi="Arial" w:cs="Arial"/>
                <w:spacing w:val="7"/>
                <w:sz w:val="20"/>
                <w:lang w:val="uk-UA"/>
              </w:rPr>
              <w:t xml:space="preserve"> </w:t>
            </w:r>
            <w:r w:rsidRPr="00984938">
              <w:rPr>
                <w:rFonts w:ascii="Arial" w:hAnsi="Arial" w:cs="Arial"/>
                <w:sz w:val="20"/>
                <w:lang w:val="uk-UA"/>
              </w:rPr>
              <w:t>вплив</w:t>
            </w:r>
            <w:r w:rsidRPr="00984938">
              <w:rPr>
                <w:rFonts w:ascii="Arial" w:hAnsi="Arial" w:cs="Arial"/>
                <w:spacing w:val="6"/>
                <w:sz w:val="20"/>
                <w:lang w:val="uk-UA"/>
              </w:rPr>
              <w:t xml:space="preserve"> </w:t>
            </w:r>
            <w:r w:rsidRPr="00984938">
              <w:rPr>
                <w:rFonts w:ascii="Arial" w:hAnsi="Arial" w:cs="Arial"/>
                <w:sz w:val="20"/>
                <w:lang w:val="uk-UA"/>
              </w:rPr>
              <w:t>справляє</w:t>
            </w:r>
            <w:r w:rsidRPr="00984938">
              <w:rPr>
                <w:rFonts w:ascii="Arial" w:hAnsi="Arial" w:cs="Arial"/>
                <w:spacing w:val="9"/>
                <w:sz w:val="20"/>
                <w:lang w:val="uk-UA"/>
              </w:rPr>
              <w:t xml:space="preserve"> </w:t>
            </w:r>
            <w:r w:rsidRPr="00984938">
              <w:rPr>
                <w:rFonts w:ascii="Arial" w:hAnsi="Arial" w:cs="Arial"/>
                <w:sz w:val="20"/>
                <w:lang w:val="uk-UA"/>
              </w:rPr>
              <w:t>ця</w:t>
            </w:r>
            <w:r w:rsidRPr="00984938">
              <w:rPr>
                <w:rFonts w:ascii="Arial" w:hAnsi="Arial" w:cs="Arial"/>
                <w:spacing w:val="-47"/>
                <w:sz w:val="20"/>
                <w:lang w:val="uk-UA"/>
              </w:rPr>
              <w:t xml:space="preserve"> </w:t>
            </w:r>
            <w:r w:rsidRPr="00984938">
              <w:rPr>
                <w:rFonts w:ascii="Arial" w:hAnsi="Arial" w:cs="Arial"/>
                <w:sz w:val="20"/>
                <w:lang w:val="uk-UA"/>
              </w:rPr>
              <w:t>проблема?</w:t>
            </w:r>
          </w:p>
        </w:tc>
      </w:tr>
      <w:tr w:rsidR="00EB7215" w:rsidRPr="00984938" w14:paraId="60BEF455" w14:textId="77777777" w:rsidTr="00D00D1D">
        <w:trPr>
          <w:trHeight w:val="974"/>
        </w:trPr>
        <w:tc>
          <w:tcPr>
            <w:tcW w:w="10201" w:type="dxa"/>
            <w:gridSpan w:val="3"/>
            <w:tcBorders>
              <w:top w:val="single" w:sz="4" w:space="0" w:color="000000"/>
              <w:left w:val="single" w:sz="4" w:space="0" w:color="000000"/>
              <w:bottom w:val="single" w:sz="4" w:space="0" w:color="000000"/>
              <w:right w:val="single" w:sz="4" w:space="0" w:color="000000"/>
            </w:tcBorders>
          </w:tcPr>
          <w:p w14:paraId="63E4EF58" w14:textId="77777777" w:rsidR="00EB7215" w:rsidRPr="00984938" w:rsidRDefault="00EB7215" w:rsidP="00D00D1D">
            <w:pPr>
              <w:pStyle w:val="TableParagraph"/>
              <w:rPr>
                <w:rFonts w:ascii="Arial" w:hAnsi="Arial" w:cs="Arial"/>
                <w:sz w:val="18"/>
                <w:lang w:val="uk-UA"/>
              </w:rPr>
            </w:pPr>
          </w:p>
        </w:tc>
      </w:tr>
      <w:tr w:rsidR="00EB7215" w:rsidRPr="00984938" w14:paraId="14A0A351" w14:textId="77777777" w:rsidTr="00C87EA4">
        <w:trPr>
          <w:trHeight w:val="690"/>
        </w:trPr>
        <w:tc>
          <w:tcPr>
            <w:tcW w:w="2547" w:type="dxa"/>
            <w:gridSpan w:val="2"/>
            <w:tcBorders>
              <w:top w:val="single" w:sz="4" w:space="0" w:color="000000"/>
              <w:left w:val="single" w:sz="4" w:space="0" w:color="000000"/>
              <w:bottom w:val="single" w:sz="4" w:space="0" w:color="000000"/>
              <w:right w:val="single" w:sz="4" w:space="0" w:color="000000"/>
            </w:tcBorders>
            <w:hideMark/>
          </w:tcPr>
          <w:p w14:paraId="18B05A44" w14:textId="77777777" w:rsidR="00EB7215" w:rsidRPr="00984938" w:rsidRDefault="00EB7215" w:rsidP="00D00D1D">
            <w:pPr>
              <w:pStyle w:val="TableParagraph"/>
              <w:ind w:right="736"/>
              <w:rPr>
                <w:rFonts w:ascii="Arial" w:hAnsi="Arial" w:cs="Arial"/>
                <w:b/>
                <w:sz w:val="20"/>
                <w:lang w:val="uk-UA"/>
              </w:rPr>
            </w:pPr>
            <w:r w:rsidRPr="00984938">
              <w:rPr>
                <w:rFonts w:ascii="Arial" w:hAnsi="Arial" w:cs="Arial"/>
                <w:b/>
                <w:sz w:val="20"/>
                <w:lang w:val="uk-UA"/>
              </w:rPr>
              <w:t>Дата інциденту або</w:t>
            </w:r>
            <w:r w:rsidRPr="00984938">
              <w:rPr>
                <w:rFonts w:ascii="Arial" w:hAnsi="Arial" w:cs="Arial"/>
                <w:b/>
                <w:spacing w:val="1"/>
                <w:sz w:val="20"/>
                <w:lang w:val="uk-UA"/>
              </w:rPr>
              <w:t xml:space="preserve"> </w:t>
            </w:r>
            <w:r w:rsidRPr="00984938">
              <w:rPr>
                <w:rFonts w:ascii="Arial" w:hAnsi="Arial" w:cs="Arial"/>
                <w:b/>
                <w:spacing w:val="-1"/>
                <w:sz w:val="20"/>
                <w:lang w:val="uk-UA"/>
              </w:rPr>
              <w:t>підстави</w:t>
            </w:r>
            <w:r w:rsidRPr="00984938">
              <w:rPr>
                <w:rFonts w:ascii="Arial" w:hAnsi="Arial" w:cs="Arial"/>
                <w:b/>
                <w:spacing w:val="-8"/>
                <w:sz w:val="20"/>
                <w:lang w:val="uk-UA"/>
              </w:rPr>
              <w:t xml:space="preserve"> </w:t>
            </w:r>
            <w:r w:rsidRPr="00984938">
              <w:rPr>
                <w:rFonts w:ascii="Arial" w:hAnsi="Arial" w:cs="Arial"/>
                <w:b/>
                <w:sz w:val="20"/>
                <w:lang w:val="uk-UA"/>
              </w:rPr>
              <w:t>для</w:t>
            </w:r>
            <w:r w:rsidRPr="00984938">
              <w:rPr>
                <w:rFonts w:ascii="Arial" w:hAnsi="Arial" w:cs="Arial"/>
                <w:b/>
                <w:spacing w:val="-10"/>
                <w:sz w:val="20"/>
                <w:lang w:val="uk-UA"/>
              </w:rPr>
              <w:t xml:space="preserve"> </w:t>
            </w:r>
            <w:r w:rsidRPr="00984938">
              <w:rPr>
                <w:rFonts w:ascii="Arial" w:hAnsi="Arial" w:cs="Arial"/>
                <w:b/>
                <w:sz w:val="20"/>
                <w:lang w:val="uk-UA"/>
              </w:rPr>
              <w:t>подання скарги</w:t>
            </w:r>
          </w:p>
        </w:tc>
        <w:tc>
          <w:tcPr>
            <w:tcW w:w="7654" w:type="dxa"/>
            <w:tcBorders>
              <w:top w:val="single" w:sz="4" w:space="0" w:color="000000"/>
              <w:left w:val="single" w:sz="4" w:space="0" w:color="000000"/>
              <w:bottom w:val="single" w:sz="4" w:space="0" w:color="000000"/>
              <w:right w:val="single" w:sz="4" w:space="0" w:color="000000"/>
            </w:tcBorders>
          </w:tcPr>
          <w:p w14:paraId="4083A012" w14:textId="77777777" w:rsidR="00EB7215" w:rsidRPr="00984938" w:rsidRDefault="00EB7215" w:rsidP="00D00D1D">
            <w:pPr>
              <w:pStyle w:val="TableParagraph"/>
              <w:rPr>
                <w:rFonts w:ascii="Arial" w:hAnsi="Arial" w:cs="Arial"/>
                <w:sz w:val="18"/>
                <w:lang w:val="uk-UA"/>
              </w:rPr>
            </w:pPr>
            <w:r w:rsidRPr="00984938">
              <w:rPr>
                <w:rFonts w:ascii="Arial" w:hAnsi="Arial" w:cs="Arial"/>
                <w:spacing w:val="-1"/>
                <w:sz w:val="20"/>
                <w:lang w:val="uk-UA"/>
              </w:rPr>
              <w:t>Інцидент/скарга</w:t>
            </w:r>
            <w:r w:rsidRPr="00984938">
              <w:rPr>
                <w:rFonts w:ascii="Arial" w:hAnsi="Arial" w:cs="Arial"/>
                <w:spacing w:val="-5"/>
                <w:sz w:val="20"/>
                <w:lang w:val="uk-UA"/>
              </w:rPr>
              <w:t xml:space="preserve"> </w:t>
            </w:r>
            <w:r w:rsidRPr="00984938">
              <w:rPr>
                <w:rFonts w:ascii="Arial" w:hAnsi="Arial" w:cs="Arial"/>
                <w:spacing w:val="-1"/>
                <w:sz w:val="20"/>
                <w:lang w:val="uk-UA"/>
              </w:rPr>
              <w:t>одноразового</w:t>
            </w:r>
            <w:r w:rsidRPr="00984938">
              <w:rPr>
                <w:rFonts w:ascii="Arial" w:hAnsi="Arial" w:cs="Arial"/>
                <w:spacing w:val="-6"/>
                <w:sz w:val="20"/>
                <w:lang w:val="uk-UA"/>
              </w:rPr>
              <w:t xml:space="preserve"> </w:t>
            </w:r>
            <w:r w:rsidRPr="00984938">
              <w:rPr>
                <w:rFonts w:ascii="Arial" w:hAnsi="Arial" w:cs="Arial"/>
                <w:spacing w:val="-1"/>
                <w:sz w:val="20"/>
                <w:lang w:val="uk-UA"/>
              </w:rPr>
              <w:t>характеру</w:t>
            </w:r>
            <w:r w:rsidRPr="00984938">
              <w:rPr>
                <w:rFonts w:ascii="Arial" w:hAnsi="Arial" w:cs="Arial"/>
                <w:spacing w:val="-21"/>
                <w:sz w:val="20"/>
                <w:lang w:val="uk-UA"/>
              </w:rPr>
              <w:t xml:space="preserve"> </w:t>
            </w:r>
            <w:r w:rsidRPr="00984938">
              <w:rPr>
                <w:rFonts w:ascii="Arial" w:hAnsi="Arial" w:cs="Arial"/>
                <w:spacing w:val="-1"/>
                <w:sz w:val="20"/>
                <w:lang w:val="uk-UA"/>
              </w:rPr>
              <w:t>(вкажіть дату</w:t>
            </w:r>
            <w:r w:rsidRPr="00984938">
              <w:rPr>
                <w:rFonts w:ascii="Arial" w:hAnsi="Arial" w:cs="Arial"/>
                <w:sz w:val="20"/>
                <w:lang w:val="uk-UA"/>
              </w:rPr>
              <w:t>)</w:t>
            </w:r>
            <w:r w:rsidRPr="00984938">
              <w:rPr>
                <w:rFonts w:ascii="Arial" w:hAnsi="Arial" w:cs="Arial"/>
                <w:sz w:val="20"/>
                <w:lang w:val="uk-UA"/>
              </w:rPr>
              <w:br/>
            </w:r>
            <w:r w:rsidRPr="00984938">
              <w:rPr>
                <w:rFonts w:ascii="Arial" w:hAnsi="Arial" w:cs="Arial"/>
                <w:spacing w:val="-48"/>
                <w:sz w:val="20"/>
                <w:lang w:val="uk-UA"/>
              </w:rPr>
              <w:t xml:space="preserve"> </w:t>
            </w:r>
            <w:r w:rsidRPr="00984938">
              <w:rPr>
                <w:rFonts w:ascii="Arial" w:hAnsi="Arial" w:cs="Arial"/>
                <w:spacing w:val="-1"/>
                <w:sz w:val="20"/>
                <w:lang w:val="uk-UA"/>
              </w:rPr>
              <w:t>Інцидент</w:t>
            </w:r>
            <w:r w:rsidRPr="00984938">
              <w:rPr>
                <w:rFonts w:ascii="Arial" w:hAnsi="Arial" w:cs="Arial"/>
                <w:spacing w:val="-9"/>
                <w:sz w:val="20"/>
                <w:lang w:val="uk-UA"/>
              </w:rPr>
              <w:t xml:space="preserve"> </w:t>
            </w:r>
            <w:r w:rsidRPr="00984938">
              <w:rPr>
                <w:rFonts w:ascii="Arial" w:hAnsi="Arial" w:cs="Arial"/>
                <w:spacing w:val="-1"/>
                <w:sz w:val="20"/>
                <w:lang w:val="uk-UA"/>
              </w:rPr>
              <w:t>мав</w:t>
            </w:r>
            <w:r w:rsidRPr="00984938">
              <w:rPr>
                <w:rFonts w:ascii="Arial" w:hAnsi="Arial" w:cs="Arial"/>
                <w:spacing w:val="-15"/>
                <w:sz w:val="20"/>
                <w:lang w:val="uk-UA"/>
              </w:rPr>
              <w:t xml:space="preserve"> </w:t>
            </w:r>
            <w:r w:rsidRPr="00984938">
              <w:rPr>
                <w:rFonts w:ascii="Arial" w:hAnsi="Arial" w:cs="Arial"/>
                <w:spacing w:val="-1"/>
                <w:sz w:val="20"/>
                <w:lang w:val="uk-UA"/>
              </w:rPr>
              <w:t>місце</w:t>
            </w:r>
            <w:r w:rsidRPr="00984938">
              <w:rPr>
                <w:rFonts w:ascii="Arial" w:hAnsi="Arial" w:cs="Arial"/>
                <w:spacing w:val="-9"/>
                <w:sz w:val="20"/>
                <w:lang w:val="uk-UA"/>
              </w:rPr>
              <w:t xml:space="preserve"> </w:t>
            </w:r>
            <w:r w:rsidRPr="00984938">
              <w:rPr>
                <w:rFonts w:ascii="Arial" w:hAnsi="Arial" w:cs="Arial"/>
                <w:sz w:val="20"/>
                <w:lang w:val="uk-UA"/>
              </w:rPr>
              <w:t>кілька</w:t>
            </w:r>
            <w:r w:rsidRPr="00984938">
              <w:rPr>
                <w:rFonts w:ascii="Arial" w:hAnsi="Arial" w:cs="Arial"/>
                <w:spacing w:val="-10"/>
                <w:sz w:val="20"/>
                <w:lang w:val="uk-UA"/>
              </w:rPr>
              <w:t xml:space="preserve"> </w:t>
            </w:r>
            <w:r w:rsidRPr="00984938">
              <w:rPr>
                <w:rFonts w:ascii="Arial" w:hAnsi="Arial" w:cs="Arial"/>
                <w:sz w:val="20"/>
                <w:lang w:val="uk-UA"/>
              </w:rPr>
              <w:t>разів</w:t>
            </w:r>
            <w:r w:rsidRPr="00984938">
              <w:rPr>
                <w:rFonts w:ascii="Arial" w:hAnsi="Arial" w:cs="Arial"/>
                <w:spacing w:val="-10"/>
                <w:sz w:val="20"/>
                <w:lang w:val="uk-UA"/>
              </w:rPr>
              <w:t xml:space="preserve"> </w:t>
            </w:r>
            <w:r w:rsidRPr="00984938">
              <w:rPr>
                <w:rFonts w:ascii="Arial" w:hAnsi="Arial" w:cs="Arial"/>
                <w:sz w:val="20"/>
                <w:lang w:val="uk-UA"/>
              </w:rPr>
              <w:t>(вкажіть кількість)</w:t>
            </w:r>
            <w:r w:rsidRPr="00984938">
              <w:rPr>
                <w:rFonts w:ascii="Arial" w:hAnsi="Arial" w:cs="Arial"/>
                <w:sz w:val="20"/>
                <w:lang w:val="uk-UA"/>
              </w:rPr>
              <w:br/>
            </w:r>
            <w:r w:rsidRPr="00984938">
              <w:rPr>
                <w:rFonts w:ascii="Arial" w:hAnsi="Arial" w:cs="Arial"/>
                <w:spacing w:val="-48"/>
                <w:sz w:val="20"/>
                <w:lang w:val="uk-UA"/>
              </w:rPr>
              <w:t xml:space="preserve"> </w:t>
            </w:r>
            <w:r w:rsidRPr="00984938">
              <w:rPr>
                <w:rFonts w:ascii="Arial" w:hAnsi="Arial" w:cs="Arial"/>
                <w:sz w:val="20"/>
                <w:lang w:val="uk-UA"/>
              </w:rPr>
              <w:t>Інцидент/ситуація</w:t>
            </w:r>
            <w:r w:rsidRPr="00984938">
              <w:rPr>
                <w:rFonts w:ascii="Arial" w:hAnsi="Arial" w:cs="Arial"/>
                <w:spacing w:val="-6"/>
                <w:sz w:val="20"/>
                <w:lang w:val="uk-UA"/>
              </w:rPr>
              <w:t xml:space="preserve"> </w:t>
            </w:r>
            <w:r w:rsidRPr="00984938">
              <w:rPr>
                <w:rFonts w:ascii="Arial" w:hAnsi="Arial" w:cs="Arial"/>
                <w:sz w:val="20"/>
                <w:lang w:val="uk-UA"/>
              </w:rPr>
              <w:t>триває</w:t>
            </w:r>
            <w:r w:rsidRPr="00984938">
              <w:rPr>
                <w:rFonts w:ascii="Arial" w:hAnsi="Arial" w:cs="Arial"/>
                <w:spacing w:val="-4"/>
                <w:sz w:val="20"/>
                <w:lang w:val="uk-UA"/>
              </w:rPr>
              <w:t xml:space="preserve"> </w:t>
            </w:r>
            <w:r w:rsidRPr="00984938">
              <w:rPr>
                <w:rFonts w:ascii="Arial" w:hAnsi="Arial" w:cs="Arial"/>
                <w:sz w:val="20"/>
                <w:lang w:val="uk-UA"/>
              </w:rPr>
              <w:t>(проблема</w:t>
            </w:r>
            <w:r w:rsidRPr="00984938">
              <w:rPr>
                <w:rFonts w:ascii="Arial" w:hAnsi="Arial" w:cs="Arial"/>
                <w:spacing w:val="-7"/>
                <w:sz w:val="20"/>
                <w:lang w:val="uk-UA"/>
              </w:rPr>
              <w:t xml:space="preserve"> </w:t>
            </w:r>
            <w:r w:rsidRPr="00984938">
              <w:rPr>
                <w:rFonts w:ascii="Arial" w:hAnsi="Arial" w:cs="Arial"/>
                <w:sz w:val="20"/>
                <w:lang w:val="uk-UA"/>
              </w:rPr>
              <w:t>існує</w:t>
            </w:r>
            <w:r w:rsidRPr="00984938">
              <w:rPr>
                <w:rFonts w:ascii="Arial" w:hAnsi="Arial" w:cs="Arial"/>
                <w:spacing w:val="-4"/>
                <w:sz w:val="20"/>
                <w:lang w:val="uk-UA"/>
              </w:rPr>
              <w:t xml:space="preserve"> </w:t>
            </w:r>
            <w:r w:rsidRPr="00984938">
              <w:rPr>
                <w:rFonts w:ascii="Arial" w:hAnsi="Arial" w:cs="Arial"/>
                <w:sz w:val="20"/>
                <w:lang w:val="uk-UA"/>
              </w:rPr>
              <w:t>й</w:t>
            </w:r>
            <w:r w:rsidRPr="00984938">
              <w:rPr>
                <w:rFonts w:ascii="Arial" w:hAnsi="Arial" w:cs="Arial"/>
                <w:spacing w:val="-8"/>
                <w:sz w:val="20"/>
                <w:lang w:val="uk-UA"/>
              </w:rPr>
              <w:t xml:space="preserve"> </w:t>
            </w:r>
            <w:r w:rsidRPr="00984938">
              <w:rPr>
                <w:rFonts w:ascii="Arial" w:hAnsi="Arial" w:cs="Arial"/>
                <w:sz w:val="20"/>
                <w:lang w:val="uk-UA"/>
              </w:rPr>
              <w:t>зараз)</w:t>
            </w:r>
          </w:p>
        </w:tc>
      </w:tr>
      <w:tr w:rsidR="00EB7215" w:rsidRPr="00984938" w14:paraId="09567544" w14:textId="77777777" w:rsidTr="00D00D1D">
        <w:trPr>
          <w:trHeight w:val="1627"/>
        </w:trPr>
        <w:tc>
          <w:tcPr>
            <w:tcW w:w="10201" w:type="dxa"/>
            <w:gridSpan w:val="3"/>
            <w:tcBorders>
              <w:top w:val="single" w:sz="4" w:space="0" w:color="000000"/>
              <w:left w:val="single" w:sz="4" w:space="0" w:color="000000"/>
              <w:bottom w:val="single" w:sz="4" w:space="0" w:color="000000"/>
              <w:right w:val="single" w:sz="4" w:space="0" w:color="000000"/>
            </w:tcBorders>
          </w:tcPr>
          <w:p w14:paraId="71A6068E" w14:textId="77777777" w:rsidR="00EB7215" w:rsidRPr="00984938" w:rsidRDefault="00EB7215" w:rsidP="00D00D1D">
            <w:pPr>
              <w:pStyle w:val="TableParagraph"/>
              <w:tabs>
                <w:tab w:val="left" w:pos="5017"/>
              </w:tabs>
              <w:ind w:right="1702"/>
              <w:jc w:val="both"/>
              <w:rPr>
                <w:rFonts w:ascii="Arial" w:hAnsi="Arial" w:cs="Arial"/>
                <w:sz w:val="12"/>
                <w:lang w:val="uk-UA"/>
              </w:rPr>
            </w:pPr>
          </w:p>
        </w:tc>
      </w:tr>
      <w:tr w:rsidR="00EB7215" w:rsidRPr="00984938" w14:paraId="4F76453D" w14:textId="77777777" w:rsidTr="00D00D1D">
        <w:trPr>
          <w:trHeight w:val="176"/>
        </w:trPr>
        <w:tc>
          <w:tcPr>
            <w:tcW w:w="10201" w:type="dxa"/>
            <w:gridSpan w:val="3"/>
            <w:tcBorders>
              <w:top w:val="single" w:sz="4" w:space="0" w:color="000000"/>
              <w:left w:val="single" w:sz="4" w:space="0" w:color="000000"/>
              <w:bottom w:val="single" w:sz="4" w:space="0" w:color="000000"/>
              <w:right w:val="single" w:sz="4" w:space="0" w:color="000000"/>
            </w:tcBorders>
            <w:hideMark/>
          </w:tcPr>
          <w:p w14:paraId="54DD78F6" w14:textId="77777777" w:rsidR="00EB7215" w:rsidRPr="00984938" w:rsidRDefault="00EB7215" w:rsidP="00D00D1D">
            <w:pPr>
              <w:pStyle w:val="TableParagraph"/>
              <w:rPr>
                <w:rFonts w:ascii="Arial" w:hAnsi="Arial" w:cs="Arial"/>
                <w:b/>
                <w:sz w:val="20"/>
                <w:lang w:val="uk-UA"/>
              </w:rPr>
            </w:pPr>
            <w:r w:rsidRPr="00984938">
              <w:rPr>
                <w:rFonts w:ascii="Arial" w:hAnsi="Arial" w:cs="Arial"/>
                <w:b/>
                <w:sz w:val="20"/>
                <w:lang w:val="uk-UA"/>
              </w:rPr>
              <w:t>Що,</w:t>
            </w:r>
            <w:r w:rsidRPr="00984938">
              <w:rPr>
                <w:rFonts w:ascii="Arial" w:hAnsi="Arial" w:cs="Arial"/>
                <w:b/>
                <w:spacing w:val="-3"/>
                <w:sz w:val="20"/>
                <w:lang w:val="uk-UA"/>
              </w:rPr>
              <w:t xml:space="preserve"> </w:t>
            </w:r>
            <w:r w:rsidRPr="00984938">
              <w:rPr>
                <w:rFonts w:ascii="Arial" w:hAnsi="Arial" w:cs="Arial"/>
                <w:b/>
                <w:sz w:val="20"/>
                <w:lang w:val="uk-UA"/>
              </w:rPr>
              <w:t>на</w:t>
            </w:r>
            <w:r w:rsidRPr="00984938">
              <w:rPr>
                <w:rFonts w:ascii="Arial" w:hAnsi="Arial" w:cs="Arial"/>
                <w:b/>
                <w:spacing w:val="-8"/>
                <w:sz w:val="20"/>
                <w:lang w:val="uk-UA"/>
              </w:rPr>
              <w:t xml:space="preserve"> </w:t>
            </w:r>
            <w:r w:rsidRPr="00984938">
              <w:rPr>
                <w:rFonts w:ascii="Arial" w:hAnsi="Arial" w:cs="Arial"/>
                <w:b/>
                <w:sz w:val="20"/>
                <w:lang w:val="uk-UA"/>
              </w:rPr>
              <w:t>вашу</w:t>
            </w:r>
            <w:r w:rsidRPr="00984938">
              <w:rPr>
                <w:rFonts w:ascii="Arial" w:hAnsi="Arial" w:cs="Arial"/>
                <w:b/>
                <w:spacing w:val="-4"/>
                <w:sz w:val="20"/>
                <w:lang w:val="uk-UA"/>
              </w:rPr>
              <w:t xml:space="preserve"> </w:t>
            </w:r>
            <w:r w:rsidRPr="00984938">
              <w:rPr>
                <w:rFonts w:ascii="Arial" w:hAnsi="Arial" w:cs="Arial"/>
                <w:b/>
                <w:sz w:val="20"/>
                <w:lang w:val="uk-UA"/>
              </w:rPr>
              <w:t>думку,</w:t>
            </w:r>
            <w:r w:rsidRPr="00984938">
              <w:rPr>
                <w:rFonts w:ascii="Arial" w:hAnsi="Arial" w:cs="Arial"/>
                <w:b/>
                <w:spacing w:val="-11"/>
                <w:sz w:val="20"/>
                <w:lang w:val="uk-UA"/>
              </w:rPr>
              <w:t xml:space="preserve"> </w:t>
            </w:r>
            <w:r w:rsidRPr="00984938">
              <w:rPr>
                <w:rFonts w:ascii="Arial" w:hAnsi="Arial" w:cs="Arial"/>
                <w:b/>
                <w:sz w:val="20"/>
                <w:lang w:val="uk-UA"/>
              </w:rPr>
              <w:t>має</w:t>
            </w:r>
            <w:r w:rsidRPr="00984938">
              <w:rPr>
                <w:rFonts w:ascii="Arial" w:hAnsi="Arial" w:cs="Arial"/>
                <w:b/>
                <w:spacing w:val="-5"/>
                <w:sz w:val="20"/>
                <w:lang w:val="uk-UA"/>
              </w:rPr>
              <w:t xml:space="preserve"> </w:t>
            </w:r>
            <w:r w:rsidRPr="00984938">
              <w:rPr>
                <w:rFonts w:ascii="Arial" w:hAnsi="Arial" w:cs="Arial"/>
                <w:b/>
                <w:sz w:val="20"/>
                <w:lang w:val="uk-UA"/>
              </w:rPr>
              <w:t>бути</w:t>
            </w:r>
            <w:r w:rsidRPr="00984938">
              <w:rPr>
                <w:rFonts w:ascii="Arial" w:hAnsi="Arial" w:cs="Arial"/>
                <w:b/>
                <w:spacing w:val="-5"/>
                <w:sz w:val="20"/>
                <w:lang w:val="uk-UA"/>
              </w:rPr>
              <w:t xml:space="preserve"> </w:t>
            </w:r>
            <w:r w:rsidRPr="00984938">
              <w:rPr>
                <w:rFonts w:ascii="Arial" w:hAnsi="Arial" w:cs="Arial"/>
                <w:b/>
                <w:sz w:val="20"/>
                <w:lang w:val="uk-UA"/>
              </w:rPr>
              <w:t>зроблене</w:t>
            </w:r>
            <w:r w:rsidRPr="00984938">
              <w:rPr>
                <w:rFonts w:ascii="Arial" w:hAnsi="Arial" w:cs="Arial"/>
                <w:b/>
                <w:spacing w:val="-1"/>
                <w:sz w:val="20"/>
                <w:lang w:val="uk-UA"/>
              </w:rPr>
              <w:t xml:space="preserve"> </w:t>
            </w:r>
            <w:r w:rsidRPr="00984938">
              <w:rPr>
                <w:rFonts w:ascii="Arial" w:hAnsi="Arial" w:cs="Arial"/>
                <w:b/>
                <w:sz w:val="20"/>
                <w:lang w:val="uk-UA"/>
              </w:rPr>
              <w:t>для</w:t>
            </w:r>
            <w:r w:rsidRPr="00984938">
              <w:rPr>
                <w:rFonts w:ascii="Arial" w:hAnsi="Arial" w:cs="Arial"/>
                <w:b/>
                <w:spacing w:val="-3"/>
                <w:sz w:val="20"/>
                <w:lang w:val="uk-UA"/>
              </w:rPr>
              <w:t xml:space="preserve"> </w:t>
            </w:r>
            <w:r w:rsidRPr="00984938">
              <w:rPr>
                <w:rFonts w:ascii="Arial" w:hAnsi="Arial" w:cs="Arial"/>
                <w:b/>
                <w:sz w:val="20"/>
                <w:lang w:val="uk-UA"/>
              </w:rPr>
              <w:t>розв'язання</w:t>
            </w:r>
            <w:r w:rsidRPr="00984938">
              <w:rPr>
                <w:rFonts w:ascii="Arial" w:hAnsi="Arial" w:cs="Arial"/>
                <w:b/>
                <w:spacing w:val="-3"/>
                <w:sz w:val="20"/>
                <w:lang w:val="uk-UA"/>
              </w:rPr>
              <w:t xml:space="preserve"> </w:t>
            </w:r>
            <w:r w:rsidRPr="00984938">
              <w:rPr>
                <w:rFonts w:ascii="Arial" w:hAnsi="Arial" w:cs="Arial"/>
                <w:b/>
                <w:sz w:val="20"/>
                <w:lang w:val="uk-UA"/>
              </w:rPr>
              <w:t>проблеми?</w:t>
            </w:r>
          </w:p>
        </w:tc>
      </w:tr>
      <w:tr w:rsidR="00EB7215" w:rsidRPr="00984938" w14:paraId="6928DB07" w14:textId="77777777" w:rsidTr="00D00D1D">
        <w:trPr>
          <w:trHeight w:val="1742"/>
        </w:trPr>
        <w:tc>
          <w:tcPr>
            <w:tcW w:w="10201" w:type="dxa"/>
            <w:gridSpan w:val="3"/>
            <w:tcBorders>
              <w:top w:val="single" w:sz="4" w:space="0" w:color="000000"/>
              <w:left w:val="single" w:sz="4" w:space="0" w:color="000000"/>
              <w:bottom w:val="single" w:sz="4" w:space="0" w:color="000000"/>
              <w:right w:val="single" w:sz="4" w:space="0" w:color="000000"/>
            </w:tcBorders>
          </w:tcPr>
          <w:p w14:paraId="074B2721" w14:textId="77777777" w:rsidR="00EB7215" w:rsidRPr="00984938" w:rsidRDefault="00EB7215" w:rsidP="00D00D1D">
            <w:pPr>
              <w:ind w:firstLine="0"/>
              <w:rPr>
                <w:sz w:val="18"/>
              </w:rPr>
            </w:pPr>
          </w:p>
        </w:tc>
      </w:tr>
      <w:tr w:rsidR="00EB7215" w:rsidRPr="00984938" w14:paraId="7F7CFFE0" w14:textId="77777777" w:rsidTr="00D00D1D">
        <w:trPr>
          <w:trHeight w:val="1216"/>
        </w:trPr>
        <w:tc>
          <w:tcPr>
            <w:tcW w:w="2528" w:type="dxa"/>
            <w:tcBorders>
              <w:top w:val="single" w:sz="4" w:space="0" w:color="000000"/>
              <w:left w:val="single" w:sz="4" w:space="0" w:color="000000"/>
              <w:bottom w:val="single" w:sz="4" w:space="0" w:color="000000"/>
              <w:right w:val="single" w:sz="4" w:space="0" w:color="000000"/>
            </w:tcBorders>
          </w:tcPr>
          <w:p w14:paraId="5F6784AA" w14:textId="77777777" w:rsidR="00EB7215" w:rsidRPr="00984938" w:rsidRDefault="00EB7215" w:rsidP="00D00D1D">
            <w:pPr>
              <w:pStyle w:val="TableParagraph"/>
              <w:rPr>
                <w:rFonts w:ascii="Arial" w:hAnsi="Arial" w:cs="Arial"/>
                <w:sz w:val="18"/>
                <w:lang w:val="uk-UA"/>
              </w:rPr>
            </w:pPr>
            <w:r w:rsidRPr="00984938">
              <w:rPr>
                <w:rFonts w:ascii="Arial" w:hAnsi="Arial" w:cs="Arial"/>
                <w:b/>
                <w:sz w:val="20"/>
                <w:lang w:val="uk-UA"/>
              </w:rPr>
              <w:t>Будь ласка, надайте цю форму</w:t>
            </w:r>
          </w:p>
        </w:tc>
        <w:tc>
          <w:tcPr>
            <w:tcW w:w="7673" w:type="dxa"/>
            <w:gridSpan w:val="2"/>
          </w:tcPr>
          <w:p w14:paraId="215967E5" w14:textId="13DD4960" w:rsidR="00EB7215" w:rsidRPr="00984938" w:rsidRDefault="00EB7215" w:rsidP="00F0748A">
            <w:pPr>
              <w:pStyle w:val="a3"/>
              <w:numPr>
                <w:ilvl w:val="0"/>
                <w:numId w:val="33"/>
              </w:numPr>
              <w:ind w:left="302" w:hanging="141"/>
              <w:rPr>
                <w:rFonts w:eastAsia="Times New Roman"/>
                <w:sz w:val="20"/>
                <w:szCs w:val="20"/>
                <w:lang w:eastAsia="en-US"/>
              </w:rPr>
            </w:pPr>
            <w:r w:rsidRPr="00984938">
              <w:rPr>
                <w:rFonts w:eastAsia="Times New Roman"/>
                <w:sz w:val="20"/>
                <w:szCs w:val="22"/>
                <w:lang w:eastAsia="en-US"/>
              </w:rPr>
              <w:t xml:space="preserve">за </w:t>
            </w:r>
            <w:r w:rsidRPr="00984938">
              <w:rPr>
                <w:rFonts w:eastAsia="Times New Roman"/>
                <w:sz w:val="20"/>
                <w:szCs w:val="20"/>
                <w:lang w:eastAsia="en-US"/>
              </w:rPr>
              <w:t xml:space="preserve">поштовою адресою: 46001, м. Тернопіль, вул. </w:t>
            </w:r>
            <w:r w:rsidR="00C87EA4" w:rsidRPr="00984938">
              <w:rPr>
                <w:sz w:val="20"/>
                <w:szCs w:val="20"/>
              </w:rPr>
              <w:t>вул. Листопадова 5</w:t>
            </w:r>
            <w:r w:rsidRPr="00984938">
              <w:rPr>
                <w:rFonts w:eastAsia="Times New Roman"/>
                <w:sz w:val="20"/>
                <w:szCs w:val="20"/>
                <w:lang w:eastAsia="en-US"/>
              </w:rPr>
              <w:t xml:space="preserve">, </w:t>
            </w:r>
            <w:r w:rsidR="00C87EA4" w:rsidRPr="00984938">
              <w:rPr>
                <w:sz w:val="20"/>
                <w:szCs w:val="20"/>
              </w:rPr>
              <w:t>Управління освіти та науки Тернопільської міської ради</w:t>
            </w:r>
            <w:r w:rsidRPr="00984938">
              <w:rPr>
                <w:rFonts w:eastAsia="Times New Roman"/>
                <w:sz w:val="20"/>
                <w:szCs w:val="20"/>
                <w:lang w:eastAsia="en-US"/>
              </w:rPr>
              <w:t>.</w:t>
            </w:r>
          </w:p>
          <w:p w14:paraId="7DF37283" w14:textId="752E2EAB" w:rsidR="00EB7215" w:rsidRPr="00984938" w:rsidRDefault="00EB7215" w:rsidP="00F0748A">
            <w:pPr>
              <w:pStyle w:val="a3"/>
              <w:numPr>
                <w:ilvl w:val="0"/>
                <w:numId w:val="33"/>
              </w:numPr>
              <w:ind w:left="302" w:hanging="141"/>
              <w:rPr>
                <w:rFonts w:eastAsia="Times New Roman"/>
                <w:sz w:val="20"/>
                <w:szCs w:val="20"/>
                <w:lang w:eastAsia="en-US"/>
              </w:rPr>
            </w:pPr>
            <w:r w:rsidRPr="00984938">
              <w:rPr>
                <w:rFonts w:eastAsia="Times New Roman"/>
                <w:sz w:val="20"/>
                <w:szCs w:val="20"/>
                <w:lang w:eastAsia="en-US"/>
              </w:rPr>
              <w:t>покладіть до скриньки для скарг, що розташована у приміщенні комунального закладу «</w:t>
            </w:r>
            <w:r w:rsidRPr="00984938">
              <w:rPr>
                <w:noProof/>
                <w:sz w:val="20"/>
                <w:szCs w:val="20"/>
              </w:rPr>
              <w:t>Тернопільський заклад дошкільної освіти (ясла-садок) № 32</w:t>
            </w:r>
            <w:r w:rsidRPr="00984938">
              <w:rPr>
                <w:rFonts w:eastAsia="Times New Roman"/>
                <w:sz w:val="20"/>
                <w:szCs w:val="20"/>
                <w:lang w:eastAsia="en-US"/>
              </w:rPr>
              <w:t xml:space="preserve">», </w:t>
            </w:r>
            <w:r w:rsidR="00F0748A" w:rsidRPr="00984938">
              <w:rPr>
                <w:rFonts w:eastAsia="Times New Roman"/>
                <w:sz w:val="20"/>
                <w:szCs w:val="20"/>
                <w:lang w:eastAsia="en-US"/>
              </w:rPr>
              <w:br/>
            </w:r>
            <w:r w:rsidRPr="00984938">
              <w:rPr>
                <w:rFonts w:eastAsia="Times New Roman"/>
                <w:sz w:val="20"/>
                <w:szCs w:val="20"/>
                <w:lang w:eastAsia="en-US"/>
              </w:rPr>
              <w:t xml:space="preserve">вул. </w:t>
            </w:r>
            <w:r w:rsidR="001F3CDC" w:rsidRPr="00984938">
              <w:rPr>
                <w:rFonts w:eastAsia="Times New Roman"/>
                <w:sz w:val="20"/>
                <w:szCs w:val="20"/>
                <w:lang w:eastAsia="en-US"/>
              </w:rPr>
              <w:t>Петра Батьківського</w:t>
            </w:r>
            <w:r w:rsidRPr="00984938">
              <w:rPr>
                <w:rFonts w:eastAsia="Times New Roman"/>
                <w:sz w:val="20"/>
                <w:szCs w:val="20"/>
                <w:lang w:eastAsia="en-US"/>
              </w:rPr>
              <w:t>, 46</w:t>
            </w:r>
          </w:p>
        </w:tc>
      </w:tr>
    </w:tbl>
    <w:p w14:paraId="797130FA" w14:textId="77777777" w:rsidR="00EB7215" w:rsidRPr="00984938" w:rsidRDefault="00EB7215" w:rsidP="00EB7215">
      <w:pPr>
        <w:ind w:firstLine="0"/>
      </w:pPr>
    </w:p>
    <w:p w14:paraId="0670E9B9" w14:textId="77777777" w:rsidR="00EB7215" w:rsidRPr="00984938" w:rsidRDefault="00EB7215" w:rsidP="00EB7215">
      <w:pPr>
        <w:ind w:left="851" w:firstLine="0"/>
        <w:sectPr w:rsidR="00EB7215" w:rsidRPr="00984938" w:rsidSect="00CD3151">
          <w:pgSz w:w="11900" w:h="16840"/>
          <w:pgMar w:top="1134" w:right="567" w:bottom="1134" w:left="1134" w:header="567" w:footer="567" w:gutter="0"/>
          <w:cols w:space="708"/>
          <w:docGrid w:linePitch="360"/>
        </w:sectPr>
      </w:pPr>
    </w:p>
    <w:p w14:paraId="7CFECD01" w14:textId="5D67C946" w:rsidR="007A73C9" w:rsidRPr="00984938" w:rsidRDefault="007A73C9" w:rsidP="007A73C9">
      <w:pPr>
        <w:pStyle w:val="aff2"/>
        <w:numPr>
          <w:ilvl w:val="0"/>
          <w:numId w:val="73"/>
        </w:numPr>
        <w:tabs>
          <w:tab w:val="left" w:pos="1276"/>
        </w:tabs>
        <w:ind w:left="0" w:firstLine="0"/>
        <w:jc w:val="both"/>
        <w:rPr>
          <w:rStyle w:val="afb"/>
          <w:b/>
        </w:rPr>
      </w:pPr>
      <w:bookmarkStart w:id="200" w:name="_Ref113960723"/>
      <w:bookmarkStart w:id="201" w:name="_Toc115169334"/>
      <w:r w:rsidRPr="00984938">
        <w:rPr>
          <w:rStyle w:val="afb"/>
          <w:b/>
        </w:rPr>
        <w:lastRenderedPageBreak/>
        <w:t>ЖУРНАЛ РЕЄСТРАЦІЇ СКАРГ, ЗАУВАЖЕНЬ ТА ПРОПОЗИЦІЙ</w:t>
      </w:r>
      <w:bookmarkEnd w:id="194"/>
      <w:bookmarkEnd w:id="195"/>
      <w:bookmarkEnd w:id="200"/>
      <w:bookmarkEnd w:id="201"/>
    </w:p>
    <w:p w14:paraId="3DB8F5FB" w14:textId="77777777" w:rsidR="00481246" w:rsidRPr="00984938" w:rsidRDefault="00481246" w:rsidP="00BC7939">
      <w:pPr>
        <w:ind w:firstLine="0"/>
      </w:pPr>
    </w:p>
    <w:tbl>
      <w:tblPr>
        <w:tblW w:w="5000" w:type="pct"/>
        <w:tblCellMar>
          <w:top w:w="15" w:type="dxa"/>
          <w:left w:w="15" w:type="dxa"/>
          <w:bottom w:w="15" w:type="dxa"/>
          <w:right w:w="15" w:type="dxa"/>
        </w:tblCellMar>
        <w:tblLook w:val="04A0" w:firstRow="1" w:lastRow="0" w:firstColumn="1" w:lastColumn="0" w:noHBand="0" w:noVBand="1"/>
      </w:tblPr>
      <w:tblGrid>
        <w:gridCol w:w="439"/>
        <w:gridCol w:w="1559"/>
        <w:gridCol w:w="1779"/>
        <w:gridCol w:w="2514"/>
        <w:gridCol w:w="2814"/>
        <w:gridCol w:w="3347"/>
        <w:gridCol w:w="2677"/>
      </w:tblGrid>
      <w:tr w:rsidR="004B7278" w:rsidRPr="00984938" w14:paraId="56C8B1D0" w14:textId="77777777" w:rsidTr="004B7278">
        <w:tc>
          <w:tcPr>
            <w:tcW w:w="0" w:type="auto"/>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07D772A4" w14:textId="6F1D4D03" w:rsidR="00A42B6D" w:rsidRPr="00984938" w:rsidRDefault="001F14F0" w:rsidP="0045263E">
            <w:pPr>
              <w:ind w:firstLine="0"/>
              <w:jc w:val="center"/>
              <w:rPr>
                <w:rFonts w:eastAsia="Times New Roman"/>
                <w:sz w:val="20"/>
                <w:szCs w:val="20"/>
                <w:lang w:eastAsia="en-US"/>
              </w:rPr>
            </w:pPr>
            <w:r w:rsidRPr="00984938">
              <w:rPr>
                <w:rFonts w:eastAsia="Times New Roman"/>
                <w:b/>
                <w:bCs/>
                <w:color w:val="000000"/>
                <w:sz w:val="20"/>
                <w:szCs w:val="20"/>
                <w:lang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47C93CFD" w14:textId="262A124D" w:rsidR="00A42B6D" w:rsidRPr="00984938" w:rsidRDefault="00A42B6D" w:rsidP="002E32B3">
            <w:pPr>
              <w:ind w:firstLine="0"/>
              <w:jc w:val="center"/>
              <w:rPr>
                <w:rFonts w:eastAsia="Times New Roman"/>
                <w:sz w:val="20"/>
                <w:szCs w:val="20"/>
                <w:lang w:eastAsia="en-US"/>
              </w:rPr>
            </w:pPr>
            <w:r w:rsidRPr="00984938">
              <w:rPr>
                <w:rFonts w:eastAsia="Times New Roman"/>
                <w:b/>
                <w:bCs/>
                <w:color w:val="000000"/>
                <w:sz w:val="20"/>
                <w:szCs w:val="20"/>
                <w:lang w:eastAsia="en-US"/>
              </w:rPr>
              <w:t>Дата отримання</w:t>
            </w:r>
          </w:p>
        </w:tc>
        <w:tc>
          <w:tcPr>
            <w:tcW w:w="588" w:type="pct"/>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366E5AB8" w14:textId="20940A6D" w:rsidR="00A42B6D" w:rsidRPr="00984938" w:rsidRDefault="00A42B6D" w:rsidP="002E32B3">
            <w:pPr>
              <w:ind w:firstLine="0"/>
              <w:jc w:val="center"/>
              <w:rPr>
                <w:rFonts w:eastAsia="Times New Roman"/>
                <w:sz w:val="20"/>
                <w:szCs w:val="20"/>
                <w:lang w:eastAsia="en-US"/>
              </w:rPr>
            </w:pPr>
            <w:r w:rsidRPr="00984938">
              <w:rPr>
                <w:rFonts w:eastAsia="Times New Roman"/>
                <w:b/>
                <w:bCs/>
                <w:color w:val="000000"/>
                <w:sz w:val="20"/>
                <w:szCs w:val="20"/>
                <w:lang w:eastAsia="en-US"/>
              </w:rPr>
              <w:t>Отримано</w:t>
            </w:r>
          </w:p>
        </w:tc>
        <w:tc>
          <w:tcPr>
            <w:tcW w:w="831" w:type="pct"/>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513790CD" w14:textId="0B2E8521" w:rsidR="00A42B6D" w:rsidRPr="00984938" w:rsidRDefault="00A42B6D" w:rsidP="002E32B3">
            <w:pPr>
              <w:ind w:firstLine="0"/>
              <w:jc w:val="center"/>
              <w:rPr>
                <w:rFonts w:eastAsia="Times New Roman"/>
                <w:sz w:val="20"/>
                <w:szCs w:val="20"/>
                <w:lang w:eastAsia="en-US"/>
              </w:rPr>
            </w:pPr>
            <w:r w:rsidRPr="00984938">
              <w:rPr>
                <w:rFonts w:eastAsia="Times New Roman"/>
                <w:b/>
                <w:bCs/>
                <w:color w:val="000000"/>
                <w:sz w:val="20"/>
                <w:szCs w:val="20"/>
                <w:lang w:eastAsia="en-US"/>
              </w:rPr>
              <w:t>ПІБ, адреса</w:t>
            </w:r>
            <w:r w:rsidR="00C73891" w:rsidRPr="00984938">
              <w:rPr>
                <w:rFonts w:eastAsia="Times New Roman"/>
                <w:b/>
                <w:bCs/>
                <w:color w:val="000000"/>
                <w:sz w:val="20"/>
                <w:szCs w:val="20"/>
                <w:lang w:eastAsia="en-US"/>
              </w:rPr>
              <w:t xml:space="preserve"> заявника</w:t>
            </w:r>
            <w:r w:rsidR="00241194" w:rsidRPr="00984938">
              <w:rPr>
                <w:rFonts w:eastAsia="Times New Roman"/>
                <w:b/>
                <w:bCs/>
                <w:color w:val="000000"/>
                <w:sz w:val="20"/>
                <w:szCs w:val="20"/>
                <w:lang w:eastAsia="en-US"/>
              </w:rPr>
              <w:br/>
            </w:r>
            <w:r w:rsidR="004B7278" w:rsidRPr="00984938">
              <w:rPr>
                <w:rFonts w:eastAsia="Times New Roman"/>
                <w:b/>
                <w:bCs/>
                <w:color w:val="000000"/>
                <w:sz w:val="20"/>
                <w:szCs w:val="20"/>
                <w:lang w:eastAsia="en-US"/>
              </w:rPr>
              <w:t>(</w:t>
            </w:r>
            <w:r w:rsidR="00241194" w:rsidRPr="00984938">
              <w:rPr>
                <w:rFonts w:eastAsia="Times New Roman"/>
                <w:b/>
                <w:bCs/>
                <w:color w:val="000000"/>
                <w:sz w:val="20"/>
                <w:szCs w:val="20"/>
                <w:lang w:eastAsia="en-US"/>
              </w:rPr>
              <w:t>за наявності</w:t>
            </w:r>
            <w:r w:rsidR="004B7278" w:rsidRPr="00984938">
              <w:rPr>
                <w:rFonts w:eastAsia="Times New Roman"/>
                <w:b/>
                <w:bCs/>
                <w:color w:val="000000"/>
                <w:sz w:val="20"/>
                <w:szCs w:val="20"/>
                <w:lang w:eastAsia="en-US"/>
              </w:rPr>
              <w:t>)</w:t>
            </w:r>
            <w:r w:rsidRPr="00984938">
              <w:rPr>
                <w:rFonts w:eastAsia="Times New Roman"/>
                <w:b/>
                <w:bCs/>
                <w:color w:val="000000"/>
                <w:sz w:val="20"/>
                <w:szCs w:val="20"/>
                <w:lang w:eastAsia="en-US"/>
              </w:rPr>
              <w:t xml:space="preserve"> </w:t>
            </w:r>
          </w:p>
        </w:tc>
        <w:tc>
          <w:tcPr>
            <w:tcW w:w="930" w:type="pct"/>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2CAE1B8B" w14:textId="38A3AC88" w:rsidR="00A42B6D" w:rsidRPr="00984938" w:rsidRDefault="00A42B6D" w:rsidP="002E32B3">
            <w:pPr>
              <w:ind w:firstLine="0"/>
              <w:jc w:val="center"/>
              <w:rPr>
                <w:rFonts w:eastAsia="Times New Roman"/>
                <w:sz w:val="20"/>
                <w:szCs w:val="20"/>
                <w:lang w:eastAsia="en-US"/>
              </w:rPr>
            </w:pPr>
            <w:r w:rsidRPr="00984938">
              <w:rPr>
                <w:rFonts w:eastAsia="Times New Roman"/>
                <w:b/>
                <w:bCs/>
                <w:color w:val="000000"/>
                <w:sz w:val="20"/>
                <w:szCs w:val="20"/>
                <w:lang w:eastAsia="en-US"/>
              </w:rPr>
              <w:t xml:space="preserve">Короткий опис </w:t>
            </w:r>
            <w:r w:rsidR="004B7278" w:rsidRPr="00984938">
              <w:rPr>
                <w:rFonts w:eastAsia="Times New Roman"/>
                <w:b/>
                <w:bCs/>
                <w:color w:val="000000"/>
                <w:sz w:val="20"/>
                <w:szCs w:val="20"/>
                <w:lang w:eastAsia="en-US"/>
              </w:rPr>
              <w:t>звернення</w:t>
            </w:r>
          </w:p>
        </w:tc>
        <w:tc>
          <w:tcPr>
            <w:tcW w:w="1106" w:type="pct"/>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39FA1BD8" w14:textId="5FE2EA45" w:rsidR="00A42B6D" w:rsidRPr="00984938" w:rsidRDefault="00A42B6D" w:rsidP="002E32B3">
            <w:pPr>
              <w:ind w:firstLine="0"/>
              <w:jc w:val="center"/>
              <w:rPr>
                <w:rFonts w:eastAsia="Times New Roman"/>
                <w:sz w:val="20"/>
                <w:szCs w:val="20"/>
                <w:lang w:eastAsia="en-US"/>
              </w:rPr>
            </w:pPr>
            <w:r w:rsidRPr="00984938">
              <w:rPr>
                <w:rFonts w:eastAsia="Times New Roman"/>
                <w:b/>
                <w:bCs/>
                <w:color w:val="000000"/>
                <w:sz w:val="20"/>
                <w:szCs w:val="20"/>
                <w:lang w:eastAsia="en-US"/>
              </w:rPr>
              <w:t>Відповідальна особа, термін розгляду</w:t>
            </w:r>
          </w:p>
        </w:tc>
        <w:tc>
          <w:tcPr>
            <w:tcW w:w="0" w:type="auto"/>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02B0E187" w14:textId="0374EB16" w:rsidR="00A42B6D" w:rsidRPr="00984938" w:rsidRDefault="004B7278" w:rsidP="002E32B3">
            <w:pPr>
              <w:ind w:firstLine="0"/>
              <w:jc w:val="center"/>
              <w:rPr>
                <w:rFonts w:eastAsia="Times New Roman"/>
                <w:sz w:val="20"/>
                <w:szCs w:val="20"/>
                <w:lang w:eastAsia="en-US"/>
              </w:rPr>
            </w:pPr>
            <w:r w:rsidRPr="00984938">
              <w:rPr>
                <w:rFonts w:eastAsia="Times New Roman"/>
                <w:b/>
                <w:bCs/>
                <w:color w:val="000000"/>
                <w:sz w:val="20"/>
                <w:szCs w:val="20"/>
                <w:lang w:eastAsia="en-US"/>
              </w:rPr>
              <w:t>Короткий опис відповіді</w:t>
            </w:r>
            <w:r w:rsidR="00A42B6D" w:rsidRPr="00984938">
              <w:rPr>
                <w:rFonts w:eastAsia="Times New Roman"/>
                <w:b/>
                <w:bCs/>
                <w:color w:val="000000"/>
                <w:sz w:val="20"/>
                <w:szCs w:val="20"/>
                <w:lang w:eastAsia="en-US"/>
              </w:rPr>
              <w:t>, дата в</w:t>
            </w:r>
            <w:r w:rsidRPr="00984938">
              <w:rPr>
                <w:rFonts w:eastAsia="Times New Roman"/>
                <w:b/>
                <w:bCs/>
                <w:color w:val="000000"/>
                <w:sz w:val="20"/>
                <w:szCs w:val="20"/>
                <w:lang w:eastAsia="en-US"/>
              </w:rPr>
              <w:t>ідповіді</w:t>
            </w:r>
          </w:p>
        </w:tc>
      </w:tr>
      <w:tr w:rsidR="004B7278" w:rsidRPr="00984938" w14:paraId="0FA6FAC8" w14:textId="77777777" w:rsidTr="004B7278">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5A5420"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A3F1E" w14:textId="77777777" w:rsidR="00A42B6D" w:rsidRPr="00984938" w:rsidRDefault="00A42B6D" w:rsidP="0045263E">
            <w:pPr>
              <w:ind w:firstLine="0"/>
              <w:jc w:val="left"/>
              <w:rPr>
                <w:rFonts w:eastAsia="Times New Roman"/>
                <w:sz w:val="20"/>
                <w:szCs w:val="20"/>
                <w:lang w:eastAsia="en-US"/>
              </w:rPr>
            </w:pPr>
          </w:p>
        </w:tc>
        <w:tc>
          <w:tcPr>
            <w:tcW w:w="5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44688" w14:textId="77777777" w:rsidR="00A42B6D" w:rsidRPr="00984938" w:rsidRDefault="00A42B6D" w:rsidP="0045263E">
            <w:pPr>
              <w:ind w:firstLine="0"/>
              <w:jc w:val="left"/>
              <w:rPr>
                <w:rFonts w:eastAsia="Times New Roman"/>
                <w:sz w:val="20"/>
                <w:szCs w:val="20"/>
                <w:lang w:eastAsia="en-US"/>
              </w:rPr>
            </w:pPr>
          </w:p>
        </w:tc>
        <w:tc>
          <w:tcPr>
            <w:tcW w:w="8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8280B5" w14:textId="77777777" w:rsidR="00A42B6D" w:rsidRPr="00984938" w:rsidRDefault="00A42B6D" w:rsidP="0045263E">
            <w:pPr>
              <w:ind w:firstLine="0"/>
              <w:jc w:val="left"/>
              <w:rPr>
                <w:rFonts w:eastAsia="Times New Roman"/>
                <w:sz w:val="20"/>
                <w:szCs w:val="20"/>
                <w:lang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908D87" w14:textId="77777777" w:rsidR="00A42B6D" w:rsidRPr="00984938" w:rsidRDefault="00A42B6D" w:rsidP="0045263E">
            <w:pPr>
              <w:ind w:firstLine="0"/>
              <w:jc w:val="left"/>
              <w:rPr>
                <w:rFonts w:eastAsia="Times New Roman"/>
                <w:sz w:val="20"/>
                <w:szCs w:val="20"/>
                <w:lang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9236F5"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31058" w14:textId="77777777" w:rsidR="00A42B6D" w:rsidRPr="00984938" w:rsidRDefault="00A42B6D" w:rsidP="0045263E">
            <w:pPr>
              <w:ind w:firstLine="0"/>
              <w:jc w:val="left"/>
              <w:rPr>
                <w:rFonts w:eastAsia="Times New Roman"/>
                <w:sz w:val="20"/>
                <w:szCs w:val="20"/>
                <w:lang w:eastAsia="en-US"/>
              </w:rPr>
            </w:pPr>
          </w:p>
        </w:tc>
      </w:tr>
      <w:tr w:rsidR="004B7278" w:rsidRPr="00984938" w14:paraId="13F21262" w14:textId="77777777" w:rsidTr="004B7278">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EF72F8"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1A634B" w14:textId="77777777" w:rsidR="00A42B6D" w:rsidRPr="00984938" w:rsidRDefault="00A42B6D" w:rsidP="0045263E">
            <w:pPr>
              <w:ind w:firstLine="0"/>
              <w:jc w:val="left"/>
              <w:rPr>
                <w:rFonts w:eastAsia="Times New Roman"/>
                <w:sz w:val="20"/>
                <w:szCs w:val="20"/>
                <w:lang w:eastAsia="en-US"/>
              </w:rPr>
            </w:pPr>
          </w:p>
        </w:tc>
        <w:tc>
          <w:tcPr>
            <w:tcW w:w="5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600DDC" w14:textId="77777777" w:rsidR="00A42B6D" w:rsidRPr="00984938" w:rsidRDefault="00A42B6D" w:rsidP="0045263E">
            <w:pPr>
              <w:ind w:firstLine="0"/>
              <w:jc w:val="left"/>
              <w:rPr>
                <w:rFonts w:eastAsia="Times New Roman"/>
                <w:sz w:val="20"/>
                <w:szCs w:val="20"/>
                <w:lang w:eastAsia="en-US"/>
              </w:rPr>
            </w:pPr>
          </w:p>
        </w:tc>
        <w:tc>
          <w:tcPr>
            <w:tcW w:w="8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00940D" w14:textId="77777777" w:rsidR="00A42B6D" w:rsidRPr="00984938" w:rsidRDefault="00A42B6D" w:rsidP="0045263E">
            <w:pPr>
              <w:ind w:firstLine="0"/>
              <w:jc w:val="left"/>
              <w:rPr>
                <w:rFonts w:eastAsia="Times New Roman"/>
                <w:sz w:val="20"/>
                <w:szCs w:val="20"/>
                <w:lang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3C9C79" w14:textId="77777777" w:rsidR="00A42B6D" w:rsidRPr="00984938" w:rsidRDefault="00A42B6D" w:rsidP="0045263E">
            <w:pPr>
              <w:ind w:firstLine="0"/>
              <w:jc w:val="left"/>
              <w:rPr>
                <w:rFonts w:eastAsia="Times New Roman"/>
                <w:sz w:val="20"/>
                <w:szCs w:val="20"/>
                <w:lang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4BC192"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4DE25F" w14:textId="77777777" w:rsidR="00A42B6D" w:rsidRPr="00984938" w:rsidRDefault="00A42B6D" w:rsidP="0045263E">
            <w:pPr>
              <w:ind w:firstLine="0"/>
              <w:jc w:val="left"/>
              <w:rPr>
                <w:rFonts w:eastAsia="Times New Roman"/>
                <w:sz w:val="20"/>
                <w:szCs w:val="20"/>
                <w:lang w:eastAsia="en-US"/>
              </w:rPr>
            </w:pPr>
          </w:p>
        </w:tc>
      </w:tr>
      <w:tr w:rsidR="004B7278" w:rsidRPr="00984938" w14:paraId="764A0DE4" w14:textId="77777777" w:rsidTr="004B7278">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B7F219"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CF8146" w14:textId="77777777" w:rsidR="00A42B6D" w:rsidRPr="00984938" w:rsidRDefault="00A42B6D" w:rsidP="0045263E">
            <w:pPr>
              <w:ind w:firstLine="0"/>
              <w:jc w:val="left"/>
              <w:rPr>
                <w:rFonts w:eastAsia="Times New Roman"/>
                <w:sz w:val="20"/>
                <w:szCs w:val="20"/>
                <w:lang w:eastAsia="en-US"/>
              </w:rPr>
            </w:pPr>
          </w:p>
        </w:tc>
        <w:tc>
          <w:tcPr>
            <w:tcW w:w="5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F2C40" w14:textId="77777777" w:rsidR="00A42B6D" w:rsidRPr="00984938" w:rsidRDefault="00A42B6D" w:rsidP="0045263E">
            <w:pPr>
              <w:ind w:firstLine="0"/>
              <w:jc w:val="left"/>
              <w:rPr>
                <w:rFonts w:eastAsia="Times New Roman"/>
                <w:sz w:val="20"/>
                <w:szCs w:val="20"/>
                <w:lang w:eastAsia="en-US"/>
              </w:rPr>
            </w:pPr>
          </w:p>
        </w:tc>
        <w:tc>
          <w:tcPr>
            <w:tcW w:w="8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717A94" w14:textId="77777777" w:rsidR="00A42B6D" w:rsidRPr="00984938" w:rsidRDefault="00A42B6D" w:rsidP="0045263E">
            <w:pPr>
              <w:ind w:firstLine="0"/>
              <w:jc w:val="left"/>
              <w:rPr>
                <w:rFonts w:eastAsia="Times New Roman"/>
                <w:sz w:val="20"/>
                <w:szCs w:val="20"/>
                <w:lang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7845C0" w14:textId="77777777" w:rsidR="00A42B6D" w:rsidRPr="00984938" w:rsidRDefault="00A42B6D" w:rsidP="0045263E">
            <w:pPr>
              <w:ind w:firstLine="0"/>
              <w:jc w:val="left"/>
              <w:rPr>
                <w:rFonts w:eastAsia="Times New Roman"/>
                <w:sz w:val="20"/>
                <w:szCs w:val="20"/>
                <w:lang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8A340"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3BB98D" w14:textId="77777777" w:rsidR="00A42B6D" w:rsidRPr="00984938" w:rsidRDefault="00A42B6D" w:rsidP="0045263E">
            <w:pPr>
              <w:ind w:firstLine="0"/>
              <w:jc w:val="left"/>
              <w:rPr>
                <w:rFonts w:eastAsia="Times New Roman"/>
                <w:sz w:val="20"/>
                <w:szCs w:val="20"/>
                <w:lang w:eastAsia="en-US"/>
              </w:rPr>
            </w:pPr>
          </w:p>
        </w:tc>
      </w:tr>
      <w:tr w:rsidR="004B7278" w:rsidRPr="00984938" w14:paraId="2180AAFD" w14:textId="77777777" w:rsidTr="004B7278">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03E276"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137B72" w14:textId="77777777" w:rsidR="00A42B6D" w:rsidRPr="00984938" w:rsidRDefault="00A42B6D" w:rsidP="0045263E">
            <w:pPr>
              <w:ind w:firstLine="0"/>
              <w:jc w:val="left"/>
              <w:rPr>
                <w:rFonts w:eastAsia="Times New Roman"/>
                <w:sz w:val="20"/>
                <w:szCs w:val="20"/>
                <w:lang w:eastAsia="en-US"/>
              </w:rPr>
            </w:pPr>
          </w:p>
        </w:tc>
        <w:tc>
          <w:tcPr>
            <w:tcW w:w="5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738F32" w14:textId="77777777" w:rsidR="00A42B6D" w:rsidRPr="00984938" w:rsidRDefault="00A42B6D" w:rsidP="0045263E">
            <w:pPr>
              <w:ind w:firstLine="0"/>
              <w:jc w:val="left"/>
              <w:rPr>
                <w:rFonts w:eastAsia="Times New Roman"/>
                <w:sz w:val="20"/>
                <w:szCs w:val="20"/>
                <w:lang w:eastAsia="en-US"/>
              </w:rPr>
            </w:pPr>
          </w:p>
        </w:tc>
        <w:tc>
          <w:tcPr>
            <w:tcW w:w="8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492F48" w14:textId="77777777" w:rsidR="00A42B6D" w:rsidRPr="00984938" w:rsidRDefault="00A42B6D" w:rsidP="0045263E">
            <w:pPr>
              <w:ind w:firstLine="0"/>
              <w:jc w:val="left"/>
              <w:rPr>
                <w:rFonts w:eastAsia="Times New Roman"/>
                <w:sz w:val="20"/>
                <w:szCs w:val="20"/>
                <w:lang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7A6E3" w14:textId="77777777" w:rsidR="00A42B6D" w:rsidRPr="00984938" w:rsidRDefault="00A42B6D" w:rsidP="0045263E">
            <w:pPr>
              <w:ind w:firstLine="0"/>
              <w:jc w:val="left"/>
              <w:rPr>
                <w:rFonts w:eastAsia="Times New Roman"/>
                <w:sz w:val="20"/>
                <w:szCs w:val="20"/>
                <w:lang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BA221E"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BB8F98" w14:textId="77777777" w:rsidR="00A42B6D" w:rsidRPr="00984938" w:rsidRDefault="00A42B6D" w:rsidP="0045263E">
            <w:pPr>
              <w:ind w:firstLine="0"/>
              <w:jc w:val="left"/>
              <w:rPr>
                <w:rFonts w:eastAsia="Times New Roman"/>
                <w:sz w:val="20"/>
                <w:szCs w:val="20"/>
                <w:lang w:eastAsia="en-US"/>
              </w:rPr>
            </w:pPr>
          </w:p>
        </w:tc>
      </w:tr>
      <w:tr w:rsidR="004B7278" w:rsidRPr="00984938" w14:paraId="661637FE" w14:textId="77777777" w:rsidTr="004B7278">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2C6D8C"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7232" w14:textId="77777777" w:rsidR="00A42B6D" w:rsidRPr="00984938" w:rsidRDefault="00A42B6D" w:rsidP="0045263E">
            <w:pPr>
              <w:ind w:firstLine="0"/>
              <w:jc w:val="left"/>
              <w:rPr>
                <w:rFonts w:eastAsia="Times New Roman"/>
                <w:sz w:val="20"/>
                <w:szCs w:val="20"/>
                <w:lang w:eastAsia="en-US"/>
              </w:rPr>
            </w:pPr>
          </w:p>
        </w:tc>
        <w:tc>
          <w:tcPr>
            <w:tcW w:w="5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F0B5F1" w14:textId="77777777" w:rsidR="00A42B6D" w:rsidRPr="00984938" w:rsidRDefault="00A42B6D" w:rsidP="0045263E">
            <w:pPr>
              <w:ind w:firstLine="0"/>
              <w:jc w:val="left"/>
              <w:rPr>
                <w:rFonts w:eastAsia="Times New Roman"/>
                <w:sz w:val="20"/>
                <w:szCs w:val="20"/>
                <w:lang w:eastAsia="en-US"/>
              </w:rPr>
            </w:pPr>
          </w:p>
        </w:tc>
        <w:tc>
          <w:tcPr>
            <w:tcW w:w="8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80A6DC" w14:textId="77777777" w:rsidR="00A42B6D" w:rsidRPr="00984938" w:rsidRDefault="00A42B6D" w:rsidP="0045263E">
            <w:pPr>
              <w:ind w:firstLine="0"/>
              <w:jc w:val="left"/>
              <w:rPr>
                <w:rFonts w:eastAsia="Times New Roman"/>
                <w:sz w:val="20"/>
                <w:szCs w:val="20"/>
                <w:lang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E0443" w14:textId="77777777" w:rsidR="00A42B6D" w:rsidRPr="00984938" w:rsidRDefault="00A42B6D" w:rsidP="0045263E">
            <w:pPr>
              <w:ind w:firstLine="0"/>
              <w:jc w:val="left"/>
              <w:rPr>
                <w:rFonts w:eastAsia="Times New Roman"/>
                <w:sz w:val="20"/>
                <w:szCs w:val="20"/>
                <w:lang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65CF9"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69A61A" w14:textId="77777777" w:rsidR="00A42B6D" w:rsidRPr="00984938" w:rsidRDefault="00A42B6D" w:rsidP="0045263E">
            <w:pPr>
              <w:ind w:firstLine="0"/>
              <w:jc w:val="left"/>
              <w:rPr>
                <w:rFonts w:eastAsia="Times New Roman"/>
                <w:sz w:val="20"/>
                <w:szCs w:val="20"/>
                <w:lang w:eastAsia="en-US"/>
              </w:rPr>
            </w:pPr>
          </w:p>
        </w:tc>
      </w:tr>
      <w:tr w:rsidR="004B7278" w:rsidRPr="00984938" w14:paraId="3C670D18" w14:textId="77777777" w:rsidTr="004B7278">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6EF18C"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3585BE" w14:textId="77777777" w:rsidR="00A42B6D" w:rsidRPr="00984938" w:rsidRDefault="00A42B6D" w:rsidP="0045263E">
            <w:pPr>
              <w:ind w:firstLine="0"/>
              <w:jc w:val="left"/>
              <w:rPr>
                <w:rFonts w:eastAsia="Times New Roman"/>
                <w:sz w:val="20"/>
                <w:szCs w:val="20"/>
                <w:lang w:eastAsia="en-US"/>
              </w:rPr>
            </w:pPr>
          </w:p>
        </w:tc>
        <w:tc>
          <w:tcPr>
            <w:tcW w:w="5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8837F" w14:textId="77777777" w:rsidR="00A42B6D" w:rsidRPr="00984938" w:rsidRDefault="00A42B6D" w:rsidP="0045263E">
            <w:pPr>
              <w:ind w:firstLine="0"/>
              <w:jc w:val="left"/>
              <w:rPr>
                <w:rFonts w:eastAsia="Times New Roman"/>
                <w:sz w:val="20"/>
                <w:szCs w:val="20"/>
                <w:lang w:eastAsia="en-US"/>
              </w:rPr>
            </w:pPr>
          </w:p>
        </w:tc>
        <w:tc>
          <w:tcPr>
            <w:tcW w:w="8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B95ED3" w14:textId="77777777" w:rsidR="00A42B6D" w:rsidRPr="00984938" w:rsidRDefault="00A42B6D" w:rsidP="0045263E">
            <w:pPr>
              <w:ind w:firstLine="0"/>
              <w:jc w:val="left"/>
              <w:rPr>
                <w:rFonts w:eastAsia="Times New Roman"/>
                <w:sz w:val="20"/>
                <w:szCs w:val="20"/>
                <w:lang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77ADA0" w14:textId="77777777" w:rsidR="00A42B6D" w:rsidRPr="00984938" w:rsidRDefault="00A42B6D" w:rsidP="0045263E">
            <w:pPr>
              <w:ind w:firstLine="0"/>
              <w:jc w:val="left"/>
              <w:rPr>
                <w:rFonts w:eastAsia="Times New Roman"/>
                <w:sz w:val="20"/>
                <w:szCs w:val="20"/>
                <w:lang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4CBF52"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5491B7" w14:textId="77777777" w:rsidR="00A42B6D" w:rsidRPr="00984938" w:rsidRDefault="00A42B6D" w:rsidP="0045263E">
            <w:pPr>
              <w:ind w:firstLine="0"/>
              <w:jc w:val="left"/>
              <w:rPr>
                <w:rFonts w:eastAsia="Times New Roman"/>
                <w:sz w:val="20"/>
                <w:szCs w:val="20"/>
                <w:lang w:eastAsia="en-US"/>
              </w:rPr>
            </w:pPr>
          </w:p>
        </w:tc>
      </w:tr>
      <w:tr w:rsidR="004B7278" w:rsidRPr="00984938" w14:paraId="557D725F" w14:textId="77777777" w:rsidTr="004B7278">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6E360C"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C4C85" w14:textId="77777777" w:rsidR="00A42B6D" w:rsidRPr="00984938" w:rsidRDefault="00A42B6D" w:rsidP="0045263E">
            <w:pPr>
              <w:ind w:firstLine="0"/>
              <w:jc w:val="left"/>
              <w:rPr>
                <w:rFonts w:eastAsia="Times New Roman"/>
                <w:sz w:val="20"/>
                <w:szCs w:val="20"/>
                <w:lang w:eastAsia="en-US"/>
              </w:rPr>
            </w:pPr>
          </w:p>
        </w:tc>
        <w:tc>
          <w:tcPr>
            <w:tcW w:w="5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B03BD8" w14:textId="77777777" w:rsidR="00A42B6D" w:rsidRPr="00984938" w:rsidRDefault="00A42B6D" w:rsidP="0045263E">
            <w:pPr>
              <w:ind w:firstLine="0"/>
              <w:jc w:val="left"/>
              <w:rPr>
                <w:rFonts w:eastAsia="Times New Roman"/>
                <w:sz w:val="20"/>
                <w:szCs w:val="20"/>
                <w:lang w:eastAsia="en-US"/>
              </w:rPr>
            </w:pPr>
          </w:p>
        </w:tc>
        <w:tc>
          <w:tcPr>
            <w:tcW w:w="8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F4A9C9" w14:textId="77777777" w:rsidR="00A42B6D" w:rsidRPr="00984938" w:rsidRDefault="00A42B6D" w:rsidP="0045263E">
            <w:pPr>
              <w:ind w:firstLine="0"/>
              <w:jc w:val="left"/>
              <w:rPr>
                <w:rFonts w:eastAsia="Times New Roman"/>
                <w:sz w:val="20"/>
                <w:szCs w:val="20"/>
                <w:lang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222F1A" w14:textId="77777777" w:rsidR="00A42B6D" w:rsidRPr="00984938" w:rsidRDefault="00A42B6D" w:rsidP="0045263E">
            <w:pPr>
              <w:ind w:firstLine="0"/>
              <w:jc w:val="left"/>
              <w:rPr>
                <w:rFonts w:eastAsia="Times New Roman"/>
                <w:sz w:val="20"/>
                <w:szCs w:val="20"/>
                <w:lang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75E34C"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9D8ED6" w14:textId="77777777" w:rsidR="00A42B6D" w:rsidRPr="00984938" w:rsidRDefault="00A42B6D" w:rsidP="0045263E">
            <w:pPr>
              <w:ind w:firstLine="0"/>
              <w:jc w:val="left"/>
              <w:rPr>
                <w:rFonts w:eastAsia="Times New Roman"/>
                <w:sz w:val="20"/>
                <w:szCs w:val="20"/>
                <w:lang w:eastAsia="en-US"/>
              </w:rPr>
            </w:pPr>
          </w:p>
        </w:tc>
      </w:tr>
      <w:tr w:rsidR="004B7278" w:rsidRPr="00984938" w14:paraId="5D71C23F" w14:textId="77777777" w:rsidTr="004B7278">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997D0E"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5F540F" w14:textId="77777777" w:rsidR="00A42B6D" w:rsidRPr="00984938" w:rsidRDefault="00A42B6D" w:rsidP="0045263E">
            <w:pPr>
              <w:ind w:firstLine="0"/>
              <w:jc w:val="left"/>
              <w:rPr>
                <w:rFonts w:eastAsia="Times New Roman"/>
                <w:sz w:val="20"/>
                <w:szCs w:val="20"/>
                <w:lang w:eastAsia="en-US"/>
              </w:rPr>
            </w:pPr>
          </w:p>
        </w:tc>
        <w:tc>
          <w:tcPr>
            <w:tcW w:w="5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89259" w14:textId="77777777" w:rsidR="00A42B6D" w:rsidRPr="00984938" w:rsidRDefault="00A42B6D" w:rsidP="0045263E">
            <w:pPr>
              <w:ind w:firstLine="0"/>
              <w:jc w:val="left"/>
              <w:rPr>
                <w:rFonts w:eastAsia="Times New Roman"/>
                <w:sz w:val="20"/>
                <w:szCs w:val="20"/>
                <w:lang w:eastAsia="en-US"/>
              </w:rPr>
            </w:pPr>
          </w:p>
        </w:tc>
        <w:tc>
          <w:tcPr>
            <w:tcW w:w="8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834470" w14:textId="77777777" w:rsidR="00A42B6D" w:rsidRPr="00984938" w:rsidRDefault="00A42B6D" w:rsidP="0045263E">
            <w:pPr>
              <w:ind w:firstLine="0"/>
              <w:jc w:val="left"/>
              <w:rPr>
                <w:rFonts w:eastAsia="Times New Roman"/>
                <w:sz w:val="20"/>
                <w:szCs w:val="20"/>
                <w:lang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E549F1" w14:textId="77777777" w:rsidR="00A42B6D" w:rsidRPr="00984938" w:rsidRDefault="00A42B6D" w:rsidP="0045263E">
            <w:pPr>
              <w:ind w:firstLine="0"/>
              <w:jc w:val="left"/>
              <w:rPr>
                <w:rFonts w:eastAsia="Times New Roman"/>
                <w:sz w:val="20"/>
                <w:szCs w:val="20"/>
                <w:lang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526070"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4AAA3D" w14:textId="77777777" w:rsidR="00A42B6D" w:rsidRPr="00984938" w:rsidRDefault="00A42B6D" w:rsidP="0045263E">
            <w:pPr>
              <w:ind w:firstLine="0"/>
              <w:jc w:val="left"/>
              <w:rPr>
                <w:rFonts w:eastAsia="Times New Roman"/>
                <w:sz w:val="20"/>
                <w:szCs w:val="20"/>
                <w:lang w:eastAsia="en-US"/>
              </w:rPr>
            </w:pPr>
          </w:p>
        </w:tc>
      </w:tr>
      <w:tr w:rsidR="004B7278" w:rsidRPr="00984938" w14:paraId="7E241F27" w14:textId="77777777" w:rsidTr="004B7278">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35CDCA"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24B598" w14:textId="77777777" w:rsidR="00A42B6D" w:rsidRPr="00984938" w:rsidRDefault="00A42B6D" w:rsidP="0045263E">
            <w:pPr>
              <w:ind w:firstLine="0"/>
              <w:jc w:val="left"/>
              <w:rPr>
                <w:rFonts w:eastAsia="Times New Roman"/>
                <w:sz w:val="20"/>
                <w:szCs w:val="20"/>
                <w:lang w:eastAsia="en-US"/>
              </w:rPr>
            </w:pPr>
          </w:p>
        </w:tc>
        <w:tc>
          <w:tcPr>
            <w:tcW w:w="5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5761C2" w14:textId="77777777" w:rsidR="00A42B6D" w:rsidRPr="00984938" w:rsidRDefault="00A42B6D" w:rsidP="0045263E">
            <w:pPr>
              <w:ind w:firstLine="0"/>
              <w:jc w:val="left"/>
              <w:rPr>
                <w:rFonts w:eastAsia="Times New Roman"/>
                <w:sz w:val="20"/>
                <w:szCs w:val="20"/>
                <w:lang w:eastAsia="en-US"/>
              </w:rPr>
            </w:pPr>
          </w:p>
        </w:tc>
        <w:tc>
          <w:tcPr>
            <w:tcW w:w="8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4E2BA3" w14:textId="77777777" w:rsidR="00A42B6D" w:rsidRPr="00984938" w:rsidRDefault="00A42B6D" w:rsidP="0045263E">
            <w:pPr>
              <w:ind w:firstLine="0"/>
              <w:jc w:val="left"/>
              <w:rPr>
                <w:rFonts w:eastAsia="Times New Roman"/>
                <w:sz w:val="20"/>
                <w:szCs w:val="20"/>
                <w:lang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ECF616" w14:textId="77777777" w:rsidR="00A42B6D" w:rsidRPr="00984938" w:rsidRDefault="00A42B6D" w:rsidP="0045263E">
            <w:pPr>
              <w:ind w:firstLine="0"/>
              <w:jc w:val="left"/>
              <w:rPr>
                <w:rFonts w:eastAsia="Times New Roman"/>
                <w:sz w:val="20"/>
                <w:szCs w:val="20"/>
                <w:lang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A99D28"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FEE856" w14:textId="77777777" w:rsidR="00A42B6D" w:rsidRPr="00984938" w:rsidRDefault="00A42B6D" w:rsidP="0045263E">
            <w:pPr>
              <w:ind w:firstLine="0"/>
              <w:jc w:val="left"/>
              <w:rPr>
                <w:rFonts w:eastAsia="Times New Roman"/>
                <w:sz w:val="20"/>
                <w:szCs w:val="20"/>
                <w:lang w:eastAsia="en-US"/>
              </w:rPr>
            </w:pPr>
          </w:p>
        </w:tc>
      </w:tr>
      <w:tr w:rsidR="004B7278" w:rsidRPr="00984938" w14:paraId="5AB57D5A" w14:textId="77777777" w:rsidTr="004B7278">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CC1B5F"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42DD43" w14:textId="77777777" w:rsidR="00A42B6D" w:rsidRPr="00984938" w:rsidRDefault="00A42B6D" w:rsidP="0045263E">
            <w:pPr>
              <w:ind w:firstLine="0"/>
              <w:jc w:val="left"/>
              <w:rPr>
                <w:rFonts w:eastAsia="Times New Roman"/>
                <w:sz w:val="20"/>
                <w:szCs w:val="20"/>
                <w:lang w:eastAsia="en-US"/>
              </w:rPr>
            </w:pPr>
          </w:p>
        </w:tc>
        <w:tc>
          <w:tcPr>
            <w:tcW w:w="5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F0D57" w14:textId="77777777" w:rsidR="00A42B6D" w:rsidRPr="00984938" w:rsidRDefault="00A42B6D" w:rsidP="0045263E">
            <w:pPr>
              <w:ind w:firstLine="0"/>
              <w:jc w:val="left"/>
              <w:rPr>
                <w:rFonts w:eastAsia="Times New Roman"/>
                <w:sz w:val="20"/>
                <w:szCs w:val="20"/>
                <w:lang w:eastAsia="en-US"/>
              </w:rPr>
            </w:pPr>
          </w:p>
        </w:tc>
        <w:tc>
          <w:tcPr>
            <w:tcW w:w="8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1F6659" w14:textId="77777777" w:rsidR="00A42B6D" w:rsidRPr="00984938" w:rsidRDefault="00A42B6D" w:rsidP="0045263E">
            <w:pPr>
              <w:ind w:firstLine="0"/>
              <w:jc w:val="left"/>
              <w:rPr>
                <w:rFonts w:eastAsia="Times New Roman"/>
                <w:sz w:val="20"/>
                <w:szCs w:val="20"/>
                <w:lang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A63075" w14:textId="77777777" w:rsidR="00A42B6D" w:rsidRPr="00984938" w:rsidRDefault="00A42B6D" w:rsidP="0045263E">
            <w:pPr>
              <w:ind w:firstLine="0"/>
              <w:jc w:val="left"/>
              <w:rPr>
                <w:rFonts w:eastAsia="Times New Roman"/>
                <w:sz w:val="20"/>
                <w:szCs w:val="20"/>
                <w:lang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DE753"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C0276F" w14:textId="77777777" w:rsidR="00A42B6D" w:rsidRPr="00984938" w:rsidRDefault="00A42B6D" w:rsidP="0045263E">
            <w:pPr>
              <w:ind w:firstLine="0"/>
              <w:jc w:val="left"/>
              <w:rPr>
                <w:rFonts w:eastAsia="Times New Roman"/>
                <w:sz w:val="20"/>
                <w:szCs w:val="20"/>
                <w:lang w:eastAsia="en-US"/>
              </w:rPr>
            </w:pPr>
          </w:p>
        </w:tc>
      </w:tr>
      <w:tr w:rsidR="004B7278" w:rsidRPr="00984938" w14:paraId="20D7B58F" w14:textId="77777777" w:rsidTr="004B7278">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6D017"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B9FFDC" w14:textId="77777777" w:rsidR="00A42B6D" w:rsidRPr="00984938" w:rsidRDefault="00A42B6D" w:rsidP="0045263E">
            <w:pPr>
              <w:ind w:firstLine="0"/>
              <w:jc w:val="left"/>
              <w:rPr>
                <w:rFonts w:eastAsia="Times New Roman"/>
                <w:sz w:val="20"/>
                <w:szCs w:val="20"/>
                <w:lang w:eastAsia="en-US"/>
              </w:rPr>
            </w:pPr>
          </w:p>
        </w:tc>
        <w:tc>
          <w:tcPr>
            <w:tcW w:w="5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997E5B" w14:textId="77777777" w:rsidR="00A42B6D" w:rsidRPr="00984938" w:rsidRDefault="00A42B6D" w:rsidP="0045263E">
            <w:pPr>
              <w:ind w:firstLine="0"/>
              <w:jc w:val="left"/>
              <w:rPr>
                <w:rFonts w:eastAsia="Times New Roman"/>
                <w:sz w:val="20"/>
                <w:szCs w:val="20"/>
                <w:lang w:eastAsia="en-US"/>
              </w:rPr>
            </w:pPr>
          </w:p>
        </w:tc>
        <w:tc>
          <w:tcPr>
            <w:tcW w:w="83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911DF5" w14:textId="77777777" w:rsidR="00A42B6D" w:rsidRPr="00984938" w:rsidRDefault="00A42B6D" w:rsidP="0045263E">
            <w:pPr>
              <w:ind w:firstLine="0"/>
              <w:jc w:val="left"/>
              <w:rPr>
                <w:rFonts w:eastAsia="Times New Roman"/>
                <w:sz w:val="20"/>
                <w:szCs w:val="20"/>
                <w:lang w:eastAsia="en-US"/>
              </w:rPr>
            </w:pPr>
          </w:p>
        </w:tc>
        <w:tc>
          <w:tcPr>
            <w:tcW w:w="93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722FC" w14:textId="77777777" w:rsidR="00A42B6D" w:rsidRPr="00984938" w:rsidRDefault="00A42B6D" w:rsidP="0045263E">
            <w:pPr>
              <w:ind w:firstLine="0"/>
              <w:jc w:val="left"/>
              <w:rPr>
                <w:rFonts w:eastAsia="Times New Roman"/>
                <w:sz w:val="20"/>
                <w:szCs w:val="20"/>
                <w:lang w:eastAsia="en-US"/>
              </w:rPr>
            </w:pPr>
          </w:p>
        </w:tc>
        <w:tc>
          <w:tcPr>
            <w:tcW w:w="110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5F55D" w14:textId="77777777" w:rsidR="00A42B6D" w:rsidRPr="00984938" w:rsidRDefault="00A42B6D" w:rsidP="0045263E">
            <w:pPr>
              <w:ind w:firstLine="0"/>
              <w:jc w:val="left"/>
              <w:rPr>
                <w:rFonts w:eastAsia="Times New Roman"/>
                <w:sz w:val="20"/>
                <w:szCs w:val="20"/>
                <w:lang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2C622" w14:textId="77777777" w:rsidR="00A42B6D" w:rsidRPr="00984938" w:rsidRDefault="00A42B6D" w:rsidP="0045263E">
            <w:pPr>
              <w:ind w:firstLine="0"/>
              <w:jc w:val="left"/>
              <w:rPr>
                <w:rFonts w:eastAsia="Times New Roman"/>
                <w:sz w:val="20"/>
                <w:szCs w:val="20"/>
                <w:lang w:eastAsia="en-US"/>
              </w:rPr>
            </w:pPr>
          </w:p>
        </w:tc>
      </w:tr>
    </w:tbl>
    <w:p w14:paraId="3C7D3FC6" w14:textId="77777777" w:rsidR="00CD3151" w:rsidRDefault="00CD3151">
      <w:pPr>
        <w:ind w:firstLine="0"/>
        <w:sectPr w:rsidR="00CD3151" w:rsidSect="00CD3151">
          <w:headerReference w:type="default" r:id="rId36"/>
          <w:headerReference w:type="first" r:id="rId37"/>
          <w:pgSz w:w="16840" w:h="11900" w:orient="landscape"/>
          <w:pgMar w:top="1134" w:right="567" w:bottom="1134" w:left="1134" w:header="567" w:footer="567" w:gutter="0"/>
          <w:cols w:space="708"/>
          <w:docGrid w:linePitch="360"/>
        </w:sectPr>
      </w:pPr>
    </w:p>
    <w:p w14:paraId="78955A81" w14:textId="3BA448FB" w:rsidR="00CD3151" w:rsidRPr="00984938" w:rsidRDefault="006257C7" w:rsidP="00CD3151">
      <w:pPr>
        <w:pStyle w:val="aff2"/>
        <w:numPr>
          <w:ilvl w:val="0"/>
          <w:numId w:val="73"/>
        </w:numPr>
        <w:tabs>
          <w:tab w:val="left" w:pos="1276"/>
        </w:tabs>
        <w:ind w:left="0" w:firstLine="0"/>
        <w:jc w:val="both"/>
        <w:rPr>
          <w:rStyle w:val="afb"/>
          <w:b/>
        </w:rPr>
      </w:pPr>
      <w:r>
        <w:rPr>
          <w:rStyle w:val="afb"/>
          <w:b/>
        </w:rPr>
        <w:lastRenderedPageBreak/>
        <w:t>ПРОТОКОЛ ГРОМАДСЬКИХ ОБГОВОРЕНЬ</w:t>
      </w:r>
    </w:p>
    <w:p w14:paraId="50A931C5" w14:textId="0338FE37" w:rsidR="00347F15" w:rsidRDefault="00347F15">
      <w:pPr>
        <w:ind w:firstLine="0"/>
      </w:pPr>
    </w:p>
    <w:p w14:paraId="14BE0FFC" w14:textId="706B26FE" w:rsidR="00CD3151" w:rsidRDefault="00CD3151">
      <w:pPr>
        <w:ind w:firstLine="0"/>
      </w:pPr>
      <w:r w:rsidRPr="00CD3151">
        <w:rPr>
          <w:noProof/>
          <w:lang w:val="ru-RU"/>
        </w:rPr>
        <w:drawing>
          <wp:inline distT="0" distB="0" distL="0" distR="0" wp14:anchorId="59C3D6C2" wp14:editId="672D7FFF">
            <wp:extent cx="6448425" cy="8547735"/>
            <wp:effectExtent l="0" t="0" r="9525" b="5715"/>
            <wp:docPr id="32" name="Рисунок 32" descr="C:\Users\Dmytro\Desktop\Зображення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mytro\Desktop\Зображення (4).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54224" cy="8555422"/>
                    </a:xfrm>
                    <a:prstGeom prst="rect">
                      <a:avLst/>
                    </a:prstGeom>
                    <a:noFill/>
                    <a:ln>
                      <a:noFill/>
                    </a:ln>
                  </pic:spPr>
                </pic:pic>
              </a:graphicData>
            </a:graphic>
          </wp:inline>
        </w:drawing>
      </w:r>
    </w:p>
    <w:p w14:paraId="5A77F99B" w14:textId="1BA228AC" w:rsidR="00CD3151" w:rsidRDefault="00CD3151">
      <w:pPr>
        <w:ind w:firstLine="0"/>
      </w:pPr>
      <w:r w:rsidRPr="00CD3151">
        <w:rPr>
          <w:noProof/>
          <w:lang w:val="ru-RU"/>
        </w:rPr>
        <w:lastRenderedPageBreak/>
        <w:drawing>
          <wp:inline distT="0" distB="0" distL="0" distR="0" wp14:anchorId="4DA7E31C" wp14:editId="2BA4ABE3">
            <wp:extent cx="6408042" cy="8943708"/>
            <wp:effectExtent l="0" t="0" r="0" b="0"/>
            <wp:docPr id="31" name="Рисунок 31" descr="C:\Users\Dmytro\Desktop\Зображення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mytro\Desktop\Зображення (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11647" cy="8948739"/>
                    </a:xfrm>
                    <a:prstGeom prst="rect">
                      <a:avLst/>
                    </a:prstGeom>
                    <a:noFill/>
                    <a:ln>
                      <a:noFill/>
                    </a:ln>
                  </pic:spPr>
                </pic:pic>
              </a:graphicData>
            </a:graphic>
          </wp:inline>
        </w:drawing>
      </w:r>
    </w:p>
    <w:p w14:paraId="2632B913" w14:textId="1538630D" w:rsidR="00ED422B" w:rsidRPr="001F3605" w:rsidRDefault="00ED422B" w:rsidP="00ED422B">
      <w:pPr>
        <w:ind w:firstLine="600"/>
      </w:pPr>
      <w:r w:rsidRPr="001F3605">
        <w:lastRenderedPageBreak/>
        <w:t>До початку громадських слухань у приміщенні навчально-виховного комплексу №</w:t>
      </w:r>
      <w:r w:rsidR="007B5881">
        <w:rPr>
          <w:lang w:val="ru-RU"/>
        </w:rPr>
        <w:t xml:space="preserve"> </w:t>
      </w:r>
      <w:r w:rsidRPr="001F3605">
        <w:t xml:space="preserve">32 (вул. Петра Батьківського, 46) </w:t>
      </w:r>
      <w:r w:rsidR="001F3605" w:rsidRPr="001F3605">
        <w:t xml:space="preserve">було </w:t>
      </w:r>
      <w:r w:rsidRPr="001F3605">
        <w:t>розміщ</w:t>
      </w:r>
      <w:r w:rsidR="001F3605" w:rsidRPr="001F3605">
        <w:t>ено</w:t>
      </w:r>
      <w:r w:rsidRPr="001F3605">
        <w:t xml:space="preserve"> відповідне оголошення.</w:t>
      </w:r>
    </w:p>
    <w:p w14:paraId="02F2D756" w14:textId="77777777" w:rsidR="00ED422B" w:rsidRPr="00BF60AD" w:rsidRDefault="00ED422B" w:rsidP="00ED422B">
      <w:pPr>
        <w:ind w:firstLine="0"/>
        <w:rPr>
          <w:lang w:val="en-GB"/>
        </w:rPr>
      </w:pPr>
    </w:p>
    <w:p w14:paraId="393BB205" w14:textId="77777777" w:rsidR="00ED422B" w:rsidRPr="00BF60AD" w:rsidRDefault="00ED422B" w:rsidP="00ED422B">
      <w:pPr>
        <w:ind w:firstLine="0"/>
        <w:jc w:val="center"/>
        <w:rPr>
          <w:rFonts w:ascii="Times New Roman" w:hAnsi="Times New Roman" w:cs="Times New Roman"/>
          <w:sz w:val="28"/>
          <w:szCs w:val="28"/>
          <w:lang w:val="en-GB"/>
        </w:rPr>
      </w:pPr>
      <w:r w:rsidRPr="00BF60AD">
        <w:rPr>
          <w:noProof/>
          <w:lang w:val="ru-RU"/>
        </w:rPr>
        <w:drawing>
          <wp:inline distT="0" distB="0" distL="0" distR="0" wp14:anchorId="56D6CFC0" wp14:editId="09ECECD1">
            <wp:extent cx="6335395" cy="4246245"/>
            <wp:effectExtent l="0" t="0" r="8255" b="190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35395" cy="4246245"/>
                    </a:xfrm>
                    <a:prstGeom prst="rect">
                      <a:avLst/>
                    </a:prstGeom>
                    <a:noFill/>
                    <a:ln>
                      <a:noFill/>
                    </a:ln>
                  </pic:spPr>
                </pic:pic>
              </a:graphicData>
            </a:graphic>
          </wp:inline>
        </w:drawing>
      </w:r>
    </w:p>
    <w:p w14:paraId="42293100" w14:textId="77777777" w:rsidR="00ED422B" w:rsidRPr="00BF60AD" w:rsidRDefault="00ED422B" w:rsidP="00ED422B">
      <w:pPr>
        <w:ind w:firstLine="0"/>
        <w:rPr>
          <w:rFonts w:ascii="Times New Roman" w:hAnsi="Times New Roman" w:cs="Times New Roman"/>
          <w:sz w:val="28"/>
          <w:szCs w:val="28"/>
          <w:lang w:val="en-GB"/>
        </w:rPr>
      </w:pPr>
    </w:p>
    <w:p w14:paraId="4149ACE9" w14:textId="77777777" w:rsidR="00ED422B" w:rsidRPr="00BF60AD" w:rsidRDefault="00ED422B" w:rsidP="00ED422B">
      <w:pPr>
        <w:ind w:firstLine="0"/>
        <w:jc w:val="center"/>
        <w:rPr>
          <w:rFonts w:ascii="Times New Roman" w:hAnsi="Times New Roman" w:cs="Times New Roman"/>
          <w:sz w:val="28"/>
          <w:szCs w:val="28"/>
          <w:lang w:val="en-GB"/>
        </w:rPr>
      </w:pPr>
      <w:r w:rsidRPr="00BF60AD">
        <w:rPr>
          <w:rFonts w:ascii="Times New Roman" w:hAnsi="Times New Roman" w:cs="Times New Roman"/>
          <w:noProof/>
          <w:sz w:val="28"/>
          <w:szCs w:val="28"/>
          <w:lang w:val="ru-RU"/>
        </w:rPr>
        <w:drawing>
          <wp:inline distT="0" distB="0" distL="0" distR="0" wp14:anchorId="6145CF43" wp14:editId="4E2D262A">
            <wp:extent cx="5212281" cy="3867150"/>
            <wp:effectExtent l="0" t="0" r="7620" b="0"/>
            <wp:docPr id="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26639" cy="3877802"/>
                    </a:xfrm>
                    <a:prstGeom prst="rect">
                      <a:avLst/>
                    </a:prstGeom>
                    <a:noFill/>
                    <a:ln>
                      <a:noFill/>
                    </a:ln>
                  </pic:spPr>
                </pic:pic>
              </a:graphicData>
            </a:graphic>
          </wp:inline>
        </w:drawing>
      </w:r>
    </w:p>
    <w:p w14:paraId="427B2D4D" w14:textId="362A6B9B" w:rsidR="00ED422B" w:rsidRPr="001F3605" w:rsidRDefault="00ED422B" w:rsidP="001F3605">
      <w:pPr>
        <w:rPr>
          <w:color w:val="1D1B11" w:themeColor="background2" w:themeShade="1A"/>
        </w:rPr>
      </w:pPr>
      <w:r w:rsidRPr="001F3605">
        <w:rPr>
          <w:color w:val="1D1B11" w:themeColor="background2" w:themeShade="1A"/>
        </w:rPr>
        <w:lastRenderedPageBreak/>
        <w:t>Інформація з сайту електронних слухань</w:t>
      </w:r>
    </w:p>
    <w:p w14:paraId="0A85C7D4" w14:textId="77777777" w:rsidR="00ED422B" w:rsidRPr="00BF60AD" w:rsidRDefault="00ED422B" w:rsidP="00ED422B">
      <w:pPr>
        <w:ind w:firstLine="0"/>
        <w:jc w:val="center"/>
        <w:rPr>
          <w:rFonts w:ascii="Times New Roman" w:hAnsi="Times New Roman" w:cs="Times New Roman"/>
          <w:lang w:val="en-GB"/>
        </w:rPr>
      </w:pPr>
      <w:r w:rsidRPr="00BF60AD">
        <w:rPr>
          <w:rFonts w:ascii="Times New Roman" w:hAnsi="Times New Roman" w:cs="Times New Roman"/>
          <w:noProof/>
          <w:lang w:val="ru-RU"/>
        </w:rPr>
        <w:drawing>
          <wp:inline distT="0" distB="0" distL="0" distR="0" wp14:anchorId="351DF785" wp14:editId="59AD701F">
            <wp:extent cx="5068383" cy="3616541"/>
            <wp:effectExtent l="0" t="0" r="0" b="3175"/>
            <wp:docPr id="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H1.png"/>
                    <pic:cNvPicPr/>
                  </pic:nvPicPr>
                  <pic:blipFill>
                    <a:blip r:embed="rId42">
                      <a:extLst>
                        <a:ext uri="{28A0092B-C50C-407E-A947-70E740481C1C}">
                          <a14:useLocalDpi xmlns:a14="http://schemas.microsoft.com/office/drawing/2010/main" val="0"/>
                        </a:ext>
                      </a:extLst>
                    </a:blip>
                    <a:stretch>
                      <a:fillRect/>
                    </a:stretch>
                  </pic:blipFill>
                  <pic:spPr>
                    <a:xfrm>
                      <a:off x="0" y="0"/>
                      <a:ext cx="5075449" cy="3621583"/>
                    </a:xfrm>
                    <a:prstGeom prst="rect">
                      <a:avLst/>
                    </a:prstGeom>
                  </pic:spPr>
                </pic:pic>
              </a:graphicData>
            </a:graphic>
          </wp:inline>
        </w:drawing>
      </w:r>
    </w:p>
    <w:p w14:paraId="494FD639" w14:textId="77777777" w:rsidR="00ED422B" w:rsidRPr="00BF60AD" w:rsidRDefault="00ED422B" w:rsidP="00ED422B">
      <w:pPr>
        <w:jc w:val="center"/>
        <w:rPr>
          <w:rFonts w:ascii="Times New Roman" w:hAnsi="Times New Roman" w:cs="Times New Roman"/>
          <w:lang w:val="en-GB"/>
        </w:rPr>
      </w:pPr>
    </w:p>
    <w:p w14:paraId="16DA2A1E" w14:textId="77777777" w:rsidR="00ED422B" w:rsidRPr="00BF60AD" w:rsidRDefault="00ED422B" w:rsidP="00ED422B">
      <w:pPr>
        <w:ind w:firstLine="0"/>
        <w:jc w:val="center"/>
        <w:rPr>
          <w:rFonts w:ascii="Times New Roman" w:hAnsi="Times New Roman" w:cs="Times New Roman"/>
          <w:lang w:val="en-GB"/>
        </w:rPr>
      </w:pPr>
      <w:r w:rsidRPr="00BF60AD">
        <w:rPr>
          <w:rFonts w:ascii="Times New Roman" w:hAnsi="Times New Roman" w:cs="Times New Roman"/>
          <w:noProof/>
          <w:lang w:val="ru-RU"/>
        </w:rPr>
        <w:drawing>
          <wp:inline distT="0" distB="0" distL="0" distR="0" wp14:anchorId="6DB3480D" wp14:editId="11DFFF0E">
            <wp:extent cx="4776017" cy="4859079"/>
            <wp:effectExtent l="0" t="0" r="5715"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h2.jpg"/>
                    <pic:cNvPicPr/>
                  </pic:nvPicPr>
                  <pic:blipFill>
                    <a:blip r:embed="rId43">
                      <a:extLst>
                        <a:ext uri="{28A0092B-C50C-407E-A947-70E740481C1C}">
                          <a14:useLocalDpi xmlns:a14="http://schemas.microsoft.com/office/drawing/2010/main" val="0"/>
                        </a:ext>
                      </a:extLst>
                    </a:blip>
                    <a:stretch>
                      <a:fillRect/>
                    </a:stretch>
                  </pic:blipFill>
                  <pic:spPr>
                    <a:xfrm>
                      <a:off x="0" y="0"/>
                      <a:ext cx="4792715" cy="4876067"/>
                    </a:xfrm>
                    <a:prstGeom prst="rect">
                      <a:avLst/>
                    </a:prstGeom>
                  </pic:spPr>
                </pic:pic>
              </a:graphicData>
            </a:graphic>
          </wp:inline>
        </w:drawing>
      </w:r>
    </w:p>
    <w:p w14:paraId="3BB5783F" w14:textId="4A8E7978" w:rsidR="00ED422B" w:rsidRDefault="00ED422B" w:rsidP="00ED422B">
      <w:pPr>
        <w:ind w:firstLine="0"/>
        <w:jc w:val="center"/>
      </w:pPr>
      <w:r w:rsidRPr="00BF60AD">
        <w:rPr>
          <w:rFonts w:ascii="Times New Roman" w:hAnsi="Times New Roman" w:cs="Times New Roman"/>
          <w:noProof/>
          <w:lang w:val="ru-RU"/>
        </w:rPr>
        <w:lastRenderedPageBreak/>
        <w:drawing>
          <wp:inline distT="0" distB="0" distL="0" distR="0" wp14:anchorId="594877F4" wp14:editId="1292024F">
            <wp:extent cx="4868927" cy="6486525"/>
            <wp:effectExtent l="0" t="0" r="825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iber_image_2022-10-07_11-36-43-452.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871207" cy="6489563"/>
                    </a:xfrm>
                    <a:prstGeom prst="rect">
                      <a:avLst/>
                    </a:prstGeom>
                  </pic:spPr>
                </pic:pic>
              </a:graphicData>
            </a:graphic>
          </wp:inline>
        </w:drawing>
      </w:r>
    </w:p>
    <w:sectPr w:rsidR="00ED422B" w:rsidSect="00CD3151">
      <w:headerReference w:type="default" r:id="rId45"/>
      <w:pgSz w:w="11900" w:h="16840"/>
      <w:pgMar w:top="1134" w:right="567" w:bottom="1134" w:left="1134" w:header="567" w:footer="567"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E570FD" w16cex:dateUtc="2022-10-03T11:32:00Z"/>
  <w16cex:commentExtensible w16cex:durableId="26EACD97" w16cex:dateUtc="2022-10-07T13:08:00Z"/>
  <w16cex:commentExtensible w16cex:durableId="26E56FEA" w16cex:dateUtc="2022-10-03T11:27:00Z"/>
  <w16cex:commentExtensible w16cex:durableId="26EACF25" w16cex:dateUtc="2022-10-07T13: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781A002" w16cid:durableId="26E555C0"/>
  <w16cid:commentId w16cid:paraId="34EE7E7E" w16cid:durableId="26E555C1"/>
  <w16cid:commentId w16cid:paraId="0058E985" w16cid:durableId="26E555C2"/>
  <w16cid:commentId w16cid:paraId="4DDC566B" w16cid:durableId="26E555C3"/>
  <w16cid:commentId w16cid:paraId="5746E7EC" w16cid:durableId="26E555C4"/>
  <w16cid:commentId w16cid:paraId="6577A99B" w16cid:durableId="26E555C5"/>
  <w16cid:commentId w16cid:paraId="68509BA7" w16cid:durableId="26E555C6"/>
  <w16cid:commentId w16cid:paraId="26B37281" w16cid:durableId="26E570FD"/>
  <w16cid:commentId w16cid:paraId="7B5AACFF" w16cid:durableId="26EACD97"/>
  <w16cid:commentId w16cid:paraId="0D9BE882" w16cid:durableId="26E56FEA"/>
  <w16cid:commentId w16cid:paraId="74022094" w16cid:durableId="26EACF2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480EB8" w14:textId="77777777" w:rsidR="007A065E" w:rsidRDefault="007A065E" w:rsidP="00B37F28">
      <w:r>
        <w:separator/>
      </w:r>
    </w:p>
  </w:endnote>
  <w:endnote w:type="continuationSeparator" w:id="0">
    <w:p w14:paraId="3A3E2501" w14:textId="77777777" w:rsidR="007A065E" w:rsidRDefault="007A065E" w:rsidP="00B37F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Roboto">
    <w:altName w:val="Times New Roman"/>
    <w:charset w:val="00"/>
    <w:family w:val="auto"/>
    <w:pitch w:val="variable"/>
    <w:sig w:usb0="00000001" w:usb1="5000205B" w:usb2="0000002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Lucida Grande CY">
    <w:altName w:val="Arial"/>
    <w:charset w:val="59"/>
    <w:family w:val="auto"/>
    <w:pitch w:val="variable"/>
    <w:sig w:usb0="00000000" w:usb1="5000A1FF" w:usb2="00000000" w:usb3="00000000" w:csb0="000001B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14EA5A" w14:textId="77777777" w:rsidR="00ED422B" w:rsidRDefault="00ED422B" w:rsidP="00B37F28">
    <w:pPr>
      <w:pStyle w:val="af1"/>
      <w:rPr>
        <w:rStyle w:val="af3"/>
      </w:rPr>
    </w:pPr>
    <w:r>
      <w:rPr>
        <w:rStyle w:val="af3"/>
      </w:rPr>
      <w:fldChar w:fldCharType="begin"/>
    </w:r>
    <w:r>
      <w:rPr>
        <w:rStyle w:val="af3"/>
      </w:rPr>
      <w:instrText xml:space="preserve">PAGE  </w:instrText>
    </w:r>
    <w:r>
      <w:rPr>
        <w:rStyle w:val="af3"/>
      </w:rPr>
      <w:fldChar w:fldCharType="end"/>
    </w:r>
  </w:p>
  <w:p w14:paraId="346F6858" w14:textId="77777777" w:rsidR="00ED422B" w:rsidRDefault="00ED422B" w:rsidP="00B37F28">
    <w:pPr>
      <w:pStyle w:val="a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56190F" w14:textId="3E9D7966" w:rsidR="00ED422B" w:rsidRPr="00F5559B" w:rsidRDefault="00ED422B" w:rsidP="004B6516">
    <w:pPr>
      <w:pStyle w:val="af1"/>
      <w:ind w:firstLine="0"/>
      <w:jc w:val="center"/>
      <w:rPr>
        <w:sz w:val="20"/>
        <w:szCs w:val="20"/>
      </w:rPr>
    </w:pPr>
    <w:r w:rsidRPr="00F5559B">
      <w:rPr>
        <w:rStyle w:val="af3"/>
        <w:sz w:val="20"/>
        <w:szCs w:val="20"/>
      </w:rPr>
      <w:fldChar w:fldCharType="begin"/>
    </w:r>
    <w:r w:rsidRPr="00F5559B">
      <w:rPr>
        <w:rStyle w:val="af3"/>
        <w:sz w:val="20"/>
        <w:szCs w:val="20"/>
      </w:rPr>
      <w:instrText xml:space="preserve">PAGE  </w:instrText>
    </w:r>
    <w:r w:rsidRPr="00F5559B">
      <w:rPr>
        <w:rStyle w:val="af3"/>
        <w:sz w:val="20"/>
        <w:szCs w:val="20"/>
      </w:rPr>
      <w:fldChar w:fldCharType="separate"/>
    </w:r>
    <w:r w:rsidR="001F449B">
      <w:rPr>
        <w:rStyle w:val="af3"/>
        <w:noProof/>
        <w:sz w:val="20"/>
        <w:szCs w:val="20"/>
      </w:rPr>
      <w:t>43</w:t>
    </w:r>
    <w:r w:rsidRPr="00F5559B">
      <w:rPr>
        <w:rStyle w:val="af3"/>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5F5D7B" w14:textId="77777777" w:rsidR="00ED422B" w:rsidRDefault="00ED422B" w:rsidP="006B3130">
    <w:pPr>
      <w:pStyle w:val="af1"/>
      <w:ind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AC337A" w14:textId="77777777" w:rsidR="007A065E" w:rsidRDefault="007A065E" w:rsidP="00B37F28">
      <w:r>
        <w:separator/>
      </w:r>
    </w:p>
  </w:footnote>
  <w:footnote w:type="continuationSeparator" w:id="0">
    <w:p w14:paraId="7476D71D" w14:textId="77777777" w:rsidR="007A065E" w:rsidRDefault="007A065E" w:rsidP="00B37F28">
      <w:r>
        <w:continuationSeparator/>
      </w:r>
    </w:p>
  </w:footnote>
  <w:footnote w:id="1">
    <w:p w14:paraId="0879147A" w14:textId="2A792487" w:rsidR="00ED422B" w:rsidRPr="00984938" w:rsidRDefault="00ED422B" w:rsidP="00172327">
      <w:pPr>
        <w:pStyle w:val="ae"/>
        <w:jc w:val="left"/>
        <w:rPr>
          <w:rStyle w:val="af0"/>
          <w:sz w:val="20"/>
          <w:szCs w:val="20"/>
        </w:rPr>
      </w:pPr>
      <w:r w:rsidRPr="004E25B1">
        <w:rPr>
          <w:rStyle w:val="af0"/>
          <w:sz w:val="20"/>
          <w:szCs w:val="20"/>
        </w:rPr>
        <w:footnoteRef/>
      </w:r>
      <w:r w:rsidRPr="00984938">
        <w:rPr>
          <w:rStyle w:val="af0"/>
          <w:sz w:val="20"/>
          <w:szCs w:val="20"/>
        </w:rPr>
        <w:t xml:space="preserve"> </w:t>
      </w:r>
      <w:hyperlink r:id="rId1" w:history="1">
        <w:r w:rsidRPr="00984938">
          <w:rPr>
            <w:rStyle w:val="af0"/>
            <w:sz w:val="20"/>
            <w:szCs w:val="20"/>
          </w:rPr>
          <w:t>http://www.te.ukrstat.gov.ua/files/DS/DS1.htm</w:t>
        </w:r>
      </w:hyperlink>
      <w:r w:rsidRPr="00984938">
        <w:rPr>
          <w:rStyle w:val="af0"/>
          <w:sz w:val="20"/>
          <w:szCs w:val="20"/>
        </w:rPr>
        <w:t>)</w:t>
      </w:r>
    </w:p>
  </w:footnote>
  <w:footnote w:id="2">
    <w:p w14:paraId="6EA14061" w14:textId="16E1EF5E" w:rsidR="00ED422B" w:rsidRPr="00984938" w:rsidRDefault="00ED422B" w:rsidP="00172327">
      <w:pPr>
        <w:pStyle w:val="ae"/>
        <w:jc w:val="left"/>
        <w:rPr>
          <w:rStyle w:val="af0"/>
          <w:sz w:val="20"/>
          <w:szCs w:val="20"/>
        </w:rPr>
      </w:pPr>
      <w:r w:rsidRPr="004E25B1">
        <w:rPr>
          <w:rStyle w:val="af0"/>
          <w:sz w:val="20"/>
          <w:szCs w:val="20"/>
        </w:rPr>
        <w:footnoteRef/>
      </w:r>
      <w:r w:rsidRPr="00984938">
        <w:rPr>
          <w:rStyle w:val="af0"/>
          <w:sz w:val="20"/>
          <w:szCs w:val="20"/>
        </w:rPr>
        <w:t xml:space="preserve"> </w:t>
      </w:r>
      <w:hyperlink r:id="rId2" w:history="1">
        <w:r w:rsidRPr="00984938">
          <w:rPr>
            <w:rStyle w:val="af0"/>
            <w:sz w:val="20"/>
            <w:szCs w:val="20"/>
          </w:rPr>
          <w:t>http://www.te.ukrstat.gov.ua/files/Bul/nm_z1_2018.pdf</w:t>
        </w:r>
      </w:hyperlink>
      <w:r w:rsidRPr="00984938">
        <w:rPr>
          <w:rStyle w:val="af0"/>
          <w:sz w:val="20"/>
          <w:szCs w:val="20"/>
        </w:rPr>
        <w:t>)</w:t>
      </w:r>
    </w:p>
  </w:footnote>
  <w:footnote w:id="3">
    <w:p w14:paraId="4B9C3A09" w14:textId="16DFD4E7" w:rsidR="00ED422B" w:rsidRPr="00984938" w:rsidRDefault="00ED422B" w:rsidP="00172327">
      <w:pPr>
        <w:pStyle w:val="ae"/>
        <w:jc w:val="left"/>
        <w:rPr>
          <w:rStyle w:val="af0"/>
          <w:sz w:val="20"/>
          <w:szCs w:val="20"/>
        </w:rPr>
      </w:pPr>
      <w:r w:rsidRPr="00AF5D55">
        <w:rPr>
          <w:rStyle w:val="af0"/>
          <w:sz w:val="20"/>
          <w:szCs w:val="20"/>
        </w:rPr>
        <w:footnoteRef/>
      </w:r>
      <w:r w:rsidRPr="00984938">
        <w:rPr>
          <w:rStyle w:val="af0"/>
          <w:sz w:val="20"/>
          <w:szCs w:val="20"/>
        </w:rPr>
        <w:t xml:space="preserve"> </w:t>
      </w:r>
      <w:hyperlink r:id="rId3" w:history="1">
        <w:r w:rsidRPr="00984938">
          <w:rPr>
            <w:rStyle w:val="af0"/>
            <w:sz w:val="20"/>
            <w:szCs w:val="20"/>
          </w:rPr>
          <w:t>European Investment Bank Environmental and Social Standards (eib.org)</w:t>
        </w:r>
      </w:hyperlink>
    </w:p>
  </w:footnote>
  <w:footnote w:id="4">
    <w:p w14:paraId="5CC36136" w14:textId="77777777" w:rsidR="00ED422B" w:rsidRPr="00984938" w:rsidRDefault="00ED422B" w:rsidP="00172327">
      <w:pPr>
        <w:pStyle w:val="ae"/>
        <w:jc w:val="left"/>
        <w:rPr>
          <w:rStyle w:val="af0"/>
          <w:sz w:val="20"/>
          <w:szCs w:val="20"/>
        </w:rPr>
      </w:pPr>
      <w:r w:rsidRPr="00586259">
        <w:rPr>
          <w:rStyle w:val="af0"/>
          <w:sz w:val="20"/>
          <w:szCs w:val="20"/>
        </w:rPr>
        <w:footnoteRef/>
      </w:r>
      <w:r w:rsidRPr="00984938">
        <w:rPr>
          <w:rStyle w:val="af0"/>
          <w:sz w:val="20"/>
          <w:szCs w:val="20"/>
        </w:rPr>
        <w:t xml:space="preserve"> </w:t>
      </w:r>
      <w:hyperlink r:id="rId4" w:history="1">
        <w:r w:rsidRPr="00984938">
          <w:rPr>
            <w:rStyle w:val="af0"/>
            <w:sz w:val="20"/>
            <w:szCs w:val="20"/>
          </w:rPr>
          <w:t>https://dsns.gov.ua/uk/abetka-bezpeki/diyi-naselennya-v-umovax-nadzvicainix-situacii-vojennogo-xarakteru</w:t>
        </w:r>
      </w:hyperlink>
    </w:p>
  </w:footnote>
  <w:footnote w:id="5">
    <w:p w14:paraId="783FF487" w14:textId="4A423875" w:rsidR="00ED422B" w:rsidRPr="00984938" w:rsidRDefault="00ED422B" w:rsidP="00172327">
      <w:pPr>
        <w:pStyle w:val="ae"/>
        <w:jc w:val="left"/>
        <w:rPr>
          <w:rStyle w:val="af0"/>
          <w:sz w:val="20"/>
          <w:szCs w:val="20"/>
        </w:rPr>
      </w:pPr>
      <w:r w:rsidRPr="004E2286">
        <w:rPr>
          <w:rStyle w:val="af0"/>
          <w:sz w:val="20"/>
          <w:szCs w:val="20"/>
        </w:rPr>
        <w:footnoteRef/>
      </w:r>
      <w:r w:rsidRPr="00984938">
        <w:rPr>
          <w:rStyle w:val="af0"/>
          <w:sz w:val="20"/>
          <w:szCs w:val="20"/>
        </w:rPr>
        <w:t xml:space="preserve"> </w:t>
      </w:r>
      <w:hyperlink r:id="rId5" w:history="1">
        <w:r w:rsidRPr="00984938">
          <w:rPr>
            <w:rStyle w:val="af0"/>
            <w:sz w:val="20"/>
            <w:szCs w:val="20"/>
          </w:rPr>
          <w:t>COVID-19 and Environmental and Social Sustainability (eib.org)</w:t>
        </w:r>
      </w:hyperlink>
      <w:hyperlink w:history="1"/>
    </w:p>
  </w:footnote>
  <w:footnote w:id="6">
    <w:p w14:paraId="5A509D8E" w14:textId="77777777" w:rsidR="00ED422B" w:rsidRPr="00984938" w:rsidRDefault="00ED422B" w:rsidP="00172327">
      <w:pPr>
        <w:pStyle w:val="ae"/>
        <w:jc w:val="left"/>
        <w:rPr>
          <w:rStyle w:val="af0"/>
          <w:sz w:val="20"/>
          <w:szCs w:val="20"/>
        </w:rPr>
      </w:pPr>
      <w:r w:rsidRPr="00586259">
        <w:rPr>
          <w:rStyle w:val="af0"/>
          <w:sz w:val="20"/>
          <w:szCs w:val="20"/>
        </w:rPr>
        <w:footnoteRef/>
      </w:r>
      <w:r w:rsidRPr="00984938">
        <w:rPr>
          <w:rStyle w:val="af0"/>
          <w:sz w:val="20"/>
          <w:szCs w:val="20"/>
        </w:rPr>
        <w:t xml:space="preserve"> </w:t>
      </w:r>
      <w:hyperlink r:id="rId6" w:history="1">
        <w:r w:rsidRPr="00984938">
          <w:rPr>
            <w:rStyle w:val="af0"/>
            <w:sz w:val="20"/>
            <w:szCs w:val="20"/>
          </w:rPr>
          <w:t>https://dsns.gov.ua/uk/abetka-bezpeki/diyi-naselennya-v-umovax-nadzvicainix-situacii-vojennogo-xarakteru</w:t>
        </w:r>
      </w:hyperlink>
    </w:p>
  </w:footnote>
  <w:footnote w:id="7">
    <w:p w14:paraId="61B924E1" w14:textId="77777777" w:rsidR="00ED422B" w:rsidRPr="0055002D" w:rsidRDefault="00ED422B" w:rsidP="00172327">
      <w:pPr>
        <w:pStyle w:val="ae"/>
        <w:jc w:val="left"/>
        <w:rPr>
          <w:rStyle w:val="af0"/>
          <w:sz w:val="20"/>
          <w:szCs w:val="20"/>
        </w:rPr>
      </w:pPr>
      <w:r w:rsidRPr="0055002D">
        <w:rPr>
          <w:rStyle w:val="af0"/>
          <w:sz w:val="20"/>
          <w:szCs w:val="20"/>
        </w:rPr>
        <w:footnoteRef/>
      </w:r>
      <w:r w:rsidRPr="0055002D">
        <w:rPr>
          <w:rStyle w:val="af0"/>
          <w:sz w:val="20"/>
          <w:szCs w:val="20"/>
        </w:rPr>
        <w:t xml:space="preserve"> </w:t>
      </w:r>
      <w:hyperlink r:id="rId7" w:history="1">
        <w:r w:rsidRPr="0055002D">
          <w:rPr>
            <w:rStyle w:val="af0"/>
            <w:sz w:val="20"/>
            <w:szCs w:val="20"/>
          </w:rPr>
          <w:t>COVID-19 and Environmental and Social Sustainability (eib.org)</w:t>
        </w:r>
      </w:hyperlink>
      <w:hyperlink w:history="1"/>
    </w:p>
  </w:footnote>
  <w:footnote w:id="8">
    <w:p w14:paraId="4A4D5F97" w14:textId="77777777" w:rsidR="00ED422B" w:rsidRPr="00172327" w:rsidRDefault="00ED422B" w:rsidP="00A661B6">
      <w:pPr>
        <w:pStyle w:val="ae"/>
        <w:jc w:val="left"/>
        <w:rPr>
          <w:rStyle w:val="af0"/>
          <w:sz w:val="20"/>
          <w:szCs w:val="20"/>
        </w:rPr>
      </w:pPr>
      <w:r w:rsidRPr="00172327">
        <w:rPr>
          <w:rStyle w:val="af0"/>
          <w:sz w:val="20"/>
          <w:szCs w:val="20"/>
        </w:rPr>
        <w:footnoteRef/>
      </w:r>
      <w:r w:rsidRPr="00172327">
        <w:rPr>
          <w:rStyle w:val="af0"/>
          <w:sz w:val="20"/>
          <w:szCs w:val="20"/>
        </w:rPr>
        <w:t xml:space="preserve"> https://consult.e-dem.ua/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bottom w:val="single" w:sz="6" w:space="0" w:color="auto"/>
        <w:right w:val="none" w:sz="0" w:space="0" w:color="auto"/>
        <w:insideH w:val="none" w:sz="0" w:space="0" w:color="auto"/>
        <w:insideV w:val="none" w:sz="0" w:space="0" w:color="auto"/>
      </w:tblBorders>
      <w:tblLook w:val="04A0" w:firstRow="1" w:lastRow="0" w:firstColumn="1" w:lastColumn="0" w:noHBand="0" w:noVBand="1"/>
    </w:tblPr>
    <w:tblGrid>
      <w:gridCol w:w="2896"/>
      <w:gridCol w:w="4473"/>
      <w:gridCol w:w="2830"/>
    </w:tblGrid>
    <w:tr w:rsidR="00ED422B" w:rsidRPr="00C85310" w14:paraId="1E193062" w14:textId="77777777" w:rsidTr="00CA6A9E">
      <w:tc>
        <w:tcPr>
          <w:tcW w:w="2895" w:type="dxa"/>
        </w:tcPr>
        <w:p w14:paraId="7DA4BB11" w14:textId="77777777" w:rsidR="00ED422B" w:rsidRDefault="00ED422B" w:rsidP="00211556">
          <w:pPr>
            <w:pStyle w:val="afd"/>
            <w:tabs>
              <w:tab w:val="clear" w:pos="4844"/>
            </w:tabs>
            <w:ind w:firstLine="0"/>
          </w:pPr>
          <w:r w:rsidRPr="00F2474E">
            <w:rPr>
              <w:rFonts w:eastAsia="Times New Roman"/>
              <w:noProof/>
              <w:lang w:val="ru-RU"/>
            </w:rPr>
            <w:drawing>
              <wp:inline distT="0" distB="0" distL="0" distR="0" wp14:anchorId="4761CFA1" wp14:editId="0E673DE4">
                <wp:extent cx="1701210" cy="488950"/>
                <wp:effectExtent l="0" t="0" r="0" b="6350"/>
                <wp:docPr id="44"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1" w:type="dxa"/>
          <w:vAlign w:val="center"/>
        </w:tcPr>
        <w:p w14:paraId="33A96F51" w14:textId="5715165F" w:rsidR="00ED422B" w:rsidRPr="00542520" w:rsidRDefault="00ED422B" w:rsidP="009C7B54">
          <w:pPr>
            <w:pStyle w:val="afd"/>
            <w:tabs>
              <w:tab w:val="clear" w:pos="4844"/>
            </w:tabs>
            <w:ind w:firstLine="0"/>
            <w:jc w:val="center"/>
            <w:rPr>
              <w:rFonts w:cs="Times New Roman"/>
              <w:sz w:val="20"/>
              <w:szCs w:val="20"/>
              <w:lang w:val="ru-RU"/>
            </w:rPr>
          </w:pPr>
          <w:r w:rsidRPr="00564519">
            <w:rPr>
              <w:rFonts w:cs="Times New Roman"/>
              <w:sz w:val="20"/>
              <w:szCs w:val="20"/>
              <w:lang w:val="ru-RU"/>
            </w:rPr>
            <w:t xml:space="preserve">ПЛАН </w:t>
          </w:r>
          <w:r>
            <w:rPr>
              <w:rFonts w:cs="Times New Roman"/>
              <w:sz w:val="20"/>
              <w:szCs w:val="20"/>
              <w:lang w:val="ru-RU"/>
            </w:rPr>
            <w:t>ВЗАЄМОДІЇ З</w:t>
          </w:r>
          <w:r w:rsidRPr="00564519">
            <w:rPr>
              <w:rFonts w:cs="Times New Roman"/>
              <w:sz w:val="20"/>
              <w:szCs w:val="20"/>
              <w:lang w:val="ru-RU"/>
            </w:rPr>
            <w:t xml:space="preserve"> ЗАЦІКАВЛЕНИ</w:t>
          </w:r>
          <w:r>
            <w:rPr>
              <w:rFonts w:cs="Times New Roman"/>
              <w:sz w:val="20"/>
              <w:szCs w:val="20"/>
              <w:lang w:val="ru-RU"/>
            </w:rPr>
            <w:t>МИ</w:t>
          </w:r>
          <w:r w:rsidRPr="00564519">
            <w:rPr>
              <w:rFonts w:cs="Times New Roman"/>
              <w:sz w:val="20"/>
              <w:szCs w:val="20"/>
              <w:lang w:val="ru-RU"/>
            </w:rPr>
            <w:t xml:space="preserve"> СТОР</w:t>
          </w:r>
          <w:r>
            <w:rPr>
              <w:rFonts w:cs="Times New Roman"/>
              <w:sz w:val="20"/>
              <w:szCs w:val="20"/>
              <w:lang w:val="ru-RU"/>
            </w:rPr>
            <w:t>О</w:t>
          </w:r>
          <w:r w:rsidRPr="00564519">
            <w:rPr>
              <w:rFonts w:cs="Times New Roman"/>
              <w:sz w:val="20"/>
              <w:szCs w:val="20"/>
              <w:lang w:val="ru-RU"/>
            </w:rPr>
            <w:t>Н</w:t>
          </w:r>
          <w:r>
            <w:rPr>
              <w:rFonts w:cs="Times New Roman"/>
              <w:sz w:val="20"/>
              <w:szCs w:val="20"/>
              <w:lang w:val="ru-RU"/>
            </w:rPr>
            <w:t>АМИ</w:t>
          </w:r>
        </w:p>
      </w:tc>
      <w:tc>
        <w:tcPr>
          <w:tcW w:w="2829" w:type="dxa"/>
        </w:tcPr>
        <w:p w14:paraId="06203EE3" w14:textId="77777777" w:rsidR="00ED422B" w:rsidRPr="00D277F9" w:rsidRDefault="00ED422B" w:rsidP="00211556">
          <w:pPr>
            <w:pStyle w:val="afd"/>
            <w:tabs>
              <w:tab w:val="clear" w:pos="4844"/>
            </w:tabs>
            <w:rPr>
              <w:highlight w:val="yellow"/>
            </w:rPr>
          </w:pPr>
          <w:r>
            <w:rPr>
              <w:noProof/>
              <w:lang w:val="ru-RU"/>
            </w:rPr>
            <w:drawing>
              <wp:anchor distT="0" distB="0" distL="0" distR="0" simplePos="0" relativeHeight="251659264" behindDoc="1" locked="0" layoutInCell="1" allowOverlap="1" wp14:anchorId="29BE049C" wp14:editId="79C391A9">
                <wp:simplePos x="0" y="0"/>
                <wp:positionH relativeFrom="page">
                  <wp:posOffset>648652</wp:posOffset>
                </wp:positionH>
                <wp:positionV relativeFrom="page">
                  <wp:posOffset>-645478</wp:posOffset>
                </wp:positionV>
                <wp:extent cx="508000" cy="1750695"/>
                <wp:effectExtent l="7302" t="0" r="0" b="0"/>
                <wp:wrapNone/>
                <wp:docPr id="4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508000" cy="1750695"/>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r>
  </w:tbl>
  <w:p w14:paraId="071DD744" w14:textId="77777777" w:rsidR="00ED422B" w:rsidRPr="00CA6A9E" w:rsidRDefault="00ED422B" w:rsidP="00CA6A9E">
    <w:pPr>
      <w:pStyle w:val="afd"/>
      <w:ind w:firstLine="0"/>
      <w:rPr>
        <w:sz w:val="20"/>
        <w:szCs w:val="2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1"/>
      <w:gridCol w:w="2833"/>
    </w:tblGrid>
    <w:tr w:rsidR="00ED422B" w14:paraId="320C506A" w14:textId="77777777" w:rsidTr="0045263E">
      <w:tc>
        <w:tcPr>
          <w:tcW w:w="2895" w:type="dxa"/>
        </w:tcPr>
        <w:p w14:paraId="68337FE9" w14:textId="77777777" w:rsidR="00ED422B" w:rsidRDefault="00ED422B" w:rsidP="006C3832">
          <w:pPr>
            <w:pStyle w:val="afd"/>
            <w:tabs>
              <w:tab w:val="clear" w:pos="4844"/>
            </w:tabs>
            <w:ind w:firstLine="0"/>
          </w:pPr>
          <w:r w:rsidRPr="00F2474E">
            <w:rPr>
              <w:rFonts w:eastAsia="Times New Roman"/>
              <w:noProof/>
              <w:lang w:val="ru-RU"/>
            </w:rPr>
            <w:drawing>
              <wp:inline distT="0" distB="0" distL="0" distR="0" wp14:anchorId="49BA74B0" wp14:editId="111B57DC">
                <wp:extent cx="1701210" cy="488950"/>
                <wp:effectExtent l="0" t="0" r="0" b="6350"/>
                <wp:docPr id="17"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1ABF023D" w14:textId="707F8617" w:rsidR="00ED422B" w:rsidRPr="00B371F6" w:rsidRDefault="00ED422B" w:rsidP="009A5470">
          <w:pPr>
            <w:pStyle w:val="afd"/>
            <w:tabs>
              <w:tab w:val="clear" w:pos="4844"/>
            </w:tabs>
            <w:ind w:firstLine="0"/>
            <w:jc w:val="center"/>
            <w:rPr>
              <w:rFonts w:cs="Times New Roman"/>
              <w:sz w:val="20"/>
              <w:szCs w:val="20"/>
              <w:lang w:val="ru-RU"/>
            </w:rPr>
          </w:pPr>
          <w:r w:rsidRPr="00564519">
            <w:rPr>
              <w:rFonts w:cs="Times New Roman"/>
              <w:sz w:val="20"/>
              <w:szCs w:val="20"/>
              <w:lang w:val="ru-RU"/>
            </w:rPr>
            <w:t xml:space="preserve">ПЛАН </w:t>
          </w:r>
          <w:r>
            <w:rPr>
              <w:rFonts w:cs="Times New Roman"/>
              <w:sz w:val="20"/>
              <w:szCs w:val="20"/>
              <w:lang w:val="ru-RU"/>
            </w:rPr>
            <w:t>ВЗАЄМОДІЇ З</w:t>
          </w:r>
          <w:r w:rsidRPr="00564519">
            <w:rPr>
              <w:rFonts w:cs="Times New Roman"/>
              <w:sz w:val="20"/>
              <w:szCs w:val="20"/>
              <w:lang w:val="ru-RU"/>
            </w:rPr>
            <w:t xml:space="preserve"> ЗАЦІКАВЛЕНИ</w:t>
          </w:r>
          <w:r>
            <w:rPr>
              <w:rFonts w:cs="Times New Roman"/>
              <w:sz w:val="20"/>
              <w:szCs w:val="20"/>
              <w:lang w:val="ru-RU"/>
            </w:rPr>
            <w:t>МИ</w:t>
          </w:r>
          <w:r w:rsidRPr="00564519">
            <w:rPr>
              <w:rFonts w:cs="Times New Roman"/>
              <w:sz w:val="20"/>
              <w:szCs w:val="20"/>
              <w:lang w:val="ru-RU"/>
            </w:rPr>
            <w:t xml:space="preserve"> СТОР</w:t>
          </w:r>
          <w:r>
            <w:rPr>
              <w:rFonts w:cs="Times New Roman"/>
              <w:sz w:val="20"/>
              <w:szCs w:val="20"/>
              <w:lang w:val="ru-RU"/>
            </w:rPr>
            <w:t>О</w:t>
          </w:r>
          <w:r w:rsidRPr="00564519">
            <w:rPr>
              <w:rFonts w:cs="Times New Roman"/>
              <w:sz w:val="20"/>
              <w:szCs w:val="20"/>
              <w:lang w:val="ru-RU"/>
            </w:rPr>
            <w:t>Н</w:t>
          </w:r>
          <w:r>
            <w:rPr>
              <w:rFonts w:cs="Times New Roman"/>
              <w:sz w:val="20"/>
              <w:szCs w:val="20"/>
              <w:lang w:val="ru-RU"/>
            </w:rPr>
            <w:t>АМИ</w:t>
          </w:r>
        </w:p>
      </w:tc>
      <w:tc>
        <w:tcPr>
          <w:tcW w:w="2834" w:type="dxa"/>
        </w:tcPr>
        <w:p w14:paraId="2CC58F04" w14:textId="77777777" w:rsidR="00ED422B" w:rsidRPr="00D277F9" w:rsidRDefault="00ED422B" w:rsidP="00AA1860">
          <w:pPr>
            <w:pStyle w:val="afd"/>
            <w:tabs>
              <w:tab w:val="clear" w:pos="4844"/>
            </w:tabs>
            <w:ind w:firstLine="0"/>
            <w:jc w:val="right"/>
            <w:rPr>
              <w:highlight w:val="yellow"/>
            </w:rPr>
          </w:pPr>
          <w:r>
            <w:rPr>
              <w:noProof/>
              <w:lang w:val="ru-RU"/>
            </w:rPr>
            <w:drawing>
              <wp:inline distT="0" distB="0" distL="0" distR="0" wp14:anchorId="6106572E" wp14:editId="4B4B6BC2">
                <wp:extent cx="416560" cy="1505589"/>
                <wp:effectExtent l="7937" t="0" r="0" b="0"/>
                <wp:docPr id="2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1D75C2AF" w14:textId="77777777" w:rsidR="00ED422B" w:rsidRPr="00D736BE" w:rsidRDefault="00ED422B" w:rsidP="00CE7ADF">
    <w:pPr>
      <w:pStyle w:val="afd"/>
      <w:ind w:firstLine="0"/>
      <w:rPr>
        <w:sz w:val="20"/>
        <w:szCs w:val="2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1"/>
      <w:gridCol w:w="2833"/>
    </w:tblGrid>
    <w:tr w:rsidR="00ED422B" w14:paraId="351EEE15" w14:textId="77777777" w:rsidTr="0045263E">
      <w:tc>
        <w:tcPr>
          <w:tcW w:w="2895" w:type="dxa"/>
        </w:tcPr>
        <w:p w14:paraId="34C31E46" w14:textId="77777777" w:rsidR="00ED422B" w:rsidRDefault="00ED422B" w:rsidP="006C3832">
          <w:pPr>
            <w:pStyle w:val="afd"/>
            <w:tabs>
              <w:tab w:val="clear" w:pos="4844"/>
            </w:tabs>
            <w:ind w:firstLine="0"/>
          </w:pPr>
          <w:r w:rsidRPr="00F2474E">
            <w:rPr>
              <w:rFonts w:eastAsia="Times New Roman"/>
              <w:noProof/>
              <w:lang w:val="ru-RU"/>
            </w:rPr>
            <w:drawing>
              <wp:inline distT="0" distB="0" distL="0" distR="0" wp14:anchorId="409FE38C" wp14:editId="50E93CB6">
                <wp:extent cx="1701210" cy="488950"/>
                <wp:effectExtent l="0" t="0" r="0" b="6350"/>
                <wp:docPr id="1"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3C6D2285" w14:textId="4BE3B27F" w:rsidR="00ED422B" w:rsidRPr="00B371F6" w:rsidRDefault="00ED422B" w:rsidP="009A5470">
          <w:pPr>
            <w:pStyle w:val="afd"/>
            <w:tabs>
              <w:tab w:val="clear" w:pos="4844"/>
            </w:tabs>
            <w:ind w:firstLine="0"/>
            <w:jc w:val="center"/>
            <w:rPr>
              <w:rFonts w:cs="Times New Roman"/>
              <w:sz w:val="20"/>
              <w:szCs w:val="20"/>
              <w:lang w:val="ru-RU"/>
            </w:rPr>
          </w:pPr>
          <w:r w:rsidRPr="00564519">
            <w:rPr>
              <w:rFonts w:cs="Times New Roman"/>
              <w:sz w:val="20"/>
              <w:szCs w:val="20"/>
              <w:lang w:val="ru-RU"/>
            </w:rPr>
            <w:t xml:space="preserve">ПЛАН </w:t>
          </w:r>
          <w:r>
            <w:rPr>
              <w:rFonts w:cs="Times New Roman"/>
              <w:sz w:val="20"/>
              <w:szCs w:val="20"/>
              <w:lang w:val="ru-RU"/>
            </w:rPr>
            <w:t>ВЗАЄМОДІЇ З</w:t>
          </w:r>
          <w:r w:rsidRPr="00564519">
            <w:rPr>
              <w:rFonts w:cs="Times New Roman"/>
              <w:sz w:val="20"/>
              <w:szCs w:val="20"/>
              <w:lang w:val="ru-RU"/>
            </w:rPr>
            <w:t xml:space="preserve"> ЗАЦІКАВЛЕНИ</w:t>
          </w:r>
          <w:r>
            <w:rPr>
              <w:rFonts w:cs="Times New Roman"/>
              <w:sz w:val="20"/>
              <w:szCs w:val="20"/>
              <w:lang w:val="ru-RU"/>
            </w:rPr>
            <w:t>МИ</w:t>
          </w:r>
          <w:r w:rsidRPr="00564519">
            <w:rPr>
              <w:rFonts w:cs="Times New Roman"/>
              <w:sz w:val="20"/>
              <w:szCs w:val="20"/>
              <w:lang w:val="ru-RU"/>
            </w:rPr>
            <w:t xml:space="preserve"> СТОР</w:t>
          </w:r>
          <w:r>
            <w:rPr>
              <w:rFonts w:cs="Times New Roman"/>
              <w:sz w:val="20"/>
              <w:szCs w:val="20"/>
              <w:lang w:val="ru-RU"/>
            </w:rPr>
            <w:t>О</w:t>
          </w:r>
          <w:r w:rsidRPr="00564519">
            <w:rPr>
              <w:rFonts w:cs="Times New Roman"/>
              <w:sz w:val="20"/>
              <w:szCs w:val="20"/>
              <w:lang w:val="ru-RU"/>
            </w:rPr>
            <w:t>Н</w:t>
          </w:r>
          <w:r>
            <w:rPr>
              <w:rFonts w:cs="Times New Roman"/>
              <w:sz w:val="20"/>
              <w:szCs w:val="20"/>
              <w:lang w:val="ru-RU"/>
            </w:rPr>
            <w:t>АМИ</w:t>
          </w:r>
        </w:p>
      </w:tc>
      <w:tc>
        <w:tcPr>
          <w:tcW w:w="2834" w:type="dxa"/>
        </w:tcPr>
        <w:p w14:paraId="41D21FE8" w14:textId="77777777" w:rsidR="00ED422B" w:rsidRPr="00D277F9" w:rsidRDefault="00ED422B" w:rsidP="00AA1860">
          <w:pPr>
            <w:pStyle w:val="afd"/>
            <w:tabs>
              <w:tab w:val="clear" w:pos="4844"/>
            </w:tabs>
            <w:ind w:firstLine="0"/>
            <w:jc w:val="right"/>
            <w:rPr>
              <w:highlight w:val="yellow"/>
            </w:rPr>
          </w:pPr>
          <w:r>
            <w:rPr>
              <w:noProof/>
              <w:lang w:val="ru-RU"/>
            </w:rPr>
            <w:drawing>
              <wp:inline distT="0" distB="0" distL="0" distR="0" wp14:anchorId="1ECAFD91" wp14:editId="6C6E6948">
                <wp:extent cx="416560" cy="1505589"/>
                <wp:effectExtent l="7937" t="0" r="0" b="0"/>
                <wp:docPr id="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7EA07D8F" w14:textId="77777777" w:rsidR="00ED422B" w:rsidRPr="00D736BE" w:rsidRDefault="00ED422B" w:rsidP="00CE7ADF">
    <w:pPr>
      <w:pStyle w:val="afd"/>
      <w:ind w:firstLine="0"/>
      <w:rPr>
        <w:sz w:val="20"/>
        <w:szCs w:val="20"/>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1"/>
      <w:gridCol w:w="2833"/>
    </w:tblGrid>
    <w:tr w:rsidR="00ED422B" w14:paraId="3DC0194B" w14:textId="77777777" w:rsidTr="0045263E">
      <w:tc>
        <w:tcPr>
          <w:tcW w:w="2895" w:type="dxa"/>
        </w:tcPr>
        <w:p w14:paraId="3AC70C6F" w14:textId="77777777" w:rsidR="00ED422B" w:rsidRDefault="00ED422B" w:rsidP="00BC5458">
          <w:pPr>
            <w:pStyle w:val="afd"/>
            <w:tabs>
              <w:tab w:val="clear" w:pos="4844"/>
            </w:tabs>
            <w:ind w:firstLine="0"/>
          </w:pPr>
          <w:r w:rsidRPr="00F2474E">
            <w:rPr>
              <w:rFonts w:eastAsia="Times New Roman"/>
              <w:noProof/>
              <w:lang w:val="ru-RU"/>
            </w:rPr>
            <w:drawing>
              <wp:inline distT="0" distB="0" distL="0" distR="0" wp14:anchorId="62C9E58B" wp14:editId="7677DF08">
                <wp:extent cx="1701210" cy="488950"/>
                <wp:effectExtent l="0" t="0" r="0" b="6350"/>
                <wp:docPr id="3"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0134DCAA" w14:textId="77777777" w:rsidR="00ED422B" w:rsidRPr="00B371F6" w:rsidRDefault="00ED422B" w:rsidP="00BC5458">
          <w:pPr>
            <w:pStyle w:val="afd"/>
            <w:tabs>
              <w:tab w:val="clear" w:pos="4844"/>
            </w:tabs>
            <w:ind w:firstLine="0"/>
            <w:jc w:val="center"/>
            <w:rPr>
              <w:rFonts w:cs="Times New Roman"/>
              <w:sz w:val="20"/>
              <w:szCs w:val="20"/>
              <w:lang w:val="ru-RU"/>
            </w:rPr>
          </w:pPr>
          <w:r>
            <w:rPr>
              <w:rFonts w:cs="Times New Roman"/>
              <w:sz w:val="20"/>
              <w:szCs w:val="20"/>
              <w:lang w:val="ru-RU"/>
            </w:rPr>
            <w:t>ПЛАН ЗАЛУЧЕННЯ ЗАЦІКАВЛЕНИХ СТОРІН</w:t>
          </w:r>
        </w:p>
      </w:tc>
      <w:tc>
        <w:tcPr>
          <w:tcW w:w="2834" w:type="dxa"/>
        </w:tcPr>
        <w:p w14:paraId="64020D2B" w14:textId="77777777" w:rsidR="00ED422B" w:rsidRPr="00D277F9" w:rsidRDefault="00ED422B" w:rsidP="00BC5458">
          <w:pPr>
            <w:pStyle w:val="afd"/>
            <w:tabs>
              <w:tab w:val="clear" w:pos="4844"/>
            </w:tabs>
            <w:ind w:firstLine="0"/>
            <w:jc w:val="right"/>
            <w:rPr>
              <w:highlight w:val="yellow"/>
            </w:rPr>
          </w:pPr>
          <w:r>
            <w:rPr>
              <w:noProof/>
              <w:lang w:val="ru-RU"/>
            </w:rPr>
            <w:drawing>
              <wp:inline distT="0" distB="0" distL="0" distR="0" wp14:anchorId="6FB4386E" wp14:editId="6FE5BDFB">
                <wp:extent cx="416832" cy="1351530"/>
                <wp:effectExtent l="8890" t="0" r="0" b="0"/>
                <wp:docPr id="1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66" cy="1363638"/>
                        </a:xfrm>
                        <a:prstGeom prst="rect">
                          <a:avLst/>
                        </a:prstGeom>
                        <a:solidFill>
                          <a:srgbClr val="FFFFFF"/>
                        </a:solidFill>
                        <a:ln>
                          <a:noFill/>
                        </a:ln>
                      </pic:spPr>
                    </pic:pic>
                  </a:graphicData>
                </a:graphic>
              </wp:inline>
            </w:drawing>
          </w:r>
        </w:p>
      </w:tc>
    </w:tr>
  </w:tbl>
  <w:p w14:paraId="0D971C0E" w14:textId="77777777" w:rsidR="00ED422B" w:rsidRPr="006B3130" w:rsidRDefault="00ED422B" w:rsidP="006B3130">
    <w:pPr>
      <w:pStyle w:val="afd"/>
      <w:ind w:firstLine="0"/>
      <w:rPr>
        <w:sz w:val="20"/>
        <w:szCs w:val="20"/>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ED422B" w14:paraId="59DD4A0F" w14:textId="77777777" w:rsidTr="0045263E">
      <w:tc>
        <w:tcPr>
          <w:tcW w:w="2895" w:type="dxa"/>
        </w:tcPr>
        <w:p w14:paraId="021B69ED" w14:textId="77777777" w:rsidR="00ED422B" w:rsidRDefault="00ED422B" w:rsidP="006C3832">
          <w:pPr>
            <w:pStyle w:val="afd"/>
            <w:tabs>
              <w:tab w:val="clear" w:pos="4844"/>
            </w:tabs>
            <w:ind w:firstLine="0"/>
          </w:pPr>
          <w:r w:rsidRPr="00F2474E">
            <w:rPr>
              <w:rFonts w:eastAsia="Times New Roman"/>
              <w:noProof/>
              <w:lang w:val="ru-RU"/>
            </w:rPr>
            <w:drawing>
              <wp:inline distT="0" distB="0" distL="0" distR="0" wp14:anchorId="53E15E14" wp14:editId="07E2F871">
                <wp:extent cx="1701210" cy="488950"/>
                <wp:effectExtent l="0" t="0" r="0" b="6350"/>
                <wp:docPr id="6"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70BB6244" w14:textId="519E1BB9" w:rsidR="00ED422B" w:rsidRPr="00B371F6" w:rsidRDefault="00ED422B" w:rsidP="009A5470">
          <w:pPr>
            <w:pStyle w:val="afd"/>
            <w:tabs>
              <w:tab w:val="clear" w:pos="4844"/>
            </w:tabs>
            <w:ind w:firstLine="0"/>
            <w:jc w:val="center"/>
            <w:rPr>
              <w:rFonts w:cs="Times New Roman"/>
              <w:sz w:val="20"/>
              <w:szCs w:val="20"/>
              <w:lang w:val="ru-RU"/>
            </w:rPr>
          </w:pPr>
          <w:r w:rsidRPr="00564519">
            <w:rPr>
              <w:rFonts w:cs="Times New Roman"/>
              <w:sz w:val="20"/>
              <w:szCs w:val="20"/>
              <w:lang w:val="ru-RU"/>
            </w:rPr>
            <w:t xml:space="preserve">ПЛАН </w:t>
          </w:r>
          <w:r>
            <w:rPr>
              <w:rFonts w:cs="Times New Roman"/>
              <w:sz w:val="20"/>
              <w:szCs w:val="20"/>
              <w:lang w:val="ru-RU"/>
            </w:rPr>
            <w:t>ВЗАЄМОДІЇ З</w:t>
          </w:r>
          <w:r w:rsidRPr="00564519">
            <w:rPr>
              <w:rFonts w:cs="Times New Roman"/>
              <w:sz w:val="20"/>
              <w:szCs w:val="20"/>
              <w:lang w:val="ru-RU"/>
            </w:rPr>
            <w:t xml:space="preserve"> ЗАЦІКАВЛЕНИ</w:t>
          </w:r>
          <w:r>
            <w:rPr>
              <w:rFonts w:cs="Times New Roman"/>
              <w:sz w:val="20"/>
              <w:szCs w:val="20"/>
              <w:lang w:val="ru-RU"/>
            </w:rPr>
            <w:t>МИ</w:t>
          </w:r>
          <w:r w:rsidRPr="00564519">
            <w:rPr>
              <w:rFonts w:cs="Times New Roman"/>
              <w:sz w:val="20"/>
              <w:szCs w:val="20"/>
              <w:lang w:val="ru-RU"/>
            </w:rPr>
            <w:t xml:space="preserve"> СТОР</w:t>
          </w:r>
          <w:r>
            <w:rPr>
              <w:rFonts w:cs="Times New Roman"/>
              <w:sz w:val="20"/>
              <w:szCs w:val="20"/>
              <w:lang w:val="ru-RU"/>
            </w:rPr>
            <w:t>О</w:t>
          </w:r>
          <w:r w:rsidRPr="00564519">
            <w:rPr>
              <w:rFonts w:cs="Times New Roman"/>
              <w:sz w:val="20"/>
              <w:szCs w:val="20"/>
              <w:lang w:val="ru-RU"/>
            </w:rPr>
            <w:t>Н</w:t>
          </w:r>
          <w:r>
            <w:rPr>
              <w:rFonts w:cs="Times New Roman"/>
              <w:sz w:val="20"/>
              <w:szCs w:val="20"/>
              <w:lang w:val="ru-RU"/>
            </w:rPr>
            <w:t>АМИ</w:t>
          </w:r>
        </w:p>
      </w:tc>
      <w:tc>
        <w:tcPr>
          <w:tcW w:w="2834" w:type="dxa"/>
        </w:tcPr>
        <w:p w14:paraId="5FB5BB3F" w14:textId="77777777" w:rsidR="00ED422B" w:rsidRPr="00D277F9" w:rsidRDefault="00ED422B" w:rsidP="00AA1860">
          <w:pPr>
            <w:pStyle w:val="afd"/>
            <w:tabs>
              <w:tab w:val="clear" w:pos="4844"/>
            </w:tabs>
            <w:ind w:firstLine="0"/>
            <w:jc w:val="right"/>
            <w:rPr>
              <w:highlight w:val="yellow"/>
            </w:rPr>
          </w:pPr>
          <w:r>
            <w:rPr>
              <w:noProof/>
              <w:lang w:val="ru-RU"/>
            </w:rPr>
            <w:drawing>
              <wp:inline distT="0" distB="0" distL="0" distR="0" wp14:anchorId="2961ABFE" wp14:editId="230FF7CE">
                <wp:extent cx="416560" cy="1505589"/>
                <wp:effectExtent l="7937" t="0" r="0" b="0"/>
                <wp:docPr id="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196F0A0D" w14:textId="77777777" w:rsidR="00ED422B" w:rsidRPr="00D736BE" w:rsidRDefault="00ED422B" w:rsidP="00CE7ADF">
    <w:pPr>
      <w:pStyle w:val="afd"/>
      <w:ind w:firstLine="0"/>
      <w:rPr>
        <w:sz w:val="20"/>
        <w:szCs w:val="20"/>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ED422B" w14:paraId="5BEF6758" w14:textId="77777777" w:rsidTr="0045263E">
      <w:tc>
        <w:tcPr>
          <w:tcW w:w="2895" w:type="dxa"/>
        </w:tcPr>
        <w:p w14:paraId="6A784757" w14:textId="77777777" w:rsidR="00ED422B" w:rsidRDefault="00ED422B" w:rsidP="00BC5458">
          <w:pPr>
            <w:pStyle w:val="afd"/>
            <w:tabs>
              <w:tab w:val="clear" w:pos="4844"/>
            </w:tabs>
            <w:ind w:firstLine="0"/>
          </w:pPr>
          <w:r w:rsidRPr="00F2474E">
            <w:rPr>
              <w:rFonts w:eastAsia="Times New Roman"/>
              <w:noProof/>
              <w:lang w:val="ru-RU"/>
            </w:rPr>
            <w:drawing>
              <wp:inline distT="0" distB="0" distL="0" distR="0" wp14:anchorId="17983F45" wp14:editId="46C0061E">
                <wp:extent cx="1701210" cy="488950"/>
                <wp:effectExtent l="0" t="0" r="0" b="6350"/>
                <wp:docPr id="8"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2355BF9B" w14:textId="77777777" w:rsidR="00ED422B" w:rsidRPr="00B371F6" w:rsidRDefault="00ED422B" w:rsidP="00BC5458">
          <w:pPr>
            <w:pStyle w:val="afd"/>
            <w:tabs>
              <w:tab w:val="clear" w:pos="4844"/>
            </w:tabs>
            <w:ind w:firstLine="0"/>
            <w:jc w:val="center"/>
            <w:rPr>
              <w:rFonts w:cs="Times New Roman"/>
              <w:sz w:val="20"/>
              <w:szCs w:val="20"/>
              <w:lang w:val="ru-RU"/>
            </w:rPr>
          </w:pPr>
          <w:r>
            <w:rPr>
              <w:rFonts w:cs="Times New Roman"/>
              <w:sz w:val="20"/>
              <w:szCs w:val="20"/>
              <w:lang w:val="ru-RU"/>
            </w:rPr>
            <w:t>ПЛАН ЗАЛУЧЕННЯ ЗАЦІКАВЛЕНИХ СТОРІН</w:t>
          </w:r>
        </w:p>
      </w:tc>
      <w:tc>
        <w:tcPr>
          <w:tcW w:w="2834" w:type="dxa"/>
        </w:tcPr>
        <w:p w14:paraId="2BA45F79" w14:textId="77777777" w:rsidR="00ED422B" w:rsidRPr="00D277F9" w:rsidRDefault="00ED422B" w:rsidP="00BC5458">
          <w:pPr>
            <w:pStyle w:val="afd"/>
            <w:tabs>
              <w:tab w:val="clear" w:pos="4844"/>
            </w:tabs>
            <w:ind w:firstLine="0"/>
            <w:jc w:val="right"/>
            <w:rPr>
              <w:highlight w:val="yellow"/>
            </w:rPr>
          </w:pPr>
          <w:r>
            <w:rPr>
              <w:noProof/>
              <w:lang w:val="ru-RU"/>
            </w:rPr>
            <w:drawing>
              <wp:inline distT="0" distB="0" distL="0" distR="0" wp14:anchorId="4FB794C0" wp14:editId="50D25A26">
                <wp:extent cx="416832" cy="1351530"/>
                <wp:effectExtent l="8890" t="0" r="0" b="0"/>
                <wp:docPr id="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66" cy="1363638"/>
                        </a:xfrm>
                        <a:prstGeom prst="rect">
                          <a:avLst/>
                        </a:prstGeom>
                        <a:solidFill>
                          <a:srgbClr val="FFFFFF"/>
                        </a:solidFill>
                        <a:ln>
                          <a:noFill/>
                        </a:ln>
                      </pic:spPr>
                    </pic:pic>
                  </a:graphicData>
                </a:graphic>
              </wp:inline>
            </w:drawing>
          </w:r>
        </w:p>
      </w:tc>
    </w:tr>
  </w:tbl>
  <w:p w14:paraId="0A5C7244" w14:textId="77777777" w:rsidR="00ED422B" w:rsidRPr="006B3130" w:rsidRDefault="00ED422B" w:rsidP="006B3130">
    <w:pPr>
      <w:pStyle w:val="afd"/>
      <w:ind w:firstLine="0"/>
      <w:rPr>
        <w:sz w:val="20"/>
        <w:szCs w:val="20"/>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1"/>
      <w:gridCol w:w="2833"/>
    </w:tblGrid>
    <w:tr w:rsidR="00ED422B" w14:paraId="1B9320F0" w14:textId="77777777" w:rsidTr="0045263E">
      <w:tc>
        <w:tcPr>
          <w:tcW w:w="2895" w:type="dxa"/>
        </w:tcPr>
        <w:p w14:paraId="1566FBA2" w14:textId="77777777" w:rsidR="00ED422B" w:rsidRDefault="00ED422B" w:rsidP="006C3832">
          <w:pPr>
            <w:pStyle w:val="afd"/>
            <w:tabs>
              <w:tab w:val="clear" w:pos="4844"/>
            </w:tabs>
            <w:ind w:firstLine="0"/>
          </w:pPr>
          <w:r w:rsidRPr="00F2474E">
            <w:rPr>
              <w:rFonts w:eastAsia="Times New Roman"/>
              <w:noProof/>
              <w:lang w:val="ru-RU"/>
            </w:rPr>
            <w:drawing>
              <wp:inline distT="0" distB="0" distL="0" distR="0" wp14:anchorId="5A90294A" wp14:editId="678CEB00">
                <wp:extent cx="1701210" cy="488950"/>
                <wp:effectExtent l="0" t="0" r="0" b="6350"/>
                <wp:docPr id="13"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2AD02475" w14:textId="77777777" w:rsidR="00ED422B" w:rsidRPr="00B371F6" w:rsidRDefault="00ED422B" w:rsidP="009A5470">
          <w:pPr>
            <w:pStyle w:val="afd"/>
            <w:tabs>
              <w:tab w:val="clear" w:pos="4844"/>
            </w:tabs>
            <w:ind w:firstLine="0"/>
            <w:jc w:val="center"/>
            <w:rPr>
              <w:rFonts w:cs="Times New Roman"/>
              <w:sz w:val="20"/>
              <w:szCs w:val="20"/>
              <w:lang w:val="ru-RU"/>
            </w:rPr>
          </w:pPr>
          <w:r w:rsidRPr="00564519">
            <w:rPr>
              <w:rFonts w:cs="Times New Roman"/>
              <w:sz w:val="20"/>
              <w:szCs w:val="20"/>
              <w:lang w:val="ru-RU"/>
            </w:rPr>
            <w:t xml:space="preserve">ПЛАН </w:t>
          </w:r>
          <w:r>
            <w:rPr>
              <w:rFonts w:cs="Times New Roman"/>
              <w:sz w:val="20"/>
              <w:szCs w:val="20"/>
              <w:lang w:val="ru-RU"/>
            </w:rPr>
            <w:t>ВЗАЄМОДІЇ З</w:t>
          </w:r>
          <w:r w:rsidRPr="00564519">
            <w:rPr>
              <w:rFonts w:cs="Times New Roman"/>
              <w:sz w:val="20"/>
              <w:szCs w:val="20"/>
              <w:lang w:val="ru-RU"/>
            </w:rPr>
            <w:t xml:space="preserve"> ЗАЦІКАВЛЕНИ</w:t>
          </w:r>
          <w:r>
            <w:rPr>
              <w:rFonts w:cs="Times New Roman"/>
              <w:sz w:val="20"/>
              <w:szCs w:val="20"/>
              <w:lang w:val="ru-RU"/>
            </w:rPr>
            <w:t>МИ</w:t>
          </w:r>
          <w:r w:rsidRPr="00564519">
            <w:rPr>
              <w:rFonts w:cs="Times New Roman"/>
              <w:sz w:val="20"/>
              <w:szCs w:val="20"/>
              <w:lang w:val="ru-RU"/>
            </w:rPr>
            <w:t xml:space="preserve"> СТОР</w:t>
          </w:r>
          <w:r>
            <w:rPr>
              <w:rFonts w:cs="Times New Roman"/>
              <w:sz w:val="20"/>
              <w:szCs w:val="20"/>
              <w:lang w:val="ru-RU"/>
            </w:rPr>
            <w:t>О</w:t>
          </w:r>
          <w:r w:rsidRPr="00564519">
            <w:rPr>
              <w:rFonts w:cs="Times New Roman"/>
              <w:sz w:val="20"/>
              <w:szCs w:val="20"/>
              <w:lang w:val="ru-RU"/>
            </w:rPr>
            <w:t>Н</w:t>
          </w:r>
          <w:r>
            <w:rPr>
              <w:rFonts w:cs="Times New Roman"/>
              <w:sz w:val="20"/>
              <w:szCs w:val="20"/>
              <w:lang w:val="ru-RU"/>
            </w:rPr>
            <w:t>АМИ</w:t>
          </w:r>
        </w:p>
      </w:tc>
      <w:tc>
        <w:tcPr>
          <w:tcW w:w="2834" w:type="dxa"/>
        </w:tcPr>
        <w:p w14:paraId="0E137599" w14:textId="77777777" w:rsidR="00ED422B" w:rsidRPr="00D277F9" w:rsidRDefault="00ED422B" w:rsidP="00AA1860">
          <w:pPr>
            <w:pStyle w:val="afd"/>
            <w:tabs>
              <w:tab w:val="clear" w:pos="4844"/>
            </w:tabs>
            <w:ind w:firstLine="0"/>
            <w:jc w:val="right"/>
            <w:rPr>
              <w:highlight w:val="yellow"/>
            </w:rPr>
          </w:pPr>
          <w:r>
            <w:rPr>
              <w:noProof/>
              <w:lang w:val="ru-RU"/>
            </w:rPr>
            <w:drawing>
              <wp:inline distT="0" distB="0" distL="0" distR="0" wp14:anchorId="24204727" wp14:editId="05566914">
                <wp:extent cx="416560" cy="1505589"/>
                <wp:effectExtent l="7937" t="0" r="0" b="0"/>
                <wp:docPr id="1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76634D0F" w14:textId="77777777" w:rsidR="00ED422B" w:rsidRPr="00D736BE" w:rsidRDefault="00ED422B" w:rsidP="00CE7ADF">
    <w:pPr>
      <w:pStyle w:val="afd"/>
      <w:ind w:firstLine="0"/>
      <w:rPr>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0"/>
      <w:gridCol w:w="2834"/>
    </w:tblGrid>
    <w:tr w:rsidR="00ED422B" w14:paraId="03C09A2C" w14:textId="77777777" w:rsidTr="0045263E">
      <w:tc>
        <w:tcPr>
          <w:tcW w:w="2895" w:type="dxa"/>
        </w:tcPr>
        <w:p w14:paraId="3A71DE18" w14:textId="77777777" w:rsidR="00ED422B" w:rsidRDefault="00ED422B" w:rsidP="00BC5458">
          <w:pPr>
            <w:pStyle w:val="afd"/>
            <w:tabs>
              <w:tab w:val="clear" w:pos="4844"/>
            </w:tabs>
            <w:ind w:firstLine="0"/>
          </w:pPr>
          <w:r w:rsidRPr="00F2474E">
            <w:rPr>
              <w:rFonts w:eastAsia="Times New Roman"/>
              <w:noProof/>
              <w:lang w:val="ru-RU"/>
            </w:rPr>
            <w:drawing>
              <wp:inline distT="0" distB="0" distL="0" distR="0" wp14:anchorId="0EE74D59" wp14:editId="5A8F0E1F">
                <wp:extent cx="1701210" cy="488950"/>
                <wp:effectExtent l="0" t="0" r="0" b="6350"/>
                <wp:docPr id="4"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3D621E07" w14:textId="2E0B5371" w:rsidR="00ED422B" w:rsidRPr="00CA6A9E" w:rsidRDefault="00ED422B" w:rsidP="009A5470">
          <w:pPr>
            <w:pStyle w:val="afd"/>
            <w:tabs>
              <w:tab w:val="clear" w:pos="4844"/>
            </w:tabs>
            <w:ind w:firstLine="0"/>
            <w:jc w:val="center"/>
            <w:rPr>
              <w:rFonts w:cs="Times New Roman"/>
              <w:sz w:val="20"/>
              <w:szCs w:val="20"/>
              <w:lang w:val="ru-RU"/>
            </w:rPr>
          </w:pPr>
          <w:r w:rsidRPr="00CA6A9E">
            <w:rPr>
              <w:rFonts w:cs="Times New Roman"/>
              <w:sz w:val="20"/>
              <w:szCs w:val="20"/>
              <w:lang w:val="ru-RU"/>
            </w:rPr>
            <w:t xml:space="preserve">ПЛАН </w:t>
          </w:r>
          <w:r>
            <w:rPr>
              <w:rFonts w:cs="Times New Roman"/>
              <w:sz w:val="20"/>
              <w:szCs w:val="20"/>
              <w:lang w:val="ru-RU"/>
            </w:rPr>
            <w:t>ВЗАЄМОДІЇ З</w:t>
          </w:r>
          <w:r w:rsidRPr="00CA6A9E">
            <w:rPr>
              <w:rFonts w:cs="Times New Roman"/>
              <w:sz w:val="20"/>
              <w:szCs w:val="20"/>
              <w:lang w:val="ru-RU"/>
            </w:rPr>
            <w:t xml:space="preserve"> ЗАЦІКАВЛЕНИ</w:t>
          </w:r>
          <w:r>
            <w:rPr>
              <w:rFonts w:cs="Times New Roman"/>
              <w:sz w:val="20"/>
              <w:szCs w:val="20"/>
              <w:lang w:val="ru-RU"/>
            </w:rPr>
            <w:t>МИ</w:t>
          </w:r>
          <w:r w:rsidRPr="00CA6A9E">
            <w:rPr>
              <w:rFonts w:cs="Times New Roman"/>
              <w:sz w:val="20"/>
              <w:szCs w:val="20"/>
              <w:lang w:val="ru-RU"/>
            </w:rPr>
            <w:t xml:space="preserve"> СТОР</w:t>
          </w:r>
          <w:r>
            <w:rPr>
              <w:rFonts w:cs="Times New Roman"/>
              <w:sz w:val="20"/>
              <w:szCs w:val="20"/>
              <w:lang w:val="ru-RU"/>
            </w:rPr>
            <w:t>О</w:t>
          </w:r>
          <w:r w:rsidRPr="00CA6A9E">
            <w:rPr>
              <w:rFonts w:cs="Times New Roman"/>
              <w:sz w:val="20"/>
              <w:szCs w:val="20"/>
              <w:lang w:val="ru-RU"/>
            </w:rPr>
            <w:t>Н</w:t>
          </w:r>
          <w:r>
            <w:rPr>
              <w:rFonts w:cs="Times New Roman"/>
              <w:sz w:val="20"/>
              <w:szCs w:val="20"/>
              <w:lang w:val="ru-RU"/>
            </w:rPr>
            <w:t>АМИ</w:t>
          </w:r>
        </w:p>
      </w:tc>
      <w:tc>
        <w:tcPr>
          <w:tcW w:w="2834" w:type="dxa"/>
        </w:tcPr>
        <w:p w14:paraId="7826CE2D" w14:textId="77777777" w:rsidR="00ED422B" w:rsidRPr="00D277F9" w:rsidRDefault="00ED422B" w:rsidP="00AA1860">
          <w:pPr>
            <w:pStyle w:val="afd"/>
            <w:tabs>
              <w:tab w:val="clear" w:pos="4844"/>
            </w:tabs>
            <w:ind w:firstLine="0"/>
            <w:jc w:val="right"/>
            <w:rPr>
              <w:highlight w:val="yellow"/>
            </w:rPr>
          </w:pPr>
          <w:r>
            <w:rPr>
              <w:noProof/>
              <w:lang w:val="ru-RU"/>
            </w:rPr>
            <w:drawing>
              <wp:inline distT="0" distB="0" distL="0" distR="0" wp14:anchorId="3D1D9D58" wp14:editId="3E4BDA82">
                <wp:extent cx="416560" cy="1600839"/>
                <wp:effectExtent l="0" t="1588" r="953" b="952"/>
                <wp:docPr id="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3" cy="1616259"/>
                        </a:xfrm>
                        <a:prstGeom prst="rect">
                          <a:avLst/>
                        </a:prstGeom>
                        <a:solidFill>
                          <a:srgbClr val="FFFFFF"/>
                        </a:solidFill>
                        <a:ln>
                          <a:noFill/>
                        </a:ln>
                      </pic:spPr>
                    </pic:pic>
                  </a:graphicData>
                </a:graphic>
              </wp:inline>
            </w:drawing>
          </w:r>
        </w:p>
      </w:tc>
    </w:tr>
  </w:tbl>
  <w:p w14:paraId="1E7E3DBB" w14:textId="77777777" w:rsidR="00ED422B" w:rsidRPr="00D736BE" w:rsidRDefault="00ED422B" w:rsidP="00D736BE">
    <w:pPr>
      <w:pStyle w:val="afd"/>
      <w:ind w:firstLine="0"/>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1"/>
      <w:gridCol w:w="2833"/>
    </w:tblGrid>
    <w:tr w:rsidR="00ED422B" w14:paraId="77008408" w14:textId="77777777" w:rsidTr="0045263E">
      <w:tc>
        <w:tcPr>
          <w:tcW w:w="2895" w:type="dxa"/>
        </w:tcPr>
        <w:p w14:paraId="17B8F2ED" w14:textId="77777777" w:rsidR="00ED422B" w:rsidRDefault="00ED422B" w:rsidP="006C3832">
          <w:pPr>
            <w:pStyle w:val="afd"/>
            <w:tabs>
              <w:tab w:val="clear" w:pos="4844"/>
            </w:tabs>
            <w:ind w:firstLine="0"/>
          </w:pPr>
          <w:r w:rsidRPr="00F2474E">
            <w:rPr>
              <w:rFonts w:eastAsia="Times New Roman"/>
              <w:noProof/>
              <w:lang w:val="ru-RU"/>
            </w:rPr>
            <w:drawing>
              <wp:inline distT="0" distB="0" distL="0" distR="0" wp14:anchorId="15218358" wp14:editId="41B88349">
                <wp:extent cx="1701210" cy="488950"/>
                <wp:effectExtent l="0" t="0" r="0" b="6350"/>
                <wp:docPr id="18"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2D4C2E16" w14:textId="270176CC" w:rsidR="00ED422B" w:rsidRPr="00B371F6" w:rsidRDefault="00ED422B" w:rsidP="009A5470">
          <w:pPr>
            <w:pStyle w:val="afd"/>
            <w:tabs>
              <w:tab w:val="clear" w:pos="4844"/>
            </w:tabs>
            <w:ind w:firstLine="0"/>
            <w:jc w:val="center"/>
            <w:rPr>
              <w:rFonts w:cs="Times New Roman"/>
              <w:sz w:val="20"/>
              <w:szCs w:val="20"/>
              <w:lang w:val="ru-RU"/>
            </w:rPr>
          </w:pPr>
          <w:r w:rsidRPr="00564519">
            <w:rPr>
              <w:rFonts w:cs="Times New Roman"/>
              <w:sz w:val="20"/>
              <w:szCs w:val="20"/>
              <w:lang w:val="ru-RU"/>
            </w:rPr>
            <w:t xml:space="preserve">ПЛАН </w:t>
          </w:r>
          <w:r>
            <w:rPr>
              <w:rFonts w:cs="Times New Roman"/>
              <w:sz w:val="20"/>
              <w:szCs w:val="20"/>
              <w:lang w:val="ru-RU"/>
            </w:rPr>
            <w:t>ВЗАЄМОДІЇ З</w:t>
          </w:r>
          <w:r w:rsidRPr="00564519">
            <w:rPr>
              <w:rFonts w:cs="Times New Roman"/>
              <w:sz w:val="20"/>
              <w:szCs w:val="20"/>
              <w:lang w:val="ru-RU"/>
            </w:rPr>
            <w:t xml:space="preserve"> ЗАЦІКАВЛЕНИ</w:t>
          </w:r>
          <w:r>
            <w:rPr>
              <w:rFonts w:cs="Times New Roman"/>
              <w:sz w:val="20"/>
              <w:szCs w:val="20"/>
              <w:lang w:val="ru-RU"/>
            </w:rPr>
            <w:t>МИ</w:t>
          </w:r>
          <w:r w:rsidRPr="00564519">
            <w:rPr>
              <w:rFonts w:cs="Times New Roman"/>
              <w:sz w:val="20"/>
              <w:szCs w:val="20"/>
              <w:lang w:val="ru-RU"/>
            </w:rPr>
            <w:t xml:space="preserve"> СТОР</w:t>
          </w:r>
          <w:r>
            <w:rPr>
              <w:rFonts w:cs="Times New Roman"/>
              <w:sz w:val="20"/>
              <w:szCs w:val="20"/>
              <w:lang w:val="ru-RU"/>
            </w:rPr>
            <w:t>О</w:t>
          </w:r>
          <w:r w:rsidRPr="00564519">
            <w:rPr>
              <w:rFonts w:cs="Times New Roman"/>
              <w:sz w:val="20"/>
              <w:szCs w:val="20"/>
              <w:lang w:val="ru-RU"/>
            </w:rPr>
            <w:t>Н</w:t>
          </w:r>
          <w:r>
            <w:rPr>
              <w:rFonts w:cs="Times New Roman"/>
              <w:sz w:val="20"/>
              <w:szCs w:val="20"/>
              <w:lang w:val="ru-RU"/>
            </w:rPr>
            <w:t>АМИ</w:t>
          </w:r>
        </w:p>
      </w:tc>
      <w:tc>
        <w:tcPr>
          <w:tcW w:w="2834" w:type="dxa"/>
        </w:tcPr>
        <w:p w14:paraId="5E90E07A" w14:textId="77777777" w:rsidR="00ED422B" w:rsidRPr="00D277F9" w:rsidRDefault="00ED422B" w:rsidP="00AA1860">
          <w:pPr>
            <w:pStyle w:val="afd"/>
            <w:tabs>
              <w:tab w:val="clear" w:pos="4844"/>
            </w:tabs>
            <w:ind w:firstLine="0"/>
            <w:jc w:val="right"/>
            <w:rPr>
              <w:highlight w:val="yellow"/>
            </w:rPr>
          </w:pPr>
          <w:r>
            <w:rPr>
              <w:noProof/>
              <w:lang w:val="ru-RU"/>
            </w:rPr>
            <w:drawing>
              <wp:inline distT="0" distB="0" distL="0" distR="0" wp14:anchorId="5E9169D3" wp14:editId="0B95A97C">
                <wp:extent cx="416560" cy="1505589"/>
                <wp:effectExtent l="7937" t="0" r="0" b="0"/>
                <wp:docPr id="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69D60D55" w14:textId="77777777" w:rsidR="00ED422B" w:rsidRPr="00650007" w:rsidRDefault="00ED422B" w:rsidP="00CE7ADF">
    <w:pPr>
      <w:pStyle w:val="afd"/>
      <w:ind w:firstLine="0"/>
      <w:rPr>
        <w:sz w:val="16"/>
        <w:szCs w:val="16"/>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3"/>
      <w:gridCol w:w="9699"/>
      <w:gridCol w:w="6141"/>
    </w:tblGrid>
    <w:tr w:rsidR="00ED422B" w14:paraId="518E6B5E" w14:textId="77777777" w:rsidTr="0045263E">
      <w:tc>
        <w:tcPr>
          <w:tcW w:w="2895" w:type="dxa"/>
        </w:tcPr>
        <w:p w14:paraId="05AB4234" w14:textId="77777777" w:rsidR="00ED422B" w:rsidRDefault="00ED422B" w:rsidP="006C3832">
          <w:pPr>
            <w:pStyle w:val="afd"/>
            <w:tabs>
              <w:tab w:val="clear" w:pos="4844"/>
            </w:tabs>
            <w:ind w:firstLine="0"/>
          </w:pPr>
          <w:r w:rsidRPr="00F2474E">
            <w:rPr>
              <w:rFonts w:eastAsia="Times New Roman"/>
              <w:noProof/>
              <w:lang w:val="ru-RU"/>
            </w:rPr>
            <w:drawing>
              <wp:inline distT="0" distB="0" distL="0" distR="0" wp14:anchorId="75357DDD" wp14:editId="202A8EE8">
                <wp:extent cx="1701210" cy="488950"/>
                <wp:effectExtent l="0" t="0" r="0" b="6350"/>
                <wp:docPr id="20"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16177945" w14:textId="7040E798" w:rsidR="00ED422B" w:rsidRPr="00B371F6" w:rsidRDefault="00ED422B" w:rsidP="009A5470">
          <w:pPr>
            <w:pStyle w:val="afd"/>
            <w:tabs>
              <w:tab w:val="clear" w:pos="4844"/>
            </w:tabs>
            <w:ind w:left="-140" w:firstLine="0"/>
            <w:jc w:val="center"/>
            <w:rPr>
              <w:rFonts w:cs="Times New Roman"/>
              <w:sz w:val="20"/>
              <w:szCs w:val="20"/>
              <w:lang w:val="ru-RU"/>
            </w:rPr>
          </w:pPr>
          <w:r w:rsidRPr="00564519">
            <w:rPr>
              <w:rFonts w:cs="Times New Roman"/>
              <w:sz w:val="20"/>
              <w:szCs w:val="20"/>
              <w:lang w:val="ru-RU"/>
            </w:rPr>
            <w:t xml:space="preserve">ПЛАН </w:t>
          </w:r>
          <w:r>
            <w:rPr>
              <w:rFonts w:cs="Times New Roman"/>
              <w:sz w:val="20"/>
              <w:szCs w:val="20"/>
              <w:lang w:val="ru-RU"/>
            </w:rPr>
            <w:t>ВЗАЄМОДІЇ З</w:t>
          </w:r>
          <w:r w:rsidRPr="00564519">
            <w:rPr>
              <w:rFonts w:cs="Times New Roman"/>
              <w:sz w:val="20"/>
              <w:szCs w:val="20"/>
              <w:lang w:val="ru-RU"/>
            </w:rPr>
            <w:t xml:space="preserve"> ЗАЦІКАВЛЕНИ</w:t>
          </w:r>
          <w:r>
            <w:rPr>
              <w:rFonts w:cs="Times New Roman"/>
              <w:sz w:val="20"/>
              <w:szCs w:val="20"/>
              <w:lang w:val="ru-RU"/>
            </w:rPr>
            <w:t>МИ</w:t>
          </w:r>
          <w:r w:rsidRPr="00564519">
            <w:rPr>
              <w:rFonts w:cs="Times New Roman"/>
              <w:sz w:val="20"/>
              <w:szCs w:val="20"/>
              <w:lang w:val="ru-RU"/>
            </w:rPr>
            <w:t xml:space="preserve"> СТОР</w:t>
          </w:r>
          <w:r>
            <w:rPr>
              <w:rFonts w:cs="Times New Roman"/>
              <w:sz w:val="20"/>
              <w:szCs w:val="20"/>
              <w:lang w:val="ru-RU"/>
            </w:rPr>
            <w:t>О</w:t>
          </w:r>
          <w:r w:rsidRPr="00564519">
            <w:rPr>
              <w:rFonts w:cs="Times New Roman"/>
              <w:sz w:val="20"/>
              <w:szCs w:val="20"/>
              <w:lang w:val="ru-RU"/>
            </w:rPr>
            <w:t>Н</w:t>
          </w:r>
          <w:r>
            <w:rPr>
              <w:rFonts w:cs="Times New Roman"/>
              <w:sz w:val="20"/>
              <w:szCs w:val="20"/>
              <w:lang w:val="ru-RU"/>
            </w:rPr>
            <w:t>АМИ</w:t>
          </w:r>
        </w:p>
      </w:tc>
      <w:tc>
        <w:tcPr>
          <w:tcW w:w="2834" w:type="dxa"/>
        </w:tcPr>
        <w:p w14:paraId="1D93FE45" w14:textId="77777777" w:rsidR="00ED422B" w:rsidRPr="00D277F9" w:rsidRDefault="00ED422B" w:rsidP="00AA1860">
          <w:pPr>
            <w:pStyle w:val="afd"/>
            <w:tabs>
              <w:tab w:val="clear" w:pos="4844"/>
            </w:tabs>
            <w:ind w:firstLine="0"/>
            <w:jc w:val="right"/>
            <w:rPr>
              <w:highlight w:val="yellow"/>
            </w:rPr>
          </w:pPr>
          <w:r>
            <w:rPr>
              <w:noProof/>
              <w:lang w:val="ru-RU"/>
            </w:rPr>
            <w:drawing>
              <wp:inline distT="0" distB="0" distL="0" distR="0" wp14:anchorId="1BB92B6E" wp14:editId="29C3E9F0">
                <wp:extent cx="416560" cy="1505589"/>
                <wp:effectExtent l="7937" t="0" r="0" b="0"/>
                <wp:docPr id="2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5FB9C7DE" w14:textId="77777777" w:rsidR="00ED422B" w:rsidRPr="00650007" w:rsidRDefault="00ED422B" w:rsidP="00CE7ADF">
    <w:pPr>
      <w:pStyle w:val="afd"/>
      <w:ind w:firstLine="0"/>
      <w:rPr>
        <w:sz w:val="16"/>
        <w:szCs w:val="16"/>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0"/>
      <w:gridCol w:w="2834"/>
    </w:tblGrid>
    <w:tr w:rsidR="00ED422B" w14:paraId="334B20AB" w14:textId="77777777" w:rsidTr="0045263E">
      <w:tc>
        <w:tcPr>
          <w:tcW w:w="2895" w:type="dxa"/>
        </w:tcPr>
        <w:p w14:paraId="195E85F4" w14:textId="77777777" w:rsidR="00ED422B" w:rsidRDefault="00ED422B" w:rsidP="006C3832">
          <w:pPr>
            <w:pStyle w:val="afd"/>
            <w:tabs>
              <w:tab w:val="clear" w:pos="4844"/>
            </w:tabs>
            <w:ind w:firstLine="0"/>
          </w:pPr>
          <w:r w:rsidRPr="00F2474E">
            <w:rPr>
              <w:rFonts w:eastAsia="Times New Roman"/>
              <w:noProof/>
              <w:lang w:val="ru-RU"/>
            </w:rPr>
            <w:drawing>
              <wp:inline distT="0" distB="0" distL="0" distR="0" wp14:anchorId="49A9D074" wp14:editId="12AED786">
                <wp:extent cx="1701210" cy="488950"/>
                <wp:effectExtent l="0" t="0" r="0" b="6350"/>
                <wp:docPr id="28"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5A45A0BB" w14:textId="66B0EC70" w:rsidR="00ED422B" w:rsidRPr="00B371F6" w:rsidRDefault="00ED422B" w:rsidP="009A5470">
          <w:pPr>
            <w:pStyle w:val="afd"/>
            <w:tabs>
              <w:tab w:val="clear" w:pos="4844"/>
            </w:tabs>
            <w:ind w:left="-140" w:firstLine="0"/>
            <w:jc w:val="center"/>
            <w:rPr>
              <w:rFonts w:cs="Times New Roman"/>
              <w:sz w:val="20"/>
              <w:szCs w:val="20"/>
              <w:lang w:val="ru-RU"/>
            </w:rPr>
          </w:pPr>
          <w:r w:rsidRPr="00564519">
            <w:rPr>
              <w:rFonts w:cs="Times New Roman"/>
              <w:sz w:val="20"/>
              <w:szCs w:val="20"/>
              <w:lang w:val="ru-RU"/>
            </w:rPr>
            <w:t xml:space="preserve">ПЛАН </w:t>
          </w:r>
          <w:r>
            <w:rPr>
              <w:rFonts w:cs="Times New Roman"/>
              <w:sz w:val="20"/>
              <w:szCs w:val="20"/>
              <w:lang w:val="ru-RU"/>
            </w:rPr>
            <w:t>ВЗАЄМОДІЇ З</w:t>
          </w:r>
          <w:r w:rsidRPr="00564519">
            <w:rPr>
              <w:rFonts w:cs="Times New Roman"/>
              <w:sz w:val="20"/>
              <w:szCs w:val="20"/>
              <w:lang w:val="ru-RU"/>
            </w:rPr>
            <w:t xml:space="preserve"> ЗАЦІКАВЛЕНИ</w:t>
          </w:r>
          <w:r>
            <w:rPr>
              <w:rFonts w:cs="Times New Roman"/>
              <w:sz w:val="20"/>
              <w:szCs w:val="20"/>
              <w:lang w:val="ru-RU"/>
            </w:rPr>
            <w:t>МИ</w:t>
          </w:r>
          <w:r w:rsidRPr="00564519">
            <w:rPr>
              <w:rFonts w:cs="Times New Roman"/>
              <w:sz w:val="20"/>
              <w:szCs w:val="20"/>
              <w:lang w:val="ru-RU"/>
            </w:rPr>
            <w:t xml:space="preserve"> СТОР</w:t>
          </w:r>
          <w:r>
            <w:rPr>
              <w:rFonts w:cs="Times New Roman"/>
              <w:sz w:val="20"/>
              <w:szCs w:val="20"/>
              <w:lang w:val="ru-RU"/>
            </w:rPr>
            <w:t>О</w:t>
          </w:r>
          <w:r w:rsidRPr="00564519">
            <w:rPr>
              <w:rFonts w:cs="Times New Roman"/>
              <w:sz w:val="20"/>
              <w:szCs w:val="20"/>
              <w:lang w:val="ru-RU"/>
            </w:rPr>
            <w:t>Н</w:t>
          </w:r>
          <w:r>
            <w:rPr>
              <w:rFonts w:cs="Times New Roman"/>
              <w:sz w:val="20"/>
              <w:szCs w:val="20"/>
              <w:lang w:val="ru-RU"/>
            </w:rPr>
            <w:t>АМИ</w:t>
          </w:r>
        </w:p>
      </w:tc>
      <w:tc>
        <w:tcPr>
          <w:tcW w:w="2834" w:type="dxa"/>
        </w:tcPr>
        <w:p w14:paraId="3C340907" w14:textId="77777777" w:rsidR="00ED422B" w:rsidRPr="00D277F9" w:rsidRDefault="00ED422B" w:rsidP="00AA1860">
          <w:pPr>
            <w:pStyle w:val="afd"/>
            <w:tabs>
              <w:tab w:val="clear" w:pos="4844"/>
            </w:tabs>
            <w:ind w:firstLine="0"/>
            <w:jc w:val="right"/>
            <w:rPr>
              <w:highlight w:val="yellow"/>
            </w:rPr>
          </w:pPr>
          <w:r>
            <w:rPr>
              <w:noProof/>
              <w:lang w:val="ru-RU"/>
            </w:rPr>
            <w:drawing>
              <wp:inline distT="0" distB="0" distL="0" distR="0" wp14:anchorId="588ED9F0" wp14:editId="7B4BB71B">
                <wp:extent cx="416560" cy="1505589"/>
                <wp:effectExtent l="7937" t="0" r="0" b="0"/>
                <wp:docPr id="3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643112C4" w14:textId="77777777" w:rsidR="00ED422B" w:rsidRPr="00650007" w:rsidRDefault="00ED422B" w:rsidP="00CE7ADF">
    <w:pPr>
      <w:pStyle w:val="afd"/>
      <w:ind w:firstLine="0"/>
      <w:rPr>
        <w:sz w:val="16"/>
        <w:szCs w:val="16"/>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ED422B" w14:paraId="3498ABCD" w14:textId="77777777" w:rsidTr="0045263E">
      <w:tc>
        <w:tcPr>
          <w:tcW w:w="2895" w:type="dxa"/>
        </w:tcPr>
        <w:p w14:paraId="3BBBD0CE" w14:textId="77777777" w:rsidR="00ED422B" w:rsidRDefault="00ED422B" w:rsidP="006C3832">
          <w:pPr>
            <w:pStyle w:val="afd"/>
            <w:tabs>
              <w:tab w:val="clear" w:pos="4844"/>
            </w:tabs>
            <w:ind w:firstLine="0"/>
          </w:pPr>
          <w:r w:rsidRPr="00F2474E">
            <w:rPr>
              <w:rFonts w:eastAsia="Times New Roman"/>
              <w:noProof/>
              <w:lang w:val="ru-RU"/>
            </w:rPr>
            <w:drawing>
              <wp:inline distT="0" distB="0" distL="0" distR="0" wp14:anchorId="0A00ACDE" wp14:editId="56F4661D">
                <wp:extent cx="1701210" cy="488950"/>
                <wp:effectExtent l="0" t="0" r="0" b="6350"/>
                <wp:docPr id="22"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2F464CB9" w14:textId="208030B8" w:rsidR="00ED422B" w:rsidRPr="00B371F6" w:rsidRDefault="00ED422B" w:rsidP="009A5470">
          <w:pPr>
            <w:pStyle w:val="afd"/>
            <w:tabs>
              <w:tab w:val="clear" w:pos="4844"/>
            </w:tabs>
            <w:ind w:firstLine="0"/>
            <w:jc w:val="center"/>
            <w:rPr>
              <w:rFonts w:cs="Times New Roman"/>
              <w:sz w:val="20"/>
              <w:szCs w:val="20"/>
              <w:lang w:val="ru-RU"/>
            </w:rPr>
          </w:pPr>
          <w:r w:rsidRPr="00564519">
            <w:rPr>
              <w:rFonts w:cs="Times New Roman"/>
              <w:sz w:val="20"/>
              <w:szCs w:val="20"/>
              <w:lang w:val="ru-RU"/>
            </w:rPr>
            <w:t xml:space="preserve">ПЛАН </w:t>
          </w:r>
          <w:r>
            <w:rPr>
              <w:rFonts w:cs="Times New Roman"/>
              <w:sz w:val="20"/>
              <w:szCs w:val="20"/>
              <w:lang w:val="ru-RU"/>
            </w:rPr>
            <w:t>ВЗАЄМОДІЇ З</w:t>
          </w:r>
          <w:r w:rsidRPr="00564519">
            <w:rPr>
              <w:rFonts w:cs="Times New Roman"/>
              <w:sz w:val="20"/>
              <w:szCs w:val="20"/>
              <w:lang w:val="ru-RU"/>
            </w:rPr>
            <w:t xml:space="preserve"> ЗАЦІКАВЛЕНИ</w:t>
          </w:r>
          <w:r>
            <w:rPr>
              <w:rFonts w:cs="Times New Roman"/>
              <w:sz w:val="20"/>
              <w:szCs w:val="20"/>
              <w:lang w:val="ru-RU"/>
            </w:rPr>
            <w:t>МИ</w:t>
          </w:r>
          <w:r w:rsidRPr="00564519">
            <w:rPr>
              <w:rFonts w:cs="Times New Roman"/>
              <w:sz w:val="20"/>
              <w:szCs w:val="20"/>
              <w:lang w:val="ru-RU"/>
            </w:rPr>
            <w:t xml:space="preserve"> СТОР</w:t>
          </w:r>
          <w:r>
            <w:rPr>
              <w:rFonts w:cs="Times New Roman"/>
              <w:sz w:val="20"/>
              <w:szCs w:val="20"/>
              <w:lang w:val="ru-RU"/>
            </w:rPr>
            <w:t>О</w:t>
          </w:r>
          <w:r w:rsidRPr="00564519">
            <w:rPr>
              <w:rFonts w:cs="Times New Roman"/>
              <w:sz w:val="20"/>
              <w:szCs w:val="20"/>
              <w:lang w:val="ru-RU"/>
            </w:rPr>
            <w:t>Н</w:t>
          </w:r>
          <w:r>
            <w:rPr>
              <w:rFonts w:cs="Times New Roman"/>
              <w:sz w:val="20"/>
              <w:szCs w:val="20"/>
              <w:lang w:val="ru-RU"/>
            </w:rPr>
            <w:t>АМИ</w:t>
          </w:r>
        </w:p>
      </w:tc>
      <w:tc>
        <w:tcPr>
          <w:tcW w:w="2834" w:type="dxa"/>
        </w:tcPr>
        <w:p w14:paraId="36FA1F89" w14:textId="77777777" w:rsidR="00ED422B" w:rsidRPr="00D277F9" w:rsidRDefault="00ED422B" w:rsidP="00AA1860">
          <w:pPr>
            <w:pStyle w:val="afd"/>
            <w:tabs>
              <w:tab w:val="clear" w:pos="4844"/>
            </w:tabs>
            <w:ind w:firstLine="0"/>
            <w:jc w:val="right"/>
            <w:rPr>
              <w:highlight w:val="yellow"/>
            </w:rPr>
          </w:pPr>
          <w:r>
            <w:rPr>
              <w:noProof/>
              <w:lang w:val="ru-RU"/>
            </w:rPr>
            <w:drawing>
              <wp:inline distT="0" distB="0" distL="0" distR="0" wp14:anchorId="78FE397A" wp14:editId="4BF00072">
                <wp:extent cx="416560" cy="1505589"/>
                <wp:effectExtent l="7937" t="0" r="0" b="0"/>
                <wp:docPr id="2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6003B9ED" w14:textId="77777777" w:rsidR="00ED422B" w:rsidRPr="00F6196B" w:rsidRDefault="00ED422B" w:rsidP="00CE7ADF">
    <w:pPr>
      <w:pStyle w:val="afd"/>
      <w:ind w:firstLine="0"/>
      <w:rPr>
        <w:sz w:val="16"/>
        <w:szCs w:val="1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1"/>
      <w:gridCol w:w="2833"/>
    </w:tblGrid>
    <w:tr w:rsidR="00ED422B" w14:paraId="2D3241C8" w14:textId="77777777" w:rsidTr="0045263E">
      <w:tc>
        <w:tcPr>
          <w:tcW w:w="2895" w:type="dxa"/>
        </w:tcPr>
        <w:p w14:paraId="6876DF1A" w14:textId="77777777" w:rsidR="00ED422B" w:rsidRDefault="00ED422B" w:rsidP="006C3832">
          <w:pPr>
            <w:pStyle w:val="afd"/>
            <w:tabs>
              <w:tab w:val="clear" w:pos="4844"/>
            </w:tabs>
            <w:ind w:firstLine="0"/>
          </w:pPr>
          <w:r w:rsidRPr="00F2474E">
            <w:rPr>
              <w:rFonts w:eastAsia="Times New Roman"/>
              <w:noProof/>
              <w:lang w:val="ru-RU"/>
            </w:rPr>
            <w:drawing>
              <wp:inline distT="0" distB="0" distL="0" distR="0" wp14:anchorId="6669998E" wp14:editId="7C34BC6A">
                <wp:extent cx="1701210" cy="488950"/>
                <wp:effectExtent l="0" t="0" r="0" b="6350"/>
                <wp:docPr id="24"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3359D671" w14:textId="209CB0A9" w:rsidR="00ED422B" w:rsidRPr="00B371F6" w:rsidRDefault="00ED422B" w:rsidP="009A5470">
          <w:pPr>
            <w:pStyle w:val="afd"/>
            <w:tabs>
              <w:tab w:val="clear" w:pos="4844"/>
            </w:tabs>
            <w:ind w:firstLine="0"/>
            <w:jc w:val="center"/>
            <w:rPr>
              <w:rFonts w:cs="Times New Roman"/>
              <w:sz w:val="20"/>
              <w:szCs w:val="20"/>
              <w:lang w:val="ru-RU"/>
            </w:rPr>
          </w:pPr>
          <w:r w:rsidRPr="00564519">
            <w:rPr>
              <w:rFonts w:cs="Times New Roman"/>
              <w:sz w:val="20"/>
              <w:szCs w:val="20"/>
              <w:lang w:val="ru-RU"/>
            </w:rPr>
            <w:t xml:space="preserve">ПЛАН </w:t>
          </w:r>
          <w:r>
            <w:rPr>
              <w:rFonts w:cs="Times New Roman"/>
              <w:sz w:val="20"/>
              <w:szCs w:val="20"/>
              <w:lang w:val="ru-RU"/>
            </w:rPr>
            <w:t>ВЗАЄМОДІЇ З</w:t>
          </w:r>
          <w:r w:rsidRPr="00564519">
            <w:rPr>
              <w:rFonts w:cs="Times New Roman"/>
              <w:sz w:val="20"/>
              <w:szCs w:val="20"/>
              <w:lang w:val="ru-RU"/>
            </w:rPr>
            <w:t xml:space="preserve"> ЗАЦІКАВЛЕНИ</w:t>
          </w:r>
          <w:r>
            <w:rPr>
              <w:rFonts w:cs="Times New Roman"/>
              <w:sz w:val="20"/>
              <w:szCs w:val="20"/>
              <w:lang w:val="ru-RU"/>
            </w:rPr>
            <w:t>МИ</w:t>
          </w:r>
          <w:r w:rsidRPr="00564519">
            <w:rPr>
              <w:rFonts w:cs="Times New Roman"/>
              <w:sz w:val="20"/>
              <w:szCs w:val="20"/>
              <w:lang w:val="ru-RU"/>
            </w:rPr>
            <w:t xml:space="preserve"> СТОР</w:t>
          </w:r>
          <w:r>
            <w:rPr>
              <w:rFonts w:cs="Times New Roman"/>
              <w:sz w:val="20"/>
              <w:szCs w:val="20"/>
              <w:lang w:val="ru-RU"/>
            </w:rPr>
            <w:t>О</w:t>
          </w:r>
          <w:r w:rsidRPr="00564519">
            <w:rPr>
              <w:rFonts w:cs="Times New Roman"/>
              <w:sz w:val="20"/>
              <w:szCs w:val="20"/>
              <w:lang w:val="ru-RU"/>
            </w:rPr>
            <w:t>Н</w:t>
          </w:r>
          <w:r>
            <w:rPr>
              <w:rFonts w:cs="Times New Roman"/>
              <w:sz w:val="20"/>
              <w:szCs w:val="20"/>
              <w:lang w:val="ru-RU"/>
            </w:rPr>
            <w:t>АМИ</w:t>
          </w:r>
        </w:p>
      </w:tc>
      <w:tc>
        <w:tcPr>
          <w:tcW w:w="2834" w:type="dxa"/>
        </w:tcPr>
        <w:p w14:paraId="18847968" w14:textId="77777777" w:rsidR="00ED422B" w:rsidRPr="00D277F9" w:rsidRDefault="00ED422B" w:rsidP="00AA1860">
          <w:pPr>
            <w:pStyle w:val="afd"/>
            <w:tabs>
              <w:tab w:val="clear" w:pos="4844"/>
            </w:tabs>
            <w:ind w:firstLine="0"/>
            <w:jc w:val="right"/>
            <w:rPr>
              <w:highlight w:val="yellow"/>
            </w:rPr>
          </w:pPr>
          <w:r>
            <w:rPr>
              <w:noProof/>
              <w:lang w:val="ru-RU"/>
            </w:rPr>
            <w:drawing>
              <wp:inline distT="0" distB="0" distL="0" distR="0" wp14:anchorId="0E2D3AED" wp14:editId="783A58DB">
                <wp:extent cx="416560" cy="1505589"/>
                <wp:effectExtent l="7937" t="0" r="0" b="0"/>
                <wp:docPr id="3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7C125591" w14:textId="77777777" w:rsidR="00ED422B" w:rsidRPr="00F6196B" w:rsidRDefault="00ED422B" w:rsidP="00CE7ADF">
    <w:pPr>
      <w:pStyle w:val="afd"/>
      <w:ind w:firstLine="0"/>
      <w:rPr>
        <w:sz w:val="16"/>
        <w:szCs w:val="16"/>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4993"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9"/>
      <w:gridCol w:w="6630"/>
      <w:gridCol w:w="4199"/>
    </w:tblGrid>
    <w:tr w:rsidR="00ED422B" w14:paraId="41F596EF" w14:textId="77777777" w:rsidTr="00AA1860">
      <w:trPr>
        <w:trHeight w:val="815"/>
      </w:trPr>
      <w:tc>
        <w:tcPr>
          <w:tcW w:w="4289" w:type="dxa"/>
        </w:tcPr>
        <w:p w14:paraId="1B049C36" w14:textId="77777777" w:rsidR="00ED422B" w:rsidRDefault="00ED422B" w:rsidP="006C3832">
          <w:pPr>
            <w:pStyle w:val="afd"/>
            <w:tabs>
              <w:tab w:val="clear" w:pos="4844"/>
            </w:tabs>
            <w:ind w:firstLine="0"/>
          </w:pPr>
          <w:r w:rsidRPr="00F2474E">
            <w:rPr>
              <w:rFonts w:eastAsia="Times New Roman"/>
              <w:noProof/>
              <w:lang w:val="ru-RU"/>
            </w:rPr>
            <w:drawing>
              <wp:inline distT="0" distB="0" distL="0" distR="0" wp14:anchorId="15BEB8DC" wp14:editId="50C68DC6">
                <wp:extent cx="1701210" cy="488950"/>
                <wp:effectExtent l="0" t="0" r="0" b="6350"/>
                <wp:docPr id="16"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6631" w:type="dxa"/>
          <w:vAlign w:val="center"/>
        </w:tcPr>
        <w:p w14:paraId="1AE98E40" w14:textId="26B6D163" w:rsidR="00ED422B" w:rsidRPr="00B371F6" w:rsidRDefault="00ED422B" w:rsidP="009A5470">
          <w:pPr>
            <w:pStyle w:val="afd"/>
            <w:tabs>
              <w:tab w:val="clear" w:pos="4844"/>
            </w:tabs>
            <w:ind w:firstLine="0"/>
            <w:jc w:val="center"/>
            <w:rPr>
              <w:rFonts w:cs="Times New Roman"/>
              <w:sz w:val="20"/>
              <w:szCs w:val="20"/>
              <w:lang w:val="ru-RU"/>
            </w:rPr>
          </w:pPr>
          <w:r w:rsidRPr="00564519">
            <w:rPr>
              <w:rFonts w:cs="Times New Roman"/>
              <w:sz w:val="20"/>
              <w:szCs w:val="20"/>
              <w:lang w:val="ru-RU"/>
            </w:rPr>
            <w:t xml:space="preserve">ПЛАН </w:t>
          </w:r>
          <w:r>
            <w:rPr>
              <w:rFonts w:cs="Times New Roman"/>
              <w:sz w:val="20"/>
              <w:szCs w:val="20"/>
              <w:lang w:val="ru-RU"/>
            </w:rPr>
            <w:t>ВЗАЄМОДІЇ З</w:t>
          </w:r>
          <w:r w:rsidRPr="00564519">
            <w:rPr>
              <w:rFonts w:cs="Times New Roman"/>
              <w:sz w:val="20"/>
              <w:szCs w:val="20"/>
              <w:lang w:val="ru-RU"/>
            </w:rPr>
            <w:t xml:space="preserve"> ЗАЦІКАВЛЕНИ</w:t>
          </w:r>
          <w:r>
            <w:rPr>
              <w:rFonts w:cs="Times New Roman"/>
              <w:sz w:val="20"/>
              <w:szCs w:val="20"/>
              <w:lang w:val="ru-RU"/>
            </w:rPr>
            <w:t>МИ</w:t>
          </w:r>
          <w:r w:rsidRPr="00564519">
            <w:rPr>
              <w:rFonts w:cs="Times New Roman"/>
              <w:sz w:val="20"/>
              <w:szCs w:val="20"/>
              <w:lang w:val="ru-RU"/>
            </w:rPr>
            <w:t xml:space="preserve"> СТОР</w:t>
          </w:r>
          <w:r>
            <w:rPr>
              <w:rFonts w:cs="Times New Roman"/>
              <w:sz w:val="20"/>
              <w:szCs w:val="20"/>
              <w:lang w:val="ru-RU"/>
            </w:rPr>
            <w:t>О</w:t>
          </w:r>
          <w:r w:rsidRPr="00564519">
            <w:rPr>
              <w:rFonts w:cs="Times New Roman"/>
              <w:sz w:val="20"/>
              <w:szCs w:val="20"/>
              <w:lang w:val="ru-RU"/>
            </w:rPr>
            <w:t>Н</w:t>
          </w:r>
          <w:r>
            <w:rPr>
              <w:rFonts w:cs="Times New Roman"/>
              <w:sz w:val="20"/>
              <w:szCs w:val="20"/>
              <w:lang w:val="ru-RU"/>
            </w:rPr>
            <w:t>АМИ</w:t>
          </w:r>
        </w:p>
      </w:tc>
      <w:tc>
        <w:tcPr>
          <w:tcW w:w="4199" w:type="dxa"/>
        </w:tcPr>
        <w:p w14:paraId="0D02DD6F" w14:textId="77777777" w:rsidR="00ED422B" w:rsidRPr="00D277F9" w:rsidRDefault="00ED422B" w:rsidP="00AA1860">
          <w:pPr>
            <w:pStyle w:val="afd"/>
            <w:tabs>
              <w:tab w:val="clear" w:pos="4844"/>
            </w:tabs>
            <w:ind w:firstLine="0"/>
            <w:jc w:val="right"/>
            <w:rPr>
              <w:highlight w:val="yellow"/>
            </w:rPr>
          </w:pPr>
          <w:r>
            <w:rPr>
              <w:noProof/>
              <w:lang w:val="ru-RU"/>
            </w:rPr>
            <w:drawing>
              <wp:inline distT="0" distB="0" distL="0" distR="0" wp14:anchorId="6C39CFD0" wp14:editId="00E64FDC">
                <wp:extent cx="416560" cy="1505589"/>
                <wp:effectExtent l="7937" t="0" r="0" b="0"/>
                <wp:docPr id="2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05AC1DBA" w14:textId="77777777" w:rsidR="00ED422B" w:rsidRPr="00D736BE" w:rsidRDefault="00ED422B" w:rsidP="00CE7ADF">
    <w:pPr>
      <w:pStyle w:val="afd"/>
      <w:ind w:firstLine="0"/>
      <w:rPr>
        <w:sz w:val="20"/>
        <w:szCs w:val="20"/>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ED422B" w14:paraId="0ED44A0D" w14:textId="77777777" w:rsidTr="0045263E">
      <w:tc>
        <w:tcPr>
          <w:tcW w:w="2895" w:type="dxa"/>
        </w:tcPr>
        <w:p w14:paraId="28B39851" w14:textId="77777777" w:rsidR="00ED422B" w:rsidRDefault="00ED422B" w:rsidP="00BC5458">
          <w:pPr>
            <w:pStyle w:val="afd"/>
            <w:tabs>
              <w:tab w:val="clear" w:pos="4844"/>
            </w:tabs>
            <w:ind w:firstLine="0"/>
          </w:pPr>
          <w:r w:rsidRPr="00F2474E">
            <w:rPr>
              <w:rFonts w:eastAsia="Times New Roman"/>
              <w:noProof/>
              <w:lang w:val="ru-RU"/>
            </w:rPr>
            <w:drawing>
              <wp:inline distT="0" distB="0" distL="0" distR="0" wp14:anchorId="1E92509D" wp14:editId="6E2B5885">
                <wp:extent cx="1701210" cy="488950"/>
                <wp:effectExtent l="0" t="0" r="0" b="6350"/>
                <wp:docPr id="26"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0CE71952" w14:textId="77777777" w:rsidR="00ED422B" w:rsidRPr="00B371F6" w:rsidRDefault="00ED422B" w:rsidP="00BC5458">
          <w:pPr>
            <w:pStyle w:val="afd"/>
            <w:tabs>
              <w:tab w:val="clear" w:pos="4844"/>
            </w:tabs>
            <w:ind w:firstLine="0"/>
            <w:jc w:val="center"/>
            <w:rPr>
              <w:rFonts w:cs="Times New Roman"/>
              <w:sz w:val="20"/>
              <w:szCs w:val="20"/>
              <w:lang w:val="ru-RU"/>
            </w:rPr>
          </w:pPr>
          <w:r>
            <w:rPr>
              <w:rFonts w:cs="Times New Roman"/>
              <w:sz w:val="20"/>
              <w:szCs w:val="20"/>
              <w:lang w:val="ru-RU"/>
            </w:rPr>
            <w:t>ПЛАН ЗАЛУЧЕННЯ ЗАЦІКАВЛЕНИХ СТОРІН</w:t>
          </w:r>
        </w:p>
      </w:tc>
      <w:tc>
        <w:tcPr>
          <w:tcW w:w="2834" w:type="dxa"/>
        </w:tcPr>
        <w:p w14:paraId="18C3139E" w14:textId="77777777" w:rsidR="00ED422B" w:rsidRPr="00D277F9" w:rsidRDefault="00ED422B" w:rsidP="00BC5458">
          <w:pPr>
            <w:pStyle w:val="afd"/>
            <w:tabs>
              <w:tab w:val="clear" w:pos="4844"/>
            </w:tabs>
            <w:ind w:firstLine="0"/>
            <w:jc w:val="right"/>
            <w:rPr>
              <w:highlight w:val="yellow"/>
            </w:rPr>
          </w:pPr>
          <w:r>
            <w:rPr>
              <w:noProof/>
              <w:lang w:val="ru-RU"/>
            </w:rPr>
            <w:drawing>
              <wp:inline distT="0" distB="0" distL="0" distR="0" wp14:anchorId="0FEFE895" wp14:editId="01BA5A8C">
                <wp:extent cx="416832" cy="1351530"/>
                <wp:effectExtent l="8890" t="0" r="0" b="0"/>
                <wp:docPr id="2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66" cy="1363638"/>
                        </a:xfrm>
                        <a:prstGeom prst="rect">
                          <a:avLst/>
                        </a:prstGeom>
                        <a:solidFill>
                          <a:srgbClr val="FFFFFF"/>
                        </a:solidFill>
                        <a:ln>
                          <a:noFill/>
                        </a:ln>
                      </pic:spPr>
                    </pic:pic>
                  </a:graphicData>
                </a:graphic>
              </wp:inline>
            </w:drawing>
          </w:r>
        </w:p>
      </w:tc>
    </w:tr>
  </w:tbl>
  <w:p w14:paraId="01298A4D" w14:textId="77777777" w:rsidR="00ED422B" w:rsidRPr="006B3130" w:rsidRDefault="00ED422B" w:rsidP="006B3130">
    <w:pPr>
      <w:pStyle w:val="afd"/>
      <w:ind w:firstLine="0"/>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C542F"/>
    <w:multiLevelType w:val="hybridMultilevel"/>
    <w:tmpl w:val="FBC2F102"/>
    <w:lvl w:ilvl="0" w:tplc="399459E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4A1ED1"/>
    <w:multiLevelType w:val="hybridMultilevel"/>
    <w:tmpl w:val="BC42C336"/>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2" w15:restartNumberingAfterBreak="0">
    <w:nsid w:val="01E731E3"/>
    <w:multiLevelType w:val="hybridMultilevel"/>
    <w:tmpl w:val="13A4CBFA"/>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3" w15:restartNumberingAfterBreak="0">
    <w:nsid w:val="01F3753F"/>
    <w:multiLevelType w:val="hybridMultilevel"/>
    <w:tmpl w:val="691016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2842C7A"/>
    <w:multiLevelType w:val="hybridMultilevel"/>
    <w:tmpl w:val="ED149D3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5507D08"/>
    <w:multiLevelType w:val="multilevel"/>
    <w:tmpl w:val="113EC3DC"/>
    <w:lvl w:ilvl="0">
      <w:start w:val="1"/>
      <w:numFmt w:val="decimal"/>
      <w:pStyle w:val="11"/>
      <w:lvlText w:val="%1"/>
      <w:lvlJc w:val="left"/>
      <w:pPr>
        <w:ind w:left="432" w:hanging="432"/>
      </w:pPr>
      <w:rPr>
        <w:rFonts w:hint="default"/>
      </w:rPr>
    </w:lvl>
    <w:lvl w:ilvl="1">
      <w:start w:val="1"/>
      <w:numFmt w:val="decimal"/>
      <w:pStyle w:val="21"/>
      <w:lvlText w:val="%1.%2"/>
      <w:lvlJc w:val="left"/>
      <w:pPr>
        <w:ind w:left="567" w:hanging="567"/>
      </w:pPr>
      <w:rPr>
        <w:rFonts w:hint="default"/>
      </w:rPr>
    </w:lvl>
    <w:lvl w:ilvl="2">
      <w:start w:val="1"/>
      <w:numFmt w:val="decimal"/>
      <w:pStyle w:val="31"/>
      <w:lvlText w:val="%1.%2.%3"/>
      <w:lvlJc w:val="left"/>
      <w:pPr>
        <w:ind w:left="720" w:hanging="720"/>
      </w:pPr>
      <w:rPr>
        <w:rFonts w:hint="default"/>
      </w:rPr>
    </w:lvl>
    <w:lvl w:ilvl="3">
      <w:start w:val="1"/>
      <w:numFmt w:val="decimal"/>
      <w:pStyle w:val="41"/>
      <w:lvlText w:val="%1.%2.%3.%4"/>
      <w:lvlJc w:val="left"/>
      <w:pPr>
        <w:ind w:left="864" w:hanging="864"/>
      </w:pPr>
      <w:rPr>
        <w:rFonts w:hint="default"/>
      </w:rPr>
    </w:lvl>
    <w:lvl w:ilvl="4">
      <w:start w:val="1"/>
      <w:numFmt w:val="decimal"/>
      <w:pStyle w:val="51"/>
      <w:lvlText w:val="%1.%2.%3.%4.%5"/>
      <w:lvlJc w:val="left"/>
      <w:pPr>
        <w:ind w:left="1008" w:hanging="1008"/>
      </w:pPr>
      <w:rPr>
        <w:rFonts w:hint="default"/>
      </w:rPr>
    </w:lvl>
    <w:lvl w:ilvl="5">
      <w:start w:val="1"/>
      <w:numFmt w:val="decimal"/>
      <w:pStyle w:val="61"/>
      <w:lvlText w:val="%1.%2.%3.%4.%5.%6"/>
      <w:lvlJc w:val="left"/>
      <w:pPr>
        <w:ind w:left="1152" w:hanging="1152"/>
      </w:pPr>
      <w:rPr>
        <w:rFonts w:hint="default"/>
      </w:rPr>
    </w:lvl>
    <w:lvl w:ilvl="6">
      <w:start w:val="1"/>
      <w:numFmt w:val="decimal"/>
      <w:pStyle w:val="71"/>
      <w:lvlText w:val="%1.%2.%3.%4.%5.%6.%7"/>
      <w:lvlJc w:val="left"/>
      <w:pPr>
        <w:ind w:left="1296" w:hanging="1296"/>
      </w:pPr>
      <w:rPr>
        <w:rFonts w:hint="default"/>
      </w:rPr>
    </w:lvl>
    <w:lvl w:ilvl="7">
      <w:start w:val="1"/>
      <w:numFmt w:val="decimal"/>
      <w:pStyle w:val="81"/>
      <w:lvlText w:val="%1.%2.%3.%4.%5.%6.%7.%8"/>
      <w:lvlJc w:val="left"/>
      <w:pPr>
        <w:ind w:left="1440" w:hanging="1440"/>
      </w:pPr>
      <w:rPr>
        <w:rFonts w:hint="default"/>
      </w:rPr>
    </w:lvl>
    <w:lvl w:ilvl="8">
      <w:start w:val="1"/>
      <w:numFmt w:val="decimal"/>
      <w:pStyle w:val="91"/>
      <w:lvlText w:val="%1.%2.%3.%4.%5.%6.%7.%8.%9"/>
      <w:lvlJc w:val="left"/>
      <w:pPr>
        <w:ind w:left="1584" w:hanging="1584"/>
      </w:pPr>
      <w:rPr>
        <w:rFonts w:hint="default"/>
      </w:rPr>
    </w:lvl>
  </w:abstractNum>
  <w:abstractNum w:abstractNumId="6" w15:restartNumberingAfterBreak="0">
    <w:nsid w:val="061A4240"/>
    <w:multiLevelType w:val="hybridMultilevel"/>
    <w:tmpl w:val="81AAB968"/>
    <w:lvl w:ilvl="0" w:tplc="2AE03DCC">
      <w:start w:val="1"/>
      <w:numFmt w:val="decimal"/>
      <w:lvlText w:val="%1)"/>
      <w:lvlJc w:val="left"/>
      <w:pPr>
        <w:ind w:left="714"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15:restartNumberingAfterBreak="0">
    <w:nsid w:val="071C5D06"/>
    <w:multiLevelType w:val="hybridMultilevel"/>
    <w:tmpl w:val="DF6CBB50"/>
    <w:lvl w:ilvl="0" w:tplc="21A6657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9F4197F"/>
    <w:multiLevelType w:val="hybridMultilevel"/>
    <w:tmpl w:val="CBFAD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2F6D34"/>
    <w:multiLevelType w:val="hybridMultilevel"/>
    <w:tmpl w:val="49F6D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2E1C66"/>
    <w:multiLevelType w:val="multilevel"/>
    <w:tmpl w:val="83CCC0BA"/>
    <w:lvl w:ilvl="0">
      <w:start w:val="1"/>
      <w:numFmt w:val="decimal"/>
      <w:pStyle w:val="Style12"/>
      <w:lvlText w:val="%1"/>
      <w:lvlJc w:val="left"/>
      <w:pPr>
        <w:ind w:left="432" w:hanging="432"/>
      </w:pPr>
    </w:lvl>
    <w:lvl w:ilvl="1">
      <w:start w:val="1"/>
      <w:numFmt w:val="decimal"/>
      <w:pStyle w:val="Style2"/>
      <w:lvlText w:val="%1.%2"/>
      <w:lvlJc w:val="left"/>
      <w:pPr>
        <w:ind w:left="1286" w:hanging="576"/>
      </w:pPr>
    </w:lvl>
    <w:lvl w:ilvl="2">
      <w:start w:val="1"/>
      <w:numFmt w:val="decimal"/>
      <w:pStyle w:val="Style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112B551D"/>
    <w:multiLevelType w:val="hybridMultilevel"/>
    <w:tmpl w:val="19EE18CA"/>
    <w:lvl w:ilvl="0" w:tplc="79040A80">
      <w:start w:val="1"/>
      <w:numFmt w:val="decimal"/>
      <w:lvlText w:val="%1)"/>
      <w:lvlJc w:val="left"/>
      <w:pPr>
        <w:ind w:left="714"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 w15:restartNumberingAfterBreak="0">
    <w:nsid w:val="127E2194"/>
    <w:multiLevelType w:val="hybridMultilevel"/>
    <w:tmpl w:val="C9E4E23A"/>
    <w:lvl w:ilvl="0" w:tplc="04220001">
      <w:start w:val="1"/>
      <w:numFmt w:val="bullet"/>
      <w:lvlText w:val=""/>
      <w:lvlJc w:val="left"/>
      <w:pPr>
        <w:ind w:left="1287" w:hanging="360"/>
      </w:pPr>
      <w:rPr>
        <w:rFonts w:ascii="Symbol" w:hAnsi="Symbol" w:hint="default"/>
        <w:sz w:val="27"/>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12D82094"/>
    <w:multiLevelType w:val="hybridMultilevel"/>
    <w:tmpl w:val="CDFCF332"/>
    <w:lvl w:ilvl="0" w:tplc="04220001">
      <w:start w:val="1"/>
      <w:numFmt w:val="bullet"/>
      <w:lvlText w:val=""/>
      <w:lvlJc w:val="left"/>
      <w:pPr>
        <w:ind w:left="927" w:hanging="360"/>
      </w:pPr>
      <w:rPr>
        <w:rFonts w:ascii="Symbol" w:hAnsi="Symbol"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15A34E54"/>
    <w:multiLevelType w:val="hybridMultilevel"/>
    <w:tmpl w:val="46406BA2"/>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183304AD"/>
    <w:multiLevelType w:val="hybridMultilevel"/>
    <w:tmpl w:val="3604C290"/>
    <w:lvl w:ilvl="0" w:tplc="70828C8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8F40B70"/>
    <w:multiLevelType w:val="hybridMultilevel"/>
    <w:tmpl w:val="09461BDA"/>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17" w15:restartNumberingAfterBreak="0">
    <w:nsid w:val="1ACE7C39"/>
    <w:multiLevelType w:val="hybridMultilevel"/>
    <w:tmpl w:val="5792FBB2"/>
    <w:lvl w:ilvl="0" w:tplc="0422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CB61F8F"/>
    <w:multiLevelType w:val="hybridMultilevel"/>
    <w:tmpl w:val="B8320B0C"/>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 w15:restartNumberingAfterBreak="0">
    <w:nsid w:val="22387304"/>
    <w:multiLevelType w:val="hybridMultilevel"/>
    <w:tmpl w:val="4B5A1B0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24BB5B4A"/>
    <w:multiLevelType w:val="hybridMultilevel"/>
    <w:tmpl w:val="00A0589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265B2B28"/>
    <w:multiLevelType w:val="hybridMultilevel"/>
    <w:tmpl w:val="B066B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45393F"/>
    <w:multiLevelType w:val="hybridMultilevel"/>
    <w:tmpl w:val="DC9AAD4E"/>
    <w:lvl w:ilvl="0" w:tplc="46B8611E">
      <w:start w:val="1"/>
      <w:numFmt w:val="decimal"/>
      <w:lvlText w:val="%1)"/>
      <w:lvlJc w:val="left"/>
      <w:pPr>
        <w:ind w:left="714"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3" w15:restartNumberingAfterBreak="0">
    <w:nsid w:val="29363477"/>
    <w:multiLevelType w:val="hybridMultilevel"/>
    <w:tmpl w:val="ED50CB26"/>
    <w:lvl w:ilvl="0" w:tplc="293C3DA0">
      <w:start w:val="1"/>
      <w:numFmt w:val="decimal"/>
      <w:lvlText w:val="%1."/>
      <w:lvlJc w:val="left"/>
      <w:pPr>
        <w:ind w:left="927" w:hanging="360"/>
      </w:pPr>
      <w:rPr>
        <w:rFonts w:ascii="Arial" w:eastAsiaTheme="minorEastAsia" w:hAnsi="Arial" w:cs="Arial" w:hint="default"/>
        <w:color w:val="444A55"/>
        <w:sz w:val="24"/>
        <w:szCs w:val="24"/>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2C4D32EE"/>
    <w:multiLevelType w:val="hybridMultilevel"/>
    <w:tmpl w:val="20C45F38"/>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 w15:restartNumberingAfterBreak="0">
    <w:nsid w:val="2D0E3080"/>
    <w:multiLevelType w:val="hybridMultilevel"/>
    <w:tmpl w:val="94CCC922"/>
    <w:lvl w:ilvl="0" w:tplc="ED84907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D9267C1"/>
    <w:multiLevelType w:val="hybridMultilevel"/>
    <w:tmpl w:val="2D1CFE4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7" w15:restartNumberingAfterBreak="0">
    <w:nsid w:val="2EAD5BF2"/>
    <w:multiLevelType w:val="hybridMultilevel"/>
    <w:tmpl w:val="37029760"/>
    <w:lvl w:ilvl="0" w:tplc="08090003">
      <w:start w:val="1"/>
      <w:numFmt w:val="bullet"/>
      <w:lvlText w:val="o"/>
      <w:lvlJc w:val="left"/>
      <w:pPr>
        <w:ind w:left="1708" w:hanging="360"/>
      </w:pPr>
      <w:rPr>
        <w:rFonts w:ascii="Courier New" w:hAnsi="Courier New" w:cs="Courier New" w:hint="default"/>
      </w:rPr>
    </w:lvl>
    <w:lvl w:ilvl="1" w:tplc="08090003" w:tentative="1">
      <w:start w:val="1"/>
      <w:numFmt w:val="bullet"/>
      <w:lvlText w:val="o"/>
      <w:lvlJc w:val="left"/>
      <w:pPr>
        <w:ind w:left="2428" w:hanging="360"/>
      </w:pPr>
      <w:rPr>
        <w:rFonts w:ascii="Courier New" w:hAnsi="Courier New" w:cs="Courier New" w:hint="default"/>
      </w:rPr>
    </w:lvl>
    <w:lvl w:ilvl="2" w:tplc="08090005" w:tentative="1">
      <w:start w:val="1"/>
      <w:numFmt w:val="bullet"/>
      <w:lvlText w:val=""/>
      <w:lvlJc w:val="left"/>
      <w:pPr>
        <w:ind w:left="3148" w:hanging="360"/>
      </w:pPr>
      <w:rPr>
        <w:rFonts w:ascii="Wingdings" w:hAnsi="Wingdings" w:hint="default"/>
      </w:rPr>
    </w:lvl>
    <w:lvl w:ilvl="3" w:tplc="08090001" w:tentative="1">
      <w:start w:val="1"/>
      <w:numFmt w:val="bullet"/>
      <w:lvlText w:val=""/>
      <w:lvlJc w:val="left"/>
      <w:pPr>
        <w:ind w:left="3868" w:hanging="360"/>
      </w:pPr>
      <w:rPr>
        <w:rFonts w:ascii="Symbol" w:hAnsi="Symbol" w:hint="default"/>
      </w:rPr>
    </w:lvl>
    <w:lvl w:ilvl="4" w:tplc="08090003" w:tentative="1">
      <w:start w:val="1"/>
      <w:numFmt w:val="bullet"/>
      <w:lvlText w:val="o"/>
      <w:lvlJc w:val="left"/>
      <w:pPr>
        <w:ind w:left="4588" w:hanging="360"/>
      </w:pPr>
      <w:rPr>
        <w:rFonts w:ascii="Courier New" w:hAnsi="Courier New" w:cs="Courier New" w:hint="default"/>
      </w:rPr>
    </w:lvl>
    <w:lvl w:ilvl="5" w:tplc="08090005" w:tentative="1">
      <w:start w:val="1"/>
      <w:numFmt w:val="bullet"/>
      <w:lvlText w:val=""/>
      <w:lvlJc w:val="left"/>
      <w:pPr>
        <w:ind w:left="5308" w:hanging="360"/>
      </w:pPr>
      <w:rPr>
        <w:rFonts w:ascii="Wingdings" w:hAnsi="Wingdings" w:hint="default"/>
      </w:rPr>
    </w:lvl>
    <w:lvl w:ilvl="6" w:tplc="08090001" w:tentative="1">
      <w:start w:val="1"/>
      <w:numFmt w:val="bullet"/>
      <w:lvlText w:val=""/>
      <w:lvlJc w:val="left"/>
      <w:pPr>
        <w:ind w:left="6028" w:hanging="360"/>
      </w:pPr>
      <w:rPr>
        <w:rFonts w:ascii="Symbol" w:hAnsi="Symbol" w:hint="default"/>
      </w:rPr>
    </w:lvl>
    <w:lvl w:ilvl="7" w:tplc="08090003" w:tentative="1">
      <w:start w:val="1"/>
      <w:numFmt w:val="bullet"/>
      <w:lvlText w:val="o"/>
      <w:lvlJc w:val="left"/>
      <w:pPr>
        <w:ind w:left="6748" w:hanging="360"/>
      </w:pPr>
      <w:rPr>
        <w:rFonts w:ascii="Courier New" w:hAnsi="Courier New" w:cs="Courier New" w:hint="default"/>
      </w:rPr>
    </w:lvl>
    <w:lvl w:ilvl="8" w:tplc="08090005" w:tentative="1">
      <w:start w:val="1"/>
      <w:numFmt w:val="bullet"/>
      <w:lvlText w:val=""/>
      <w:lvlJc w:val="left"/>
      <w:pPr>
        <w:ind w:left="7468" w:hanging="360"/>
      </w:pPr>
      <w:rPr>
        <w:rFonts w:ascii="Wingdings" w:hAnsi="Wingdings" w:hint="default"/>
      </w:rPr>
    </w:lvl>
  </w:abstractNum>
  <w:abstractNum w:abstractNumId="28" w15:restartNumberingAfterBreak="0">
    <w:nsid w:val="2EED697A"/>
    <w:multiLevelType w:val="hybridMultilevel"/>
    <w:tmpl w:val="7E4A64FC"/>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30C07F83"/>
    <w:multiLevelType w:val="hybridMultilevel"/>
    <w:tmpl w:val="4F1A3250"/>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30" w15:restartNumberingAfterBreak="0">
    <w:nsid w:val="30E20D7B"/>
    <w:multiLevelType w:val="hybridMultilevel"/>
    <w:tmpl w:val="0CBE180E"/>
    <w:lvl w:ilvl="0" w:tplc="A1CA4900">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2CC71D9"/>
    <w:multiLevelType w:val="hybridMultilevel"/>
    <w:tmpl w:val="DCCCF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3D778CD"/>
    <w:multiLevelType w:val="hybridMultilevel"/>
    <w:tmpl w:val="25B6F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509592A"/>
    <w:multiLevelType w:val="hybridMultilevel"/>
    <w:tmpl w:val="AC88527A"/>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34" w15:restartNumberingAfterBreak="0">
    <w:nsid w:val="364062CB"/>
    <w:multiLevelType w:val="hybridMultilevel"/>
    <w:tmpl w:val="700E68C4"/>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37DA5378"/>
    <w:multiLevelType w:val="hybridMultilevel"/>
    <w:tmpl w:val="9822B93C"/>
    <w:lvl w:ilvl="0" w:tplc="5DFE53D6">
      <w:start w:val="1"/>
      <w:numFmt w:val="decimal"/>
      <w:lvlText w:val="%1."/>
      <w:lvlJc w:val="left"/>
      <w:pPr>
        <w:ind w:left="360" w:hanging="360"/>
      </w:pPr>
      <w:rPr>
        <w:rFonts w:eastAsiaTheme="minorHAnsi"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38D32937"/>
    <w:multiLevelType w:val="hybridMultilevel"/>
    <w:tmpl w:val="CC68546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43991A2D"/>
    <w:multiLevelType w:val="hybridMultilevel"/>
    <w:tmpl w:val="BC86DB9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5546D25"/>
    <w:multiLevelType w:val="hybridMultilevel"/>
    <w:tmpl w:val="CB36838E"/>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39" w15:restartNumberingAfterBreak="0">
    <w:nsid w:val="463B7F48"/>
    <w:multiLevelType w:val="hybridMultilevel"/>
    <w:tmpl w:val="9AEE3C06"/>
    <w:lvl w:ilvl="0" w:tplc="ED849076">
      <w:start w:val="1"/>
      <w:numFmt w:val="decimal"/>
      <w:lvlText w:val="%1)"/>
      <w:lvlJc w:val="left"/>
      <w:pPr>
        <w:ind w:left="714"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0" w15:restartNumberingAfterBreak="0">
    <w:nsid w:val="481A5541"/>
    <w:multiLevelType w:val="hybridMultilevel"/>
    <w:tmpl w:val="BEDCA3FA"/>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1" w15:restartNumberingAfterBreak="0">
    <w:nsid w:val="489D7285"/>
    <w:multiLevelType w:val="hybridMultilevel"/>
    <w:tmpl w:val="6E5A14EE"/>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42" w15:restartNumberingAfterBreak="0">
    <w:nsid w:val="4D057668"/>
    <w:multiLevelType w:val="hybridMultilevel"/>
    <w:tmpl w:val="80BAB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D947917"/>
    <w:multiLevelType w:val="hybridMultilevel"/>
    <w:tmpl w:val="2B222FCA"/>
    <w:lvl w:ilvl="0" w:tplc="C8480906">
      <w:start w:val="1"/>
      <w:numFmt w:val="bullet"/>
      <w:pStyle w:val="bulletpoint"/>
      <w:lvlText w:val=""/>
      <w:lvlJc w:val="left"/>
      <w:pPr>
        <w:ind w:left="720" w:hanging="360"/>
      </w:pPr>
      <w:rPr>
        <w:rFonts w:ascii="Symbol" w:hAnsi="Symbol" w:hint="default"/>
        <w:lang w:val="uk-UA"/>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4" w15:restartNumberingAfterBreak="0">
    <w:nsid w:val="50691023"/>
    <w:multiLevelType w:val="hybridMultilevel"/>
    <w:tmpl w:val="7FC07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10C0E6B"/>
    <w:multiLevelType w:val="hybridMultilevel"/>
    <w:tmpl w:val="8AAA1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4CA03A0"/>
    <w:multiLevelType w:val="hybridMultilevel"/>
    <w:tmpl w:val="710AEA7C"/>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47" w15:restartNumberingAfterBreak="0">
    <w:nsid w:val="551422BA"/>
    <w:multiLevelType w:val="multilevel"/>
    <w:tmpl w:val="04220025"/>
    <w:lvl w:ilvl="0">
      <w:start w:val="1"/>
      <w:numFmt w:val="decimal"/>
      <w:pStyle w:val="12"/>
      <w:lvlText w:val="%1"/>
      <w:lvlJc w:val="left"/>
      <w:pPr>
        <w:ind w:left="432" w:hanging="432"/>
      </w:pPr>
    </w:lvl>
    <w:lvl w:ilvl="1">
      <w:start w:val="1"/>
      <w:numFmt w:val="decimal"/>
      <w:pStyle w:val="22"/>
      <w:lvlText w:val="%1.%2"/>
      <w:lvlJc w:val="left"/>
      <w:pPr>
        <w:ind w:left="576" w:hanging="576"/>
      </w:pPr>
    </w:lvl>
    <w:lvl w:ilvl="2">
      <w:start w:val="1"/>
      <w:numFmt w:val="decimal"/>
      <w:pStyle w:val="32"/>
      <w:lvlText w:val="%1.%2.%3"/>
      <w:lvlJc w:val="left"/>
      <w:pPr>
        <w:ind w:left="720" w:hanging="720"/>
      </w:pPr>
    </w:lvl>
    <w:lvl w:ilvl="3">
      <w:start w:val="1"/>
      <w:numFmt w:val="decimal"/>
      <w:pStyle w:val="42"/>
      <w:lvlText w:val="%1.%2.%3.%4"/>
      <w:lvlJc w:val="left"/>
      <w:pPr>
        <w:ind w:left="864" w:hanging="864"/>
      </w:pPr>
    </w:lvl>
    <w:lvl w:ilvl="4">
      <w:start w:val="1"/>
      <w:numFmt w:val="decimal"/>
      <w:pStyle w:val="52"/>
      <w:lvlText w:val="%1.%2.%3.%4.%5"/>
      <w:lvlJc w:val="left"/>
      <w:pPr>
        <w:ind w:left="1008" w:hanging="1008"/>
      </w:pPr>
    </w:lvl>
    <w:lvl w:ilvl="5">
      <w:start w:val="1"/>
      <w:numFmt w:val="decimal"/>
      <w:pStyle w:val="62"/>
      <w:lvlText w:val="%1.%2.%3.%4.%5.%6"/>
      <w:lvlJc w:val="left"/>
      <w:pPr>
        <w:ind w:left="1152" w:hanging="1152"/>
      </w:pPr>
    </w:lvl>
    <w:lvl w:ilvl="6">
      <w:start w:val="1"/>
      <w:numFmt w:val="decimal"/>
      <w:pStyle w:val="72"/>
      <w:lvlText w:val="%1.%2.%3.%4.%5.%6.%7"/>
      <w:lvlJc w:val="left"/>
      <w:pPr>
        <w:ind w:left="1296" w:hanging="1296"/>
      </w:pPr>
    </w:lvl>
    <w:lvl w:ilvl="7">
      <w:start w:val="1"/>
      <w:numFmt w:val="decimal"/>
      <w:pStyle w:val="82"/>
      <w:lvlText w:val="%1.%2.%3.%4.%5.%6.%7.%8"/>
      <w:lvlJc w:val="left"/>
      <w:pPr>
        <w:ind w:left="1440" w:hanging="1440"/>
      </w:pPr>
    </w:lvl>
    <w:lvl w:ilvl="8">
      <w:start w:val="1"/>
      <w:numFmt w:val="decimal"/>
      <w:pStyle w:val="92"/>
      <w:lvlText w:val="%1.%2.%3.%4.%5.%6.%7.%8.%9"/>
      <w:lvlJc w:val="left"/>
      <w:pPr>
        <w:ind w:left="1584" w:hanging="1584"/>
      </w:pPr>
    </w:lvl>
  </w:abstractNum>
  <w:abstractNum w:abstractNumId="48" w15:restartNumberingAfterBreak="0">
    <w:nsid w:val="55FA11E4"/>
    <w:multiLevelType w:val="hybridMultilevel"/>
    <w:tmpl w:val="8DBE29FC"/>
    <w:lvl w:ilvl="0" w:tplc="F6361A5C">
      <w:start w:val="1"/>
      <w:numFmt w:val="decimal"/>
      <w:lvlText w:val="%1)"/>
      <w:lvlJc w:val="left"/>
      <w:pPr>
        <w:ind w:left="714" w:hanging="360"/>
      </w:pPr>
      <w:rPr>
        <w:rFonts w:ascii="Arial" w:eastAsia="Times New Roman" w:hAnsi="Arial" w:cs="Arial"/>
      </w:r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49" w15:restartNumberingAfterBreak="0">
    <w:nsid w:val="5849275A"/>
    <w:multiLevelType w:val="hybridMultilevel"/>
    <w:tmpl w:val="C9D6AAE4"/>
    <w:lvl w:ilvl="0" w:tplc="883E2628">
      <w:start w:val="1"/>
      <w:numFmt w:val="upperLetter"/>
      <w:lvlText w:val="Додаток %1."/>
      <w:lvlJc w:val="left"/>
      <w:pPr>
        <w:ind w:left="720" w:hanging="360"/>
      </w:pPr>
      <w:rPr>
        <w:b/>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0" w15:restartNumberingAfterBreak="0">
    <w:nsid w:val="58766BA3"/>
    <w:multiLevelType w:val="hybridMultilevel"/>
    <w:tmpl w:val="13002BE0"/>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58C5345D"/>
    <w:multiLevelType w:val="hybridMultilevel"/>
    <w:tmpl w:val="94D89A0E"/>
    <w:lvl w:ilvl="0" w:tplc="7F8ECE1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2" w15:restartNumberingAfterBreak="0">
    <w:nsid w:val="59000D01"/>
    <w:multiLevelType w:val="hybridMultilevel"/>
    <w:tmpl w:val="CA5A55DC"/>
    <w:lvl w:ilvl="0" w:tplc="60F040EA">
      <w:start w:val="1"/>
      <w:numFmt w:val="decimal"/>
      <w:lvlText w:val="%1."/>
      <w:lvlJc w:val="left"/>
      <w:pPr>
        <w:ind w:left="720" w:hanging="360"/>
      </w:pPr>
      <w:rPr>
        <w:rFonts w:eastAsiaTheme="minorEastAsia"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5A356EED"/>
    <w:multiLevelType w:val="hybridMultilevel"/>
    <w:tmpl w:val="96665A8A"/>
    <w:lvl w:ilvl="0" w:tplc="4002D688">
      <w:start w:val="1"/>
      <w:numFmt w:val="decimal"/>
      <w:lvlText w:val="%1)"/>
      <w:lvlJc w:val="left"/>
      <w:pPr>
        <w:ind w:left="714"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4" w15:restartNumberingAfterBreak="0">
    <w:nsid w:val="5A8C0943"/>
    <w:multiLevelType w:val="hybridMultilevel"/>
    <w:tmpl w:val="FA8A2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AB21756"/>
    <w:multiLevelType w:val="hybridMultilevel"/>
    <w:tmpl w:val="00840896"/>
    <w:lvl w:ilvl="0" w:tplc="57D26A48">
      <w:start w:val="1"/>
      <w:numFmt w:val="decimal"/>
      <w:lvlText w:val="%1)"/>
      <w:lvlJc w:val="left"/>
      <w:pPr>
        <w:ind w:left="714"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6" w15:restartNumberingAfterBreak="0">
    <w:nsid w:val="5AE01458"/>
    <w:multiLevelType w:val="hybridMultilevel"/>
    <w:tmpl w:val="958A4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BB87948"/>
    <w:multiLevelType w:val="hybridMultilevel"/>
    <w:tmpl w:val="201C4400"/>
    <w:lvl w:ilvl="0" w:tplc="4C9A387E">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8" w15:restartNumberingAfterBreak="0">
    <w:nsid w:val="5CDC33AA"/>
    <w:multiLevelType w:val="hybridMultilevel"/>
    <w:tmpl w:val="F34423AE"/>
    <w:lvl w:ilvl="0" w:tplc="312A8D6C">
      <w:start w:val="1"/>
      <w:numFmt w:val="decimal"/>
      <w:lvlText w:val="%1)"/>
      <w:lvlJc w:val="left"/>
      <w:pPr>
        <w:ind w:left="714" w:hanging="360"/>
      </w:pPr>
      <w:rPr>
        <w:sz w:val="20"/>
        <w:szCs w:val="20"/>
      </w:r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59" w15:restartNumberingAfterBreak="0">
    <w:nsid w:val="5DF24966"/>
    <w:multiLevelType w:val="hybridMultilevel"/>
    <w:tmpl w:val="01FA4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E0359A8"/>
    <w:multiLevelType w:val="hybridMultilevel"/>
    <w:tmpl w:val="B554F7B8"/>
    <w:lvl w:ilvl="0" w:tplc="04090011">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61" w15:restartNumberingAfterBreak="0">
    <w:nsid w:val="5EA77A7C"/>
    <w:multiLevelType w:val="hybridMultilevel"/>
    <w:tmpl w:val="56042956"/>
    <w:lvl w:ilvl="0" w:tplc="ED8490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FDF3CC7"/>
    <w:multiLevelType w:val="hybridMultilevel"/>
    <w:tmpl w:val="A3440C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653D19AC"/>
    <w:multiLevelType w:val="hybridMultilevel"/>
    <w:tmpl w:val="0172E70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5226FD"/>
    <w:multiLevelType w:val="hybridMultilevel"/>
    <w:tmpl w:val="34E0BC94"/>
    <w:lvl w:ilvl="0" w:tplc="A52053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6EA5D76"/>
    <w:multiLevelType w:val="hybridMultilevel"/>
    <w:tmpl w:val="74A08F48"/>
    <w:lvl w:ilvl="0" w:tplc="04220001">
      <w:start w:val="1"/>
      <w:numFmt w:val="bullet"/>
      <w:lvlText w:val=""/>
      <w:lvlJc w:val="left"/>
      <w:pPr>
        <w:ind w:left="1570" w:hanging="360"/>
      </w:pPr>
      <w:rPr>
        <w:rFonts w:ascii="Symbol" w:hAnsi="Symbol" w:hint="default"/>
      </w:rPr>
    </w:lvl>
    <w:lvl w:ilvl="1" w:tplc="04220003" w:tentative="1">
      <w:start w:val="1"/>
      <w:numFmt w:val="bullet"/>
      <w:lvlText w:val="o"/>
      <w:lvlJc w:val="left"/>
      <w:pPr>
        <w:ind w:left="2290" w:hanging="360"/>
      </w:pPr>
      <w:rPr>
        <w:rFonts w:ascii="Courier New" w:hAnsi="Courier New" w:cs="Courier New" w:hint="default"/>
      </w:rPr>
    </w:lvl>
    <w:lvl w:ilvl="2" w:tplc="04220005" w:tentative="1">
      <w:start w:val="1"/>
      <w:numFmt w:val="bullet"/>
      <w:lvlText w:val=""/>
      <w:lvlJc w:val="left"/>
      <w:pPr>
        <w:ind w:left="3010" w:hanging="360"/>
      </w:pPr>
      <w:rPr>
        <w:rFonts w:ascii="Wingdings" w:hAnsi="Wingdings" w:hint="default"/>
      </w:rPr>
    </w:lvl>
    <w:lvl w:ilvl="3" w:tplc="04220001" w:tentative="1">
      <w:start w:val="1"/>
      <w:numFmt w:val="bullet"/>
      <w:lvlText w:val=""/>
      <w:lvlJc w:val="left"/>
      <w:pPr>
        <w:ind w:left="3730" w:hanging="360"/>
      </w:pPr>
      <w:rPr>
        <w:rFonts w:ascii="Symbol" w:hAnsi="Symbol" w:hint="default"/>
      </w:rPr>
    </w:lvl>
    <w:lvl w:ilvl="4" w:tplc="04220003" w:tentative="1">
      <w:start w:val="1"/>
      <w:numFmt w:val="bullet"/>
      <w:lvlText w:val="o"/>
      <w:lvlJc w:val="left"/>
      <w:pPr>
        <w:ind w:left="4450" w:hanging="360"/>
      </w:pPr>
      <w:rPr>
        <w:rFonts w:ascii="Courier New" w:hAnsi="Courier New" w:cs="Courier New" w:hint="default"/>
      </w:rPr>
    </w:lvl>
    <w:lvl w:ilvl="5" w:tplc="04220005" w:tentative="1">
      <w:start w:val="1"/>
      <w:numFmt w:val="bullet"/>
      <w:lvlText w:val=""/>
      <w:lvlJc w:val="left"/>
      <w:pPr>
        <w:ind w:left="5170" w:hanging="360"/>
      </w:pPr>
      <w:rPr>
        <w:rFonts w:ascii="Wingdings" w:hAnsi="Wingdings" w:hint="default"/>
      </w:rPr>
    </w:lvl>
    <w:lvl w:ilvl="6" w:tplc="04220001" w:tentative="1">
      <w:start w:val="1"/>
      <w:numFmt w:val="bullet"/>
      <w:lvlText w:val=""/>
      <w:lvlJc w:val="left"/>
      <w:pPr>
        <w:ind w:left="5890" w:hanging="360"/>
      </w:pPr>
      <w:rPr>
        <w:rFonts w:ascii="Symbol" w:hAnsi="Symbol" w:hint="default"/>
      </w:rPr>
    </w:lvl>
    <w:lvl w:ilvl="7" w:tplc="04220003" w:tentative="1">
      <w:start w:val="1"/>
      <w:numFmt w:val="bullet"/>
      <w:lvlText w:val="o"/>
      <w:lvlJc w:val="left"/>
      <w:pPr>
        <w:ind w:left="6610" w:hanging="360"/>
      </w:pPr>
      <w:rPr>
        <w:rFonts w:ascii="Courier New" w:hAnsi="Courier New" w:cs="Courier New" w:hint="default"/>
      </w:rPr>
    </w:lvl>
    <w:lvl w:ilvl="8" w:tplc="04220005" w:tentative="1">
      <w:start w:val="1"/>
      <w:numFmt w:val="bullet"/>
      <w:lvlText w:val=""/>
      <w:lvlJc w:val="left"/>
      <w:pPr>
        <w:ind w:left="7330" w:hanging="360"/>
      </w:pPr>
      <w:rPr>
        <w:rFonts w:ascii="Wingdings" w:hAnsi="Wingdings" w:hint="default"/>
      </w:rPr>
    </w:lvl>
  </w:abstractNum>
  <w:abstractNum w:abstractNumId="66" w15:restartNumberingAfterBreak="0">
    <w:nsid w:val="69996442"/>
    <w:multiLevelType w:val="hybridMultilevel"/>
    <w:tmpl w:val="E3CA4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E23104F"/>
    <w:multiLevelType w:val="hybridMultilevel"/>
    <w:tmpl w:val="B42803E0"/>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8" w15:restartNumberingAfterBreak="0">
    <w:nsid w:val="6EB67F5D"/>
    <w:multiLevelType w:val="multilevel"/>
    <w:tmpl w:val="CE7E38D2"/>
    <w:lvl w:ilvl="0">
      <w:start w:val="1"/>
      <w:numFmt w:val="decimal"/>
      <w:pStyle w:val="Style1"/>
      <w:lvlText w:val="%1"/>
      <w:lvlJc w:val="left"/>
      <w:pPr>
        <w:ind w:left="432" w:hanging="432"/>
      </w:pPr>
      <w:rPr>
        <w:i w:val="0"/>
        <w:iCs w: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9" w15:restartNumberingAfterBreak="0">
    <w:nsid w:val="70345929"/>
    <w:multiLevelType w:val="multilevel"/>
    <w:tmpl w:val="9FA4029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708C6B75"/>
    <w:multiLevelType w:val="multilevel"/>
    <w:tmpl w:val="4D481764"/>
    <w:lvl w:ilvl="0">
      <w:start w:val="1"/>
      <w:numFmt w:val="decimal"/>
      <w:pStyle w:val="1"/>
      <w:lvlText w:val="%1"/>
      <w:lvlJc w:val="left"/>
      <w:pPr>
        <w:ind w:left="432" w:hanging="432"/>
      </w:pPr>
    </w:lvl>
    <w:lvl w:ilvl="1">
      <w:start w:val="1"/>
      <w:numFmt w:val="decimal"/>
      <w:pStyle w:val="2"/>
      <w:lvlText w:val="%1.%2"/>
      <w:lvlJc w:val="left"/>
      <w:pPr>
        <w:ind w:left="2277"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71" w15:restartNumberingAfterBreak="0">
    <w:nsid w:val="709B3DC2"/>
    <w:multiLevelType w:val="hybridMultilevel"/>
    <w:tmpl w:val="EEEEBD0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2" w15:restartNumberingAfterBreak="0">
    <w:nsid w:val="71C55069"/>
    <w:multiLevelType w:val="hybridMultilevel"/>
    <w:tmpl w:val="3C641742"/>
    <w:lvl w:ilvl="0" w:tplc="70AABC00">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3" w15:restartNumberingAfterBreak="0">
    <w:nsid w:val="72864656"/>
    <w:multiLevelType w:val="hybridMultilevel"/>
    <w:tmpl w:val="0D0CF58E"/>
    <w:lvl w:ilvl="0" w:tplc="D6CC0696">
      <w:start w:val="1"/>
      <w:numFmt w:val="decimal"/>
      <w:lvlText w:val="%1)"/>
      <w:lvlJc w:val="left"/>
      <w:pPr>
        <w:ind w:left="720" w:hanging="360"/>
      </w:pPr>
      <w:rPr>
        <w:rFonts w:hint="default"/>
        <w:color w:val="000000"/>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4" w15:restartNumberingAfterBreak="0">
    <w:nsid w:val="75160CE2"/>
    <w:multiLevelType w:val="hybridMultilevel"/>
    <w:tmpl w:val="BEA202F8"/>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5" w15:restartNumberingAfterBreak="0">
    <w:nsid w:val="75D717D2"/>
    <w:multiLevelType w:val="hybridMultilevel"/>
    <w:tmpl w:val="1854CDE2"/>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6" w15:restartNumberingAfterBreak="0">
    <w:nsid w:val="793126FD"/>
    <w:multiLevelType w:val="hybridMultilevel"/>
    <w:tmpl w:val="D32CB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98B13F9"/>
    <w:multiLevelType w:val="hybridMultilevel"/>
    <w:tmpl w:val="60BC98F2"/>
    <w:lvl w:ilvl="0" w:tplc="02246726">
      <w:start w:val="1"/>
      <w:numFmt w:val="decimal"/>
      <w:lvlText w:val="%1)"/>
      <w:lvlJc w:val="left"/>
      <w:pPr>
        <w:ind w:left="714" w:hanging="360"/>
      </w:pPr>
      <w:rPr>
        <w:sz w:val="20"/>
        <w:szCs w:val="20"/>
      </w:r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78" w15:restartNumberingAfterBreak="0">
    <w:nsid w:val="79A9102E"/>
    <w:multiLevelType w:val="hybridMultilevel"/>
    <w:tmpl w:val="00840896"/>
    <w:lvl w:ilvl="0" w:tplc="FFFFFFFF">
      <w:start w:val="1"/>
      <w:numFmt w:val="decimal"/>
      <w:lvlText w:val="%1)"/>
      <w:lvlJc w:val="left"/>
      <w:pPr>
        <w:ind w:left="71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A03078F"/>
    <w:multiLevelType w:val="hybridMultilevel"/>
    <w:tmpl w:val="EC62FB6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0" w15:restartNumberingAfterBreak="0">
    <w:nsid w:val="7B485A32"/>
    <w:multiLevelType w:val="hybridMultilevel"/>
    <w:tmpl w:val="EF7E3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BBC4161"/>
    <w:multiLevelType w:val="hybridMultilevel"/>
    <w:tmpl w:val="06043A2A"/>
    <w:lvl w:ilvl="0" w:tplc="D46E3C7E">
      <w:start w:val="1"/>
      <w:numFmt w:val="decimal"/>
      <w:lvlText w:val="%1)"/>
      <w:lvlJc w:val="left"/>
      <w:pPr>
        <w:ind w:left="714" w:hanging="360"/>
      </w:pPr>
      <w:rPr>
        <w:b w:val="0"/>
        <w:bCs w:val="0"/>
      </w:r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82" w15:restartNumberingAfterBreak="0">
    <w:nsid w:val="7D1D0CBB"/>
    <w:multiLevelType w:val="hybridMultilevel"/>
    <w:tmpl w:val="3006D9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3" w15:restartNumberingAfterBreak="0">
    <w:nsid w:val="7D3073E6"/>
    <w:multiLevelType w:val="hybridMultilevel"/>
    <w:tmpl w:val="066257F4"/>
    <w:lvl w:ilvl="0" w:tplc="FDAA21EE">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4" w15:restartNumberingAfterBreak="0">
    <w:nsid w:val="7DA8637A"/>
    <w:multiLevelType w:val="hybridMultilevel"/>
    <w:tmpl w:val="32A8A480"/>
    <w:lvl w:ilvl="0" w:tplc="171E3C1A">
      <w:start w:val="1"/>
      <w:numFmt w:val="decimal"/>
      <w:lvlText w:val="%1."/>
      <w:lvlJc w:val="left"/>
      <w:pPr>
        <w:ind w:left="720" w:hanging="360"/>
      </w:pPr>
      <w:rPr>
        <w:rFonts w:eastAsiaTheme="minorEastAsia"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E706953"/>
    <w:multiLevelType w:val="hybridMultilevel"/>
    <w:tmpl w:val="6B24E5F4"/>
    <w:lvl w:ilvl="0" w:tplc="DA440BD8">
      <w:start w:val="1"/>
      <w:numFmt w:val="bullet"/>
      <w:lvlText w:val="-"/>
      <w:lvlJc w:val="left"/>
      <w:pPr>
        <w:ind w:left="1287" w:hanging="360"/>
      </w:pPr>
      <w:rPr>
        <w:rFonts w:ascii="Roboto" w:eastAsiaTheme="minorEastAsia" w:hAnsi="Roboto" w:cs="Arial" w:hint="default"/>
        <w:sz w:val="27"/>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abstractNumId w:val="56"/>
  </w:num>
  <w:num w:numId="2">
    <w:abstractNumId w:val="80"/>
  </w:num>
  <w:num w:numId="3">
    <w:abstractNumId w:val="31"/>
  </w:num>
  <w:num w:numId="4">
    <w:abstractNumId w:val="68"/>
  </w:num>
  <w:num w:numId="5">
    <w:abstractNumId w:val="10"/>
  </w:num>
  <w:num w:numId="6">
    <w:abstractNumId w:val="5"/>
  </w:num>
  <w:num w:numId="7">
    <w:abstractNumId w:val="20"/>
  </w:num>
  <w:num w:numId="8">
    <w:abstractNumId w:val="40"/>
  </w:num>
  <w:num w:numId="9">
    <w:abstractNumId w:val="36"/>
  </w:num>
  <w:num w:numId="10">
    <w:abstractNumId w:val="19"/>
  </w:num>
  <w:num w:numId="11">
    <w:abstractNumId w:val="50"/>
  </w:num>
  <w:num w:numId="12">
    <w:abstractNumId w:val="28"/>
  </w:num>
  <w:num w:numId="13">
    <w:abstractNumId w:val="71"/>
  </w:num>
  <w:num w:numId="14">
    <w:abstractNumId w:val="21"/>
  </w:num>
  <w:num w:numId="15">
    <w:abstractNumId w:val="8"/>
  </w:num>
  <w:num w:numId="16">
    <w:abstractNumId w:val="44"/>
  </w:num>
  <w:num w:numId="17">
    <w:abstractNumId w:val="79"/>
  </w:num>
  <w:num w:numId="18">
    <w:abstractNumId w:val="15"/>
  </w:num>
  <w:num w:numId="19">
    <w:abstractNumId w:val="34"/>
  </w:num>
  <w:num w:numId="20">
    <w:abstractNumId w:val="62"/>
  </w:num>
  <w:num w:numId="21">
    <w:abstractNumId w:val="51"/>
  </w:num>
  <w:num w:numId="22">
    <w:abstractNumId w:val="82"/>
  </w:num>
  <w:num w:numId="23">
    <w:abstractNumId w:val="4"/>
  </w:num>
  <w:num w:numId="24">
    <w:abstractNumId w:val="42"/>
  </w:num>
  <w:num w:numId="25">
    <w:abstractNumId w:val="32"/>
  </w:num>
  <w:num w:numId="26">
    <w:abstractNumId w:val="66"/>
  </w:num>
  <w:num w:numId="27">
    <w:abstractNumId w:val="45"/>
  </w:num>
  <w:num w:numId="28">
    <w:abstractNumId w:val="76"/>
  </w:num>
  <w:num w:numId="29">
    <w:abstractNumId w:val="59"/>
  </w:num>
  <w:num w:numId="30">
    <w:abstractNumId w:val="63"/>
  </w:num>
  <w:num w:numId="31">
    <w:abstractNumId w:val="75"/>
  </w:num>
  <w:num w:numId="32">
    <w:abstractNumId w:val="54"/>
  </w:num>
  <w:num w:numId="33">
    <w:abstractNumId w:val="67"/>
  </w:num>
  <w:num w:numId="34">
    <w:abstractNumId w:val="35"/>
  </w:num>
  <w:num w:numId="35">
    <w:abstractNumId w:val="26"/>
  </w:num>
  <w:num w:numId="36">
    <w:abstractNumId w:val="16"/>
  </w:num>
  <w:num w:numId="37">
    <w:abstractNumId w:val="60"/>
  </w:num>
  <w:num w:numId="38">
    <w:abstractNumId w:val="29"/>
  </w:num>
  <w:num w:numId="39">
    <w:abstractNumId w:val="1"/>
  </w:num>
  <w:num w:numId="40">
    <w:abstractNumId w:val="81"/>
  </w:num>
  <w:num w:numId="41">
    <w:abstractNumId w:val="46"/>
  </w:num>
  <w:num w:numId="42">
    <w:abstractNumId w:val="2"/>
  </w:num>
  <w:num w:numId="43">
    <w:abstractNumId w:val="38"/>
  </w:num>
  <w:num w:numId="44">
    <w:abstractNumId w:val="58"/>
  </w:num>
  <w:num w:numId="45">
    <w:abstractNumId w:val="77"/>
  </w:num>
  <w:num w:numId="46">
    <w:abstractNumId w:val="30"/>
  </w:num>
  <w:num w:numId="47">
    <w:abstractNumId w:val="48"/>
  </w:num>
  <w:num w:numId="48">
    <w:abstractNumId w:val="41"/>
  </w:num>
  <w:num w:numId="49">
    <w:abstractNumId w:val="33"/>
  </w:num>
  <w:num w:numId="50">
    <w:abstractNumId w:val="6"/>
  </w:num>
  <w:num w:numId="51">
    <w:abstractNumId w:val="55"/>
  </w:num>
  <w:num w:numId="52">
    <w:abstractNumId w:val="53"/>
  </w:num>
  <w:num w:numId="53">
    <w:abstractNumId w:val="9"/>
  </w:num>
  <w:num w:numId="54">
    <w:abstractNumId w:val="64"/>
  </w:num>
  <w:num w:numId="55">
    <w:abstractNumId w:val="78"/>
  </w:num>
  <w:num w:numId="56">
    <w:abstractNumId w:val="43"/>
  </w:num>
  <w:num w:numId="57">
    <w:abstractNumId w:val="23"/>
  </w:num>
  <w:num w:numId="58">
    <w:abstractNumId w:val="24"/>
  </w:num>
  <w:num w:numId="59">
    <w:abstractNumId w:val="39"/>
  </w:num>
  <w:num w:numId="60">
    <w:abstractNumId w:val="11"/>
  </w:num>
  <w:num w:numId="61">
    <w:abstractNumId w:val="22"/>
  </w:num>
  <w:num w:numId="62">
    <w:abstractNumId w:val="25"/>
  </w:num>
  <w:num w:numId="63">
    <w:abstractNumId w:val="61"/>
  </w:num>
  <w:num w:numId="64">
    <w:abstractNumId w:val="72"/>
  </w:num>
  <w:num w:numId="65">
    <w:abstractNumId w:val="37"/>
  </w:num>
  <w:num w:numId="66">
    <w:abstractNumId w:val="18"/>
  </w:num>
  <w:num w:numId="67">
    <w:abstractNumId w:val="74"/>
  </w:num>
  <w:num w:numId="68">
    <w:abstractNumId w:val="13"/>
  </w:num>
  <w:num w:numId="69">
    <w:abstractNumId w:val="27"/>
  </w:num>
  <w:num w:numId="70">
    <w:abstractNumId w:val="85"/>
  </w:num>
  <w:num w:numId="71">
    <w:abstractNumId w:val="70"/>
  </w:num>
  <w:num w:numId="72">
    <w:abstractNumId w:val="47"/>
  </w:num>
  <w:num w:numId="73">
    <w:abstractNumId w:val="49"/>
  </w:num>
  <w:num w:numId="74">
    <w:abstractNumId w:val="65"/>
  </w:num>
  <w:num w:numId="75">
    <w:abstractNumId w:val="12"/>
  </w:num>
  <w:num w:numId="76">
    <w:abstractNumId w:val="84"/>
  </w:num>
  <w:num w:numId="77">
    <w:abstractNumId w:val="52"/>
  </w:num>
  <w:num w:numId="78">
    <w:abstractNumId w:val="3"/>
  </w:num>
  <w:num w:numId="79">
    <w:abstractNumId w:val="0"/>
  </w:num>
  <w:num w:numId="80">
    <w:abstractNumId w:val="7"/>
  </w:num>
  <w:num w:numId="81">
    <w:abstractNumId w:val="83"/>
  </w:num>
  <w:num w:numId="82">
    <w:abstractNumId w:val="57"/>
  </w:num>
  <w:num w:numId="83">
    <w:abstractNumId w:val="73"/>
  </w:num>
  <w:num w:numId="84">
    <w:abstractNumId w:val="17"/>
  </w:num>
  <w:num w:numId="85">
    <w:abstractNumId w:val="14"/>
  </w:num>
  <w:num w:numId="86">
    <w:abstractNumId w:val="69"/>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0"/>
  <w:activeWritingStyle w:appName="MSWord" w:lang="ru-RU"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ru-RU" w:vendorID="64" w:dllVersion="4096" w:nlCheck="1" w:checkStyle="0"/>
  <w:activeWritingStyle w:appName="MSWord" w:lang="en-GB" w:vendorID="64" w:dllVersion="131078" w:nlCheck="1" w:checkStyle="1"/>
  <w:activeWritingStyle w:appName="MSWord" w:lang="ru-RU" w:vendorID="64" w:dllVersion="131078" w:nlCheck="1" w:checkStyle="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4706"/>
    <w:rsid w:val="00000067"/>
    <w:rsid w:val="00006A21"/>
    <w:rsid w:val="00007FC3"/>
    <w:rsid w:val="0001216F"/>
    <w:rsid w:val="00014AAC"/>
    <w:rsid w:val="000154EC"/>
    <w:rsid w:val="000204CA"/>
    <w:rsid w:val="00022AA1"/>
    <w:rsid w:val="000246D0"/>
    <w:rsid w:val="00025184"/>
    <w:rsid w:val="00025276"/>
    <w:rsid w:val="0003085E"/>
    <w:rsid w:val="00034D0B"/>
    <w:rsid w:val="00035AFB"/>
    <w:rsid w:val="00037E42"/>
    <w:rsid w:val="00041A06"/>
    <w:rsid w:val="000422E7"/>
    <w:rsid w:val="0004381E"/>
    <w:rsid w:val="00043B02"/>
    <w:rsid w:val="0004608B"/>
    <w:rsid w:val="00050600"/>
    <w:rsid w:val="000553E9"/>
    <w:rsid w:val="00055C48"/>
    <w:rsid w:val="000573EF"/>
    <w:rsid w:val="000576F3"/>
    <w:rsid w:val="00061497"/>
    <w:rsid w:val="000632D4"/>
    <w:rsid w:val="000708E2"/>
    <w:rsid w:val="00072DBD"/>
    <w:rsid w:val="0007382A"/>
    <w:rsid w:val="000747DC"/>
    <w:rsid w:val="00075B0A"/>
    <w:rsid w:val="0008338C"/>
    <w:rsid w:val="0008345C"/>
    <w:rsid w:val="0008411C"/>
    <w:rsid w:val="00085054"/>
    <w:rsid w:val="00085DBE"/>
    <w:rsid w:val="00092DF7"/>
    <w:rsid w:val="00094F3A"/>
    <w:rsid w:val="0009593C"/>
    <w:rsid w:val="00096B57"/>
    <w:rsid w:val="0009734B"/>
    <w:rsid w:val="000A08FE"/>
    <w:rsid w:val="000A0CD3"/>
    <w:rsid w:val="000A5651"/>
    <w:rsid w:val="000A7105"/>
    <w:rsid w:val="000A7925"/>
    <w:rsid w:val="000B2A5D"/>
    <w:rsid w:val="000B3CC5"/>
    <w:rsid w:val="000B3FEF"/>
    <w:rsid w:val="000B6567"/>
    <w:rsid w:val="000C4A64"/>
    <w:rsid w:val="000C630D"/>
    <w:rsid w:val="000C751C"/>
    <w:rsid w:val="000C78D6"/>
    <w:rsid w:val="000D2B96"/>
    <w:rsid w:val="000D4FC9"/>
    <w:rsid w:val="000E09F2"/>
    <w:rsid w:val="000E0B73"/>
    <w:rsid w:val="000E0D1E"/>
    <w:rsid w:val="000E0DB6"/>
    <w:rsid w:val="000E15BF"/>
    <w:rsid w:val="000E2072"/>
    <w:rsid w:val="000E56B5"/>
    <w:rsid w:val="000E5E86"/>
    <w:rsid w:val="000E5F27"/>
    <w:rsid w:val="000E7E83"/>
    <w:rsid w:val="000F16EB"/>
    <w:rsid w:val="000F2B01"/>
    <w:rsid w:val="000F318F"/>
    <w:rsid w:val="000F37A0"/>
    <w:rsid w:val="000F42FE"/>
    <w:rsid w:val="000F43F9"/>
    <w:rsid w:val="001005DC"/>
    <w:rsid w:val="0010106E"/>
    <w:rsid w:val="00102C42"/>
    <w:rsid w:val="00104A7E"/>
    <w:rsid w:val="001065E1"/>
    <w:rsid w:val="00106D64"/>
    <w:rsid w:val="00107F38"/>
    <w:rsid w:val="001114E9"/>
    <w:rsid w:val="00111D30"/>
    <w:rsid w:val="001122F1"/>
    <w:rsid w:val="00113DBB"/>
    <w:rsid w:val="001151B0"/>
    <w:rsid w:val="001158F5"/>
    <w:rsid w:val="001161AB"/>
    <w:rsid w:val="00116358"/>
    <w:rsid w:val="00116EB8"/>
    <w:rsid w:val="001233A3"/>
    <w:rsid w:val="0012372E"/>
    <w:rsid w:val="001327C2"/>
    <w:rsid w:val="00134324"/>
    <w:rsid w:val="00134815"/>
    <w:rsid w:val="001349BD"/>
    <w:rsid w:val="001358EF"/>
    <w:rsid w:val="001364CB"/>
    <w:rsid w:val="001368BF"/>
    <w:rsid w:val="00137997"/>
    <w:rsid w:val="00142E8E"/>
    <w:rsid w:val="00143B5A"/>
    <w:rsid w:val="001454B8"/>
    <w:rsid w:val="00146758"/>
    <w:rsid w:val="00146C25"/>
    <w:rsid w:val="001472B9"/>
    <w:rsid w:val="00154C2A"/>
    <w:rsid w:val="0016054A"/>
    <w:rsid w:val="001625CA"/>
    <w:rsid w:val="001636F7"/>
    <w:rsid w:val="001650D3"/>
    <w:rsid w:val="001656BF"/>
    <w:rsid w:val="00165DCC"/>
    <w:rsid w:val="001661C1"/>
    <w:rsid w:val="0016632C"/>
    <w:rsid w:val="00166BD6"/>
    <w:rsid w:val="00171AA6"/>
    <w:rsid w:val="00172327"/>
    <w:rsid w:val="001733B2"/>
    <w:rsid w:val="00173909"/>
    <w:rsid w:val="00174B04"/>
    <w:rsid w:val="00174E8E"/>
    <w:rsid w:val="001762C6"/>
    <w:rsid w:val="00180761"/>
    <w:rsid w:val="00180F88"/>
    <w:rsid w:val="001817FC"/>
    <w:rsid w:val="001832E6"/>
    <w:rsid w:val="00183647"/>
    <w:rsid w:val="00184C4A"/>
    <w:rsid w:val="00185397"/>
    <w:rsid w:val="0018540D"/>
    <w:rsid w:val="001858F4"/>
    <w:rsid w:val="0018635B"/>
    <w:rsid w:val="001876C7"/>
    <w:rsid w:val="00193F94"/>
    <w:rsid w:val="00196913"/>
    <w:rsid w:val="001A16B1"/>
    <w:rsid w:val="001A18DF"/>
    <w:rsid w:val="001A3009"/>
    <w:rsid w:val="001A5C5A"/>
    <w:rsid w:val="001A5D2A"/>
    <w:rsid w:val="001A5EB2"/>
    <w:rsid w:val="001A6430"/>
    <w:rsid w:val="001A6C73"/>
    <w:rsid w:val="001A76D7"/>
    <w:rsid w:val="001B19F7"/>
    <w:rsid w:val="001B4C77"/>
    <w:rsid w:val="001B5267"/>
    <w:rsid w:val="001B5561"/>
    <w:rsid w:val="001B72FA"/>
    <w:rsid w:val="001B7F6D"/>
    <w:rsid w:val="001C00FE"/>
    <w:rsid w:val="001C0F2A"/>
    <w:rsid w:val="001C1517"/>
    <w:rsid w:val="001C2848"/>
    <w:rsid w:val="001C4D6F"/>
    <w:rsid w:val="001C5684"/>
    <w:rsid w:val="001C77BD"/>
    <w:rsid w:val="001D0AA0"/>
    <w:rsid w:val="001D2B14"/>
    <w:rsid w:val="001D4DBF"/>
    <w:rsid w:val="001D5632"/>
    <w:rsid w:val="001D5A56"/>
    <w:rsid w:val="001D6A07"/>
    <w:rsid w:val="001E0626"/>
    <w:rsid w:val="001E236A"/>
    <w:rsid w:val="001E2DBD"/>
    <w:rsid w:val="001E42B6"/>
    <w:rsid w:val="001E5979"/>
    <w:rsid w:val="001E6CEE"/>
    <w:rsid w:val="001E6CEF"/>
    <w:rsid w:val="001E73CC"/>
    <w:rsid w:val="001E777F"/>
    <w:rsid w:val="001F0A50"/>
    <w:rsid w:val="001F0D34"/>
    <w:rsid w:val="001F10AD"/>
    <w:rsid w:val="001F14F0"/>
    <w:rsid w:val="001F2D5C"/>
    <w:rsid w:val="001F2D81"/>
    <w:rsid w:val="001F3605"/>
    <w:rsid w:val="001F3CDC"/>
    <w:rsid w:val="001F449B"/>
    <w:rsid w:val="001F530D"/>
    <w:rsid w:val="001F5706"/>
    <w:rsid w:val="001F5DBD"/>
    <w:rsid w:val="001F6C6A"/>
    <w:rsid w:val="00202299"/>
    <w:rsid w:val="002025FE"/>
    <w:rsid w:val="00202675"/>
    <w:rsid w:val="00204EF1"/>
    <w:rsid w:val="0020551B"/>
    <w:rsid w:val="002064FB"/>
    <w:rsid w:val="00206F01"/>
    <w:rsid w:val="00210525"/>
    <w:rsid w:val="002109E3"/>
    <w:rsid w:val="00211556"/>
    <w:rsid w:val="0021215E"/>
    <w:rsid w:val="002128CF"/>
    <w:rsid w:val="002154B4"/>
    <w:rsid w:val="00215D25"/>
    <w:rsid w:val="0021692C"/>
    <w:rsid w:val="00217DE9"/>
    <w:rsid w:val="00220620"/>
    <w:rsid w:val="002248BF"/>
    <w:rsid w:val="00225306"/>
    <w:rsid w:val="002306C4"/>
    <w:rsid w:val="00230B61"/>
    <w:rsid w:val="00233B19"/>
    <w:rsid w:val="002348A6"/>
    <w:rsid w:val="00235368"/>
    <w:rsid w:val="00235A47"/>
    <w:rsid w:val="00241194"/>
    <w:rsid w:val="00241876"/>
    <w:rsid w:val="00241975"/>
    <w:rsid w:val="00241A98"/>
    <w:rsid w:val="002426D4"/>
    <w:rsid w:val="00242D80"/>
    <w:rsid w:val="00246630"/>
    <w:rsid w:val="00252C23"/>
    <w:rsid w:val="00253B3C"/>
    <w:rsid w:val="00256A6E"/>
    <w:rsid w:val="00256E7F"/>
    <w:rsid w:val="00257B99"/>
    <w:rsid w:val="00257FA3"/>
    <w:rsid w:val="00265040"/>
    <w:rsid w:val="002651AE"/>
    <w:rsid w:val="00267061"/>
    <w:rsid w:val="002721D4"/>
    <w:rsid w:val="0027314E"/>
    <w:rsid w:val="00274860"/>
    <w:rsid w:val="00277EBA"/>
    <w:rsid w:val="0028438A"/>
    <w:rsid w:val="002853C3"/>
    <w:rsid w:val="00285B58"/>
    <w:rsid w:val="00286535"/>
    <w:rsid w:val="00286F68"/>
    <w:rsid w:val="00291D83"/>
    <w:rsid w:val="00292E5B"/>
    <w:rsid w:val="00292F84"/>
    <w:rsid w:val="0029300E"/>
    <w:rsid w:val="00293087"/>
    <w:rsid w:val="00293DED"/>
    <w:rsid w:val="002A1235"/>
    <w:rsid w:val="002A2B48"/>
    <w:rsid w:val="002A5408"/>
    <w:rsid w:val="002B2218"/>
    <w:rsid w:val="002B3E51"/>
    <w:rsid w:val="002B4562"/>
    <w:rsid w:val="002B5061"/>
    <w:rsid w:val="002B7E73"/>
    <w:rsid w:val="002C0362"/>
    <w:rsid w:val="002C1A4C"/>
    <w:rsid w:val="002C2042"/>
    <w:rsid w:val="002C2A63"/>
    <w:rsid w:val="002C2E3C"/>
    <w:rsid w:val="002C3508"/>
    <w:rsid w:val="002C3A11"/>
    <w:rsid w:val="002C4F25"/>
    <w:rsid w:val="002C6A0B"/>
    <w:rsid w:val="002D074C"/>
    <w:rsid w:val="002D16A1"/>
    <w:rsid w:val="002D4352"/>
    <w:rsid w:val="002D4ABD"/>
    <w:rsid w:val="002D579E"/>
    <w:rsid w:val="002D5BA0"/>
    <w:rsid w:val="002D76F2"/>
    <w:rsid w:val="002E0556"/>
    <w:rsid w:val="002E2610"/>
    <w:rsid w:val="002E32B3"/>
    <w:rsid w:val="002E3632"/>
    <w:rsid w:val="002E54B6"/>
    <w:rsid w:val="002E64C3"/>
    <w:rsid w:val="002E64C4"/>
    <w:rsid w:val="002E7010"/>
    <w:rsid w:val="002E7BE8"/>
    <w:rsid w:val="002F0809"/>
    <w:rsid w:val="002F2983"/>
    <w:rsid w:val="002F2ECF"/>
    <w:rsid w:val="002F3D04"/>
    <w:rsid w:val="002F3FE3"/>
    <w:rsid w:val="002F476A"/>
    <w:rsid w:val="00300C2E"/>
    <w:rsid w:val="00301B02"/>
    <w:rsid w:val="003025AC"/>
    <w:rsid w:val="00303A8C"/>
    <w:rsid w:val="00305E3F"/>
    <w:rsid w:val="0030713A"/>
    <w:rsid w:val="00307637"/>
    <w:rsid w:val="00310A85"/>
    <w:rsid w:val="00311295"/>
    <w:rsid w:val="0031324B"/>
    <w:rsid w:val="00313C07"/>
    <w:rsid w:val="003145C1"/>
    <w:rsid w:val="003156CC"/>
    <w:rsid w:val="00322180"/>
    <w:rsid w:val="00322B21"/>
    <w:rsid w:val="00322DD0"/>
    <w:rsid w:val="00326585"/>
    <w:rsid w:val="00326E19"/>
    <w:rsid w:val="00327676"/>
    <w:rsid w:val="003300DE"/>
    <w:rsid w:val="0033504D"/>
    <w:rsid w:val="0033718D"/>
    <w:rsid w:val="00340116"/>
    <w:rsid w:val="00340E33"/>
    <w:rsid w:val="003410D5"/>
    <w:rsid w:val="00341907"/>
    <w:rsid w:val="0034204B"/>
    <w:rsid w:val="00342E61"/>
    <w:rsid w:val="0034484D"/>
    <w:rsid w:val="00346CD0"/>
    <w:rsid w:val="00347412"/>
    <w:rsid w:val="00347511"/>
    <w:rsid w:val="00347F15"/>
    <w:rsid w:val="00350EDF"/>
    <w:rsid w:val="00351970"/>
    <w:rsid w:val="003531F9"/>
    <w:rsid w:val="00356F97"/>
    <w:rsid w:val="003605A4"/>
    <w:rsid w:val="00361C32"/>
    <w:rsid w:val="003623FB"/>
    <w:rsid w:val="003638C3"/>
    <w:rsid w:val="00363D17"/>
    <w:rsid w:val="0036445A"/>
    <w:rsid w:val="0036650C"/>
    <w:rsid w:val="00366DD2"/>
    <w:rsid w:val="0036778C"/>
    <w:rsid w:val="00373426"/>
    <w:rsid w:val="00376107"/>
    <w:rsid w:val="00376259"/>
    <w:rsid w:val="00376B75"/>
    <w:rsid w:val="00381816"/>
    <w:rsid w:val="00381B1F"/>
    <w:rsid w:val="003831BA"/>
    <w:rsid w:val="00384044"/>
    <w:rsid w:val="0038451B"/>
    <w:rsid w:val="00384EE6"/>
    <w:rsid w:val="00386369"/>
    <w:rsid w:val="00390C44"/>
    <w:rsid w:val="00391D8C"/>
    <w:rsid w:val="003939BA"/>
    <w:rsid w:val="00394181"/>
    <w:rsid w:val="00394A14"/>
    <w:rsid w:val="003953B7"/>
    <w:rsid w:val="0039540D"/>
    <w:rsid w:val="00396B4B"/>
    <w:rsid w:val="00397068"/>
    <w:rsid w:val="00397403"/>
    <w:rsid w:val="003A39B0"/>
    <w:rsid w:val="003A40E1"/>
    <w:rsid w:val="003A5381"/>
    <w:rsid w:val="003A78CC"/>
    <w:rsid w:val="003A7B20"/>
    <w:rsid w:val="003B1A62"/>
    <w:rsid w:val="003B1C3A"/>
    <w:rsid w:val="003B3446"/>
    <w:rsid w:val="003B49E8"/>
    <w:rsid w:val="003B49EE"/>
    <w:rsid w:val="003B50D1"/>
    <w:rsid w:val="003B6329"/>
    <w:rsid w:val="003B79D6"/>
    <w:rsid w:val="003C0475"/>
    <w:rsid w:val="003C099C"/>
    <w:rsid w:val="003C0B22"/>
    <w:rsid w:val="003C0FE1"/>
    <w:rsid w:val="003C2628"/>
    <w:rsid w:val="003C35B4"/>
    <w:rsid w:val="003C5374"/>
    <w:rsid w:val="003C6007"/>
    <w:rsid w:val="003D1F4F"/>
    <w:rsid w:val="003D375E"/>
    <w:rsid w:val="003D54EA"/>
    <w:rsid w:val="003D5E16"/>
    <w:rsid w:val="003E3BCE"/>
    <w:rsid w:val="003E50E2"/>
    <w:rsid w:val="003F0763"/>
    <w:rsid w:val="003F1148"/>
    <w:rsid w:val="003F3637"/>
    <w:rsid w:val="003F6DA9"/>
    <w:rsid w:val="003F6FFE"/>
    <w:rsid w:val="003F7712"/>
    <w:rsid w:val="0040096D"/>
    <w:rsid w:val="00404016"/>
    <w:rsid w:val="00406880"/>
    <w:rsid w:val="004071B2"/>
    <w:rsid w:val="0040728D"/>
    <w:rsid w:val="0041132B"/>
    <w:rsid w:val="00411F80"/>
    <w:rsid w:val="00412742"/>
    <w:rsid w:val="00416D70"/>
    <w:rsid w:val="00421258"/>
    <w:rsid w:val="004216EE"/>
    <w:rsid w:val="00421902"/>
    <w:rsid w:val="004227B9"/>
    <w:rsid w:val="004238B1"/>
    <w:rsid w:val="00424E7C"/>
    <w:rsid w:val="00430299"/>
    <w:rsid w:val="0043089E"/>
    <w:rsid w:val="00431749"/>
    <w:rsid w:val="0043206A"/>
    <w:rsid w:val="00432802"/>
    <w:rsid w:val="004336A2"/>
    <w:rsid w:val="0043415E"/>
    <w:rsid w:val="00435F1B"/>
    <w:rsid w:val="00437AD3"/>
    <w:rsid w:val="00437EAB"/>
    <w:rsid w:val="00441A13"/>
    <w:rsid w:val="00441B0B"/>
    <w:rsid w:val="0044254A"/>
    <w:rsid w:val="00443A35"/>
    <w:rsid w:val="00443BCA"/>
    <w:rsid w:val="00445A63"/>
    <w:rsid w:val="00445D4C"/>
    <w:rsid w:val="00446026"/>
    <w:rsid w:val="004472B3"/>
    <w:rsid w:val="0044735B"/>
    <w:rsid w:val="00447E01"/>
    <w:rsid w:val="004501DB"/>
    <w:rsid w:val="00451CAF"/>
    <w:rsid w:val="0045263E"/>
    <w:rsid w:val="004546B8"/>
    <w:rsid w:val="004547E0"/>
    <w:rsid w:val="00455C9B"/>
    <w:rsid w:val="00462FE8"/>
    <w:rsid w:val="00465647"/>
    <w:rsid w:val="004664A7"/>
    <w:rsid w:val="00466F3A"/>
    <w:rsid w:val="00470A04"/>
    <w:rsid w:val="004712F2"/>
    <w:rsid w:val="004725DA"/>
    <w:rsid w:val="00475F2D"/>
    <w:rsid w:val="00480994"/>
    <w:rsid w:val="00480F29"/>
    <w:rsid w:val="00481246"/>
    <w:rsid w:val="004822D0"/>
    <w:rsid w:val="00484706"/>
    <w:rsid w:val="00484775"/>
    <w:rsid w:val="00485689"/>
    <w:rsid w:val="004856AF"/>
    <w:rsid w:val="00485B89"/>
    <w:rsid w:val="00485D9B"/>
    <w:rsid w:val="00486E09"/>
    <w:rsid w:val="00490BCD"/>
    <w:rsid w:val="00491027"/>
    <w:rsid w:val="00492438"/>
    <w:rsid w:val="00492D2F"/>
    <w:rsid w:val="004946C3"/>
    <w:rsid w:val="00494D79"/>
    <w:rsid w:val="004A13F1"/>
    <w:rsid w:val="004A13F9"/>
    <w:rsid w:val="004A25B4"/>
    <w:rsid w:val="004A3701"/>
    <w:rsid w:val="004A443D"/>
    <w:rsid w:val="004A4DBC"/>
    <w:rsid w:val="004A53C6"/>
    <w:rsid w:val="004A5497"/>
    <w:rsid w:val="004A5913"/>
    <w:rsid w:val="004A6295"/>
    <w:rsid w:val="004A720D"/>
    <w:rsid w:val="004B09F4"/>
    <w:rsid w:val="004B0C33"/>
    <w:rsid w:val="004B1FF1"/>
    <w:rsid w:val="004B2564"/>
    <w:rsid w:val="004B392D"/>
    <w:rsid w:val="004B3E71"/>
    <w:rsid w:val="004B4476"/>
    <w:rsid w:val="004B5502"/>
    <w:rsid w:val="004B595F"/>
    <w:rsid w:val="004B6516"/>
    <w:rsid w:val="004B6D52"/>
    <w:rsid w:val="004B7278"/>
    <w:rsid w:val="004C0634"/>
    <w:rsid w:val="004C15CC"/>
    <w:rsid w:val="004C16A9"/>
    <w:rsid w:val="004C23C0"/>
    <w:rsid w:val="004C381F"/>
    <w:rsid w:val="004C4A08"/>
    <w:rsid w:val="004C4AAF"/>
    <w:rsid w:val="004C4DEF"/>
    <w:rsid w:val="004C5624"/>
    <w:rsid w:val="004C6594"/>
    <w:rsid w:val="004C6868"/>
    <w:rsid w:val="004C6B75"/>
    <w:rsid w:val="004C72A4"/>
    <w:rsid w:val="004D1DFD"/>
    <w:rsid w:val="004D201A"/>
    <w:rsid w:val="004D2816"/>
    <w:rsid w:val="004D4F3C"/>
    <w:rsid w:val="004D5BC1"/>
    <w:rsid w:val="004D5F88"/>
    <w:rsid w:val="004D69F5"/>
    <w:rsid w:val="004E0E42"/>
    <w:rsid w:val="004E2286"/>
    <w:rsid w:val="004E25B1"/>
    <w:rsid w:val="004E3459"/>
    <w:rsid w:val="004E4EC9"/>
    <w:rsid w:val="004E74E6"/>
    <w:rsid w:val="004F04F4"/>
    <w:rsid w:val="004F09A6"/>
    <w:rsid w:val="004F0CE5"/>
    <w:rsid w:val="004F32A2"/>
    <w:rsid w:val="004F4951"/>
    <w:rsid w:val="004F66C8"/>
    <w:rsid w:val="004F75C3"/>
    <w:rsid w:val="0050079B"/>
    <w:rsid w:val="00500CEE"/>
    <w:rsid w:val="00500CFD"/>
    <w:rsid w:val="00501933"/>
    <w:rsid w:val="0050325C"/>
    <w:rsid w:val="00503FB4"/>
    <w:rsid w:val="005041EA"/>
    <w:rsid w:val="00504333"/>
    <w:rsid w:val="0050719E"/>
    <w:rsid w:val="00510041"/>
    <w:rsid w:val="005102EF"/>
    <w:rsid w:val="00511469"/>
    <w:rsid w:val="00512722"/>
    <w:rsid w:val="00512EE1"/>
    <w:rsid w:val="00513A50"/>
    <w:rsid w:val="00514293"/>
    <w:rsid w:val="0051470A"/>
    <w:rsid w:val="00516831"/>
    <w:rsid w:val="00517467"/>
    <w:rsid w:val="00520EE1"/>
    <w:rsid w:val="005213EC"/>
    <w:rsid w:val="00521650"/>
    <w:rsid w:val="005216EA"/>
    <w:rsid w:val="0052175A"/>
    <w:rsid w:val="00523126"/>
    <w:rsid w:val="005236A6"/>
    <w:rsid w:val="00523AEA"/>
    <w:rsid w:val="0052485A"/>
    <w:rsid w:val="00525374"/>
    <w:rsid w:val="00525D7D"/>
    <w:rsid w:val="0052681F"/>
    <w:rsid w:val="00531210"/>
    <w:rsid w:val="00531E5F"/>
    <w:rsid w:val="00534FE4"/>
    <w:rsid w:val="00536288"/>
    <w:rsid w:val="005378A1"/>
    <w:rsid w:val="005407A6"/>
    <w:rsid w:val="0054568F"/>
    <w:rsid w:val="00546B26"/>
    <w:rsid w:val="00547DC8"/>
    <w:rsid w:val="0055002D"/>
    <w:rsid w:val="0055214F"/>
    <w:rsid w:val="00552CBA"/>
    <w:rsid w:val="00555D31"/>
    <w:rsid w:val="005613AA"/>
    <w:rsid w:val="0056161B"/>
    <w:rsid w:val="00563D49"/>
    <w:rsid w:val="005648A9"/>
    <w:rsid w:val="00564BBC"/>
    <w:rsid w:val="00565CB9"/>
    <w:rsid w:val="00571E3C"/>
    <w:rsid w:val="00572FD3"/>
    <w:rsid w:val="005733C5"/>
    <w:rsid w:val="00573A2A"/>
    <w:rsid w:val="00573D80"/>
    <w:rsid w:val="00574A46"/>
    <w:rsid w:val="00574D1E"/>
    <w:rsid w:val="00575426"/>
    <w:rsid w:val="00575927"/>
    <w:rsid w:val="0058205A"/>
    <w:rsid w:val="00582A5E"/>
    <w:rsid w:val="00584142"/>
    <w:rsid w:val="005843F9"/>
    <w:rsid w:val="00584F89"/>
    <w:rsid w:val="0058662A"/>
    <w:rsid w:val="0059188A"/>
    <w:rsid w:val="00596270"/>
    <w:rsid w:val="005A2690"/>
    <w:rsid w:val="005A32E5"/>
    <w:rsid w:val="005A3660"/>
    <w:rsid w:val="005A39BE"/>
    <w:rsid w:val="005A3BBF"/>
    <w:rsid w:val="005A468E"/>
    <w:rsid w:val="005A5E10"/>
    <w:rsid w:val="005B1B8A"/>
    <w:rsid w:val="005B4685"/>
    <w:rsid w:val="005B71DB"/>
    <w:rsid w:val="005B7ADF"/>
    <w:rsid w:val="005C0C32"/>
    <w:rsid w:val="005C37BD"/>
    <w:rsid w:val="005C4232"/>
    <w:rsid w:val="005C4B0C"/>
    <w:rsid w:val="005C6E14"/>
    <w:rsid w:val="005C71BF"/>
    <w:rsid w:val="005D21AB"/>
    <w:rsid w:val="005D2241"/>
    <w:rsid w:val="005D3C39"/>
    <w:rsid w:val="005D6266"/>
    <w:rsid w:val="005D73F1"/>
    <w:rsid w:val="005E0192"/>
    <w:rsid w:val="005E2617"/>
    <w:rsid w:val="005E4C2E"/>
    <w:rsid w:val="005E5348"/>
    <w:rsid w:val="005E56AA"/>
    <w:rsid w:val="005E5E49"/>
    <w:rsid w:val="005E6F83"/>
    <w:rsid w:val="005F056F"/>
    <w:rsid w:val="005F217A"/>
    <w:rsid w:val="005F3700"/>
    <w:rsid w:val="005F44E6"/>
    <w:rsid w:val="005F5CB5"/>
    <w:rsid w:val="005F75C4"/>
    <w:rsid w:val="00600350"/>
    <w:rsid w:val="006017B2"/>
    <w:rsid w:val="00601F11"/>
    <w:rsid w:val="0060205C"/>
    <w:rsid w:val="006037E2"/>
    <w:rsid w:val="00603B5D"/>
    <w:rsid w:val="0060440B"/>
    <w:rsid w:val="00605120"/>
    <w:rsid w:val="00610070"/>
    <w:rsid w:val="006101A3"/>
    <w:rsid w:val="0061105B"/>
    <w:rsid w:val="0061184B"/>
    <w:rsid w:val="00612B8C"/>
    <w:rsid w:val="00612CEC"/>
    <w:rsid w:val="00614CE0"/>
    <w:rsid w:val="00615BEF"/>
    <w:rsid w:val="00615F30"/>
    <w:rsid w:val="00616323"/>
    <w:rsid w:val="00617F52"/>
    <w:rsid w:val="00620063"/>
    <w:rsid w:val="00620087"/>
    <w:rsid w:val="00622BCF"/>
    <w:rsid w:val="00622C86"/>
    <w:rsid w:val="00624056"/>
    <w:rsid w:val="0062456E"/>
    <w:rsid w:val="0062467F"/>
    <w:rsid w:val="006257C7"/>
    <w:rsid w:val="00625CAF"/>
    <w:rsid w:val="00626F2F"/>
    <w:rsid w:val="00627515"/>
    <w:rsid w:val="006307F0"/>
    <w:rsid w:val="00637D9C"/>
    <w:rsid w:val="00641BC3"/>
    <w:rsid w:val="00642C40"/>
    <w:rsid w:val="00650007"/>
    <w:rsid w:val="006510D1"/>
    <w:rsid w:val="00651657"/>
    <w:rsid w:val="00652AC4"/>
    <w:rsid w:val="006536A3"/>
    <w:rsid w:val="0065395F"/>
    <w:rsid w:val="00653BC4"/>
    <w:rsid w:val="00655E46"/>
    <w:rsid w:val="00656D62"/>
    <w:rsid w:val="00656F94"/>
    <w:rsid w:val="00662F18"/>
    <w:rsid w:val="00663E6E"/>
    <w:rsid w:val="00664130"/>
    <w:rsid w:val="00665690"/>
    <w:rsid w:val="00667822"/>
    <w:rsid w:val="0067238F"/>
    <w:rsid w:val="00675C87"/>
    <w:rsid w:val="0067612D"/>
    <w:rsid w:val="006768CF"/>
    <w:rsid w:val="00676B46"/>
    <w:rsid w:val="00677FD3"/>
    <w:rsid w:val="00681653"/>
    <w:rsid w:val="0068493A"/>
    <w:rsid w:val="006865EF"/>
    <w:rsid w:val="00686AE7"/>
    <w:rsid w:val="00691CD3"/>
    <w:rsid w:val="00692BAA"/>
    <w:rsid w:val="00693853"/>
    <w:rsid w:val="00693FA3"/>
    <w:rsid w:val="00697EFD"/>
    <w:rsid w:val="006A0765"/>
    <w:rsid w:val="006A2345"/>
    <w:rsid w:val="006A2F82"/>
    <w:rsid w:val="006A3C58"/>
    <w:rsid w:val="006A5100"/>
    <w:rsid w:val="006A5A63"/>
    <w:rsid w:val="006A5E0F"/>
    <w:rsid w:val="006A6FA3"/>
    <w:rsid w:val="006A71DD"/>
    <w:rsid w:val="006B1BF4"/>
    <w:rsid w:val="006B1C3C"/>
    <w:rsid w:val="006B3130"/>
    <w:rsid w:val="006B3142"/>
    <w:rsid w:val="006B4158"/>
    <w:rsid w:val="006C0BBF"/>
    <w:rsid w:val="006C165A"/>
    <w:rsid w:val="006C296F"/>
    <w:rsid w:val="006C34F7"/>
    <w:rsid w:val="006C3832"/>
    <w:rsid w:val="006C53B5"/>
    <w:rsid w:val="006C5AF0"/>
    <w:rsid w:val="006C65DF"/>
    <w:rsid w:val="006C687C"/>
    <w:rsid w:val="006C6E8C"/>
    <w:rsid w:val="006C79FA"/>
    <w:rsid w:val="006C7D9F"/>
    <w:rsid w:val="006D2232"/>
    <w:rsid w:val="006D27F7"/>
    <w:rsid w:val="006D47DC"/>
    <w:rsid w:val="006D7B43"/>
    <w:rsid w:val="006E0453"/>
    <w:rsid w:val="006E4B48"/>
    <w:rsid w:val="006E6148"/>
    <w:rsid w:val="006F24A4"/>
    <w:rsid w:val="006F3D27"/>
    <w:rsid w:val="006F4DA4"/>
    <w:rsid w:val="006F6AA0"/>
    <w:rsid w:val="00700264"/>
    <w:rsid w:val="00702180"/>
    <w:rsid w:val="007021FA"/>
    <w:rsid w:val="00712C25"/>
    <w:rsid w:val="00713372"/>
    <w:rsid w:val="00715B00"/>
    <w:rsid w:val="00715B51"/>
    <w:rsid w:val="00717F60"/>
    <w:rsid w:val="0072017F"/>
    <w:rsid w:val="007210D5"/>
    <w:rsid w:val="007216FC"/>
    <w:rsid w:val="00723505"/>
    <w:rsid w:val="00724D51"/>
    <w:rsid w:val="0072509A"/>
    <w:rsid w:val="0072552B"/>
    <w:rsid w:val="00726F0D"/>
    <w:rsid w:val="0072791D"/>
    <w:rsid w:val="00730BE8"/>
    <w:rsid w:val="0073581B"/>
    <w:rsid w:val="007363F6"/>
    <w:rsid w:val="00736C38"/>
    <w:rsid w:val="00737406"/>
    <w:rsid w:val="00737480"/>
    <w:rsid w:val="00740984"/>
    <w:rsid w:val="00741870"/>
    <w:rsid w:val="00741DA0"/>
    <w:rsid w:val="0074208C"/>
    <w:rsid w:val="007452C2"/>
    <w:rsid w:val="007510E2"/>
    <w:rsid w:val="0075218E"/>
    <w:rsid w:val="00753C9D"/>
    <w:rsid w:val="0075497C"/>
    <w:rsid w:val="007550F7"/>
    <w:rsid w:val="0075650E"/>
    <w:rsid w:val="0076132F"/>
    <w:rsid w:val="007652B7"/>
    <w:rsid w:val="00766CB4"/>
    <w:rsid w:val="00766D89"/>
    <w:rsid w:val="00770DD4"/>
    <w:rsid w:val="007715D9"/>
    <w:rsid w:val="007718DB"/>
    <w:rsid w:val="00771B3B"/>
    <w:rsid w:val="00774DF6"/>
    <w:rsid w:val="00776652"/>
    <w:rsid w:val="00776920"/>
    <w:rsid w:val="007771FD"/>
    <w:rsid w:val="00777FFD"/>
    <w:rsid w:val="00782652"/>
    <w:rsid w:val="00783116"/>
    <w:rsid w:val="00784559"/>
    <w:rsid w:val="0078687B"/>
    <w:rsid w:val="00787FC9"/>
    <w:rsid w:val="007912A4"/>
    <w:rsid w:val="00792614"/>
    <w:rsid w:val="00793056"/>
    <w:rsid w:val="0079657C"/>
    <w:rsid w:val="00796D0A"/>
    <w:rsid w:val="00797595"/>
    <w:rsid w:val="007A065E"/>
    <w:rsid w:val="007A180C"/>
    <w:rsid w:val="007A3C25"/>
    <w:rsid w:val="007A61B8"/>
    <w:rsid w:val="007A73C9"/>
    <w:rsid w:val="007B0A85"/>
    <w:rsid w:val="007B477A"/>
    <w:rsid w:val="007B488F"/>
    <w:rsid w:val="007B5881"/>
    <w:rsid w:val="007C176B"/>
    <w:rsid w:val="007C1C30"/>
    <w:rsid w:val="007C3094"/>
    <w:rsid w:val="007C3EB2"/>
    <w:rsid w:val="007C412F"/>
    <w:rsid w:val="007C452A"/>
    <w:rsid w:val="007C6670"/>
    <w:rsid w:val="007C7C48"/>
    <w:rsid w:val="007D1DFE"/>
    <w:rsid w:val="007D3383"/>
    <w:rsid w:val="007D4D0A"/>
    <w:rsid w:val="007D6553"/>
    <w:rsid w:val="007E408E"/>
    <w:rsid w:val="007E49B2"/>
    <w:rsid w:val="007E6683"/>
    <w:rsid w:val="007E6F2F"/>
    <w:rsid w:val="007F371C"/>
    <w:rsid w:val="007F4117"/>
    <w:rsid w:val="007F4874"/>
    <w:rsid w:val="007F5154"/>
    <w:rsid w:val="007F55C4"/>
    <w:rsid w:val="007F5D4A"/>
    <w:rsid w:val="007F60E3"/>
    <w:rsid w:val="007F6B9A"/>
    <w:rsid w:val="007F6E06"/>
    <w:rsid w:val="00800BC3"/>
    <w:rsid w:val="00800E01"/>
    <w:rsid w:val="008023CD"/>
    <w:rsid w:val="00802AAB"/>
    <w:rsid w:val="0080564C"/>
    <w:rsid w:val="00810A43"/>
    <w:rsid w:val="00812315"/>
    <w:rsid w:val="00813DA1"/>
    <w:rsid w:val="00814B8C"/>
    <w:rsid w:val="00820FCB"/>
    <w:rsid w:val="00821397"/>
    <w:rsid w:val="008228ED"/>
    <w:rsid w:val="00826667"/>
    <w:rsid w:val="00827082"/>
    <w:rsid w:val="00827B3B"/>
    <w:rsid w:val="008306FB"/>
    <w:rsid w:val="00833C00"/>
    <w:rsid w:val="0083456F"/>
    <w:rsid w:val="00834730"/>
    <w:rsid w:val="00837328"/>
    <w:rsid w:val="0083786B"/>
    <w:rsid w:val="00841519"/>
    <w:rsid w:val="00842E7D"/>
    <w:rsid w:val="008435B1"/>
    <w:rsid w:val="00845DF1"/>
    <w:rsid w:val="00847D44"/>
    <w:rsid w:val="00852385"/>
    <w:rsid w:val="008541A3"/>
    <w:rsid w:val="00854EAF"/>
    <w:rsid w:val="0085640F"/>
    <w:rsid w:val="00856C32"/>
    <w:rsid w:val="0085758B"/>
    <w:rsid w:val="00857787"/>
    <w:rsid w:val="00857891"/>
    <w:rsid w:val="00857FC3"/>
    <w:rsid w:val="008601E7"/>
    <w:rsid w:val="0086065B"/>
    <w:rsid w:val="008617ED"/>
    <w:rsid w:val="00865718"/>
    <w:rsid w:val="00865D4E"/>
    <w:rsid w:val="0086611F"/>
    <w:rsid w:val="0086638C"/>
    <w:rsid w:val="0086748D"/>
    <w:rsid w:val="008740CC"/>
    <w:rsid w:val="00883D57"/>
    <w:rsid w:val="00885688"/>
    <w:rsid w:val="008871B7"/>
    <w:rsid w:val="008876FF"/>
    <w:rsid w:val="00887727"/>
    <w:rsid w:val="00891541"/>
    <w:rsid w:val="008933F4"/>
    <w:rsid w:val="00893AC5"/>
    <w:rsid w:val="0089425C"/>
    <w:rsid w:val="00895438"/>
    <w:rsid w:val="00895E35"/>
    <w:rsid w:val="008977E1"/>
    <w:rsid w:val="008A00C4"/>
    <w:rsid w:val="008A2E8E"/>
    <w:rsid w:val="008A3B10"/>
    <w:rsid w:val="008A4BFA"/>
    <w:rsid w:val="008A64E6"/>
    <w:rsid w:val="008B0626"/>
    <w:rsid w:val="008B097A"/>
    <w:rsid w:val="008B127C"/>
    <w:rsid w:val="008B4CE9"/>
    <w:rsid w:val="008B5184"/>
    <w:rsid w:val="008C2962"/>
    <w:rsid w:val="008C30F5"/>
    <w:rsid w:val="008C4799"/>
    <w:rsid w:val="008C5FFB"/>
    <w:rsid w:val="008C62C6"/>
    <w:rsid w:val="008D06C4"/>
    <w:rsid w:val="008D15F2"/>
    <w:rsid w:val="008D1988"/>
    <w:rsid w:val="008D5D4A"/>
    <w:rsid w:val="008D620E"/>
    <w:rsid w:val="008E04B0"/>
    <w:rsid w:val="008E1FCF"/>
    <w:rsid w:val="008E4987"/>
    <w:rsid w:val="008E4BA9"/>
    <w:rsid w:val="008E57AC"/>
    <w:rsid w:val="008E5B82"/>
    <w:rsid w:val="008F0AF6"/>
    <w:rsid w:val="008F1790"/>
    <w:rsid w:val="008F19BD"/>
    <w:rsid w:val="008F203E"/>
    <w:rsid w:val="008F360B"/>
    <w:rsid w:val="008F65E2"/>
    <w:rsid w:val="008F66BA"/>
    <w:rsid w:val="009004F7"/>
    <w:rsid w:val="0090224A"/>
    <w:rsid w:val="00903285"/>
    <w:rsid w:val="00905341"/>
    <w:rsid w:val="00905378"/>
    <w:rsid w:val="00905CD4"/>
    <w:rsid w:val="0090605B"/>
    <w:rsid w:val="00913721"/>
    <w:rsid w:val="009138C3"/>
    <w:rsid w:val="00920246"/>
    <w:rsid w:val="009206A6"/>
    <w:rsid w:val="0092377E"/>
    <w:rsid w:val="00923CBB"/>
    <w:rsid w:val="00923F08"/>
    <w:rsid w:val="00924EEA"/>
    <w:rsid w:val="009265D6"/>
    <w:rsid w:val="00926B7F"/>
    <w:rsid w:val="009300F9"/>
    <w:rsid w:val="00930E18"/>
    <w:rsid w:val="00932692"/>
    <w:rsid w:val="009330A0"/>
    <w:rsid w:val="00935120"/>
    <w:rsid w:val="0093747B"/>
    <w:rsid w:val="00937F8A"/>
    <w:rsid w:val="00941035"/>
    <w:rsid w:val="0094135C"/>
    <w:rsid w:val="00941C6B"/>
    <w:rsid w:val="0094374E"/>
    <w:rsid w:val="00943A41"/>
    <w:rsid w:val="00944C43"/>
    <w:rsid w:val="009465AE"/>
    <w:rsid w:val="00946DE7"/>
    <w:rsid w:val="00946F2E"/>
    <w:rsid w:val="00947825"/>
    <w:rsid w:val="009530F7"/>
    <w:rsid w:val="00953240"/>
    <w:rsid w:val="0095391D"/>
    <w:rsid w:val="00956839"/>
    <w:rsid w:val="00956D2D"/>
    <w:rsid w:val="00957220"/>
    <w:rsid w:val="009609C1"/>
    <w:rsid w:val="009613F3"/>
    <w:rsid w:val="00962368"/>
    <w:rsid w:val="009630DD"/>
    <w:rsid w:val="009632C5"/>
    <w:rsid w:val="00965562"/>
    <w:rsid w:val="00965F48"/>
    <w:rsid w:val="00965F64"/>
    <w:rsid w:val="00967896"/>
    <w:rsid w:val="0097071F"/>
    <w:rsid w:val="0097118E"/>
    <w:rsid w:val="0097149C"/>
    <w:rsid w:val="00971FB2"/>
    <w:rsid w:val="009720B3"/>
    <w:rsid w:val="00972621"/>
    <w:rsid w:val="00972E6F"/>
    <w:rsid w:val="00973309"/>
    <w:rsid w:val="009749BF"/>
    <w:rsid w:val="00975091"/>
    <w:rsid w:val="009761E0"/>
    <w:rsid w:val="00976488"/>
    <w:rsid w:val="009775AD"/>
    <w:rsid w:val="0097768D"/>
    <w:rsid w:val="009807EA"/>
    <w:rsid w:val="00980FC1"/>
    <w:rsid w:val="00981032"/>
    <w:rsid w:val="00983A8D"/>
    <w:rsid w:val="009848EB"/>
    <w:rsid w:val="00984938"/>
    <w:rsid w:val="00985BBB"/>
    <w:rsid w:val="00987088"/>
    <w:rsid w:val="0098751F"/>
    <w:rsid w:val="00987C13"/>
    <w:rsid w:val="00990A41"/>
    <w:rsid w:val="00992578"/>
    <w:rsid w:val="00996F34"/>
    <w:rsid w:val="00997129"/>
    <w:rsid w:val="00997BD3"/>
    <w:rsid w:val="009A0225"/>
    <w:rsid w:val="009A06B6"/>
    <w:rsid w:val="009A13D9"/>
    <w:rsid w:val="009A3BED"/>
    <w:rsid w:val="009A3E57"/>
    <w:rsid w:val="009A5470"/>
    <w:rsid w:val="009A5EBE"/>
    <w:rsid w:val="009A5FE1"/>
    <w:rsid w:val="009A6240"/>
    <w:rsid w:val="009A6FCA"/>
    <w:rsid w:val="009B2DF7"/>
    <w:rsid w:val="009B3081"/>
    <w:rsid w:val="009B63BB"/>
    <w:rsid w:val="009B6AA8"/>
    <w:rsid w:val="009C06D2"/>
    <w:rsid w:val="009C09B2"/>
    <w:rsid w:val="009C3FC0"/>
    <w:rsid w:val="009C7B54"/>
    <w:rsid w:val="009C7F7E"/>
    <w:rsid w:val="009D0F13"/>
    <w:rsid w:val="009D2C97"/>
    <w:rsid w:val="009D33E8"/>
    <w:rsid w:val="009D4BCA"/>
    <w:rsid w:val="009D5627"/>
    <w:rsid w:val="009D61E9"/>
    <w:rsid w:val="009D63ED"/>
    <w:rsid w:val="009D662B"/>
    <w:rsid w:val="009D6D8D"/>
    <w:rsid w:val="009D7585"/>
    <w:rsid w:val="009D7A48"/>
    <w:rsid w:val="009E0494"/>
    <w:rsid w:val="009E0EC4"/>
    <w:rsid w:val="009E1181"/>
    <w:rsid w:val="009E216F"/>
    <w:rsid w:val="009E3883"/>
    <w:rsid w:val="009E498D"/>
    <w:rsid w:val="009E4E0E"/>
    <w:rsid w:val="009F3B45"/>
    <w:rsid w:val="009F4307"/>
    <w:rsid w:val="009F6F27"/>
    <w:rsid w:val="00A00B15"/>
    <w:rsid w:val="00A02ACB"/>
    <w:rsid w:val="00A0347B"/>
    <w:rsid w:val="00A0421E"/>
    <w:rsid w:val="00A0541D"/>
    <w:rsid w:val="00A05735"/>
    <w:rsid w:val="00A0636E"/>
    <w:rsid w:val="00A06C17"/>
    <w:rsid w:val="00A07310"/>
    <w:rsid w:val="00A13E42"/>
    <w:rsid w:val="00A152F9"/>
    <w:rsid w:val="00A155C3"/>
    <w:rsid w:val="00A16357"/>
    <w:rsid w:val="00A17503"/>
    <w:rsid w:val="00A23942"/>
    <w:rsid w:val="00A24D6F"/>
    <w:rsid w:val="00A26FF0"/>
    <w:rsid w:val="00A27ED6"/>
    <w:rsid w:val="00A32450"/>
    <w:rsid w:val="00A32A91"/>
    <w:rsid w:val="00A331F7"/>
    <w:rsid w:val="00A333E5"/>
    <w:rsid w:val="00A33439"/>
    <w:rsid w:val="00A3454C"/>
    <w:rsid w:val="00A35144"/>
    <w:rsid w:val="00A3574C"/>
    <w:rsid w:val="00A37C76"/>
    <w:rsid w:val="00A417D5"/>
    <w:rsid w:val="00A42B6D"/>
    <w:rsid w:val="00A44F63"/>
    <w:rsid w:val="00A47185"/>
    <w:rsid w:val="00A47667"/>
    <w:rsid w:val="00A47987"/>
    <w:rsid w:val="00A479C6"/>
    <w:rsid w:val="00A510B6"/>
    <w:rsid w:val="00A513B8"/>
    <w:rsid w:val="00A52B6E"/>
    <w:rsid w:val="00A530A6"/>
    <w:rsid w:val="00A532FD"/>
    <w:rsid w:val="00A54EEF"/>
    <w:rsid w:val="00A56079"/>
    <w:rsid w:val="00A56A7B"/>
    <w:rsid w:val="00A56AA6"/>
    <w:rsid w:val="00A61499"/>
    <w:rsid w:val="00A6153E"/>
    <w:rsid w:val="00A619CC"/>
    <w:rsid w:val="00A62639"/>
    <w:rsid w:val="00A64439"/>
    <w:rsid w:val="00A65F59"/>
    <w:rsid w:val="00A661B6"/>
    <w:rsid w:val="00A67365"/>
    <w:rsid w:val="00A7074B"/>
    <w:rsid w:val="00A70F84"/>
    <w:rsid w:val="00A71ADC"/>
    <w:rsid w:val="00A737C5"/>
    <w:rsid w:val="00A74163"/>
    <w:rsid w:val="00A75C19"/>
    <w:rsid w:val="00A76A5C"/>
    <w:rsid w:val="00A7713C"/>
    <w:rsid w:val="00A776DE"/>
    <w:rsid w:val="00A80E4F"/>
    <w:rsid w:val="00A82F46"/>
    <w:rsid w:val="00A8376F"/>
    <w:rsid w:val="00A83DB1"/>
    <w:rsid w:val="00A85B36"/>
    <w:rsid w:val="00A85B39"/>
    <w:rsid w:val="00A86DAF"/>
    <w:rsid w:val="00A87393"/>
    <w:rsid w:val="00A9187E"/>
    <w:rsid w:val="00A91EFA"/>
    <w:rsid w:val="00A947A7"/>
    <w:rsid w:val="00A94BDE"/>
    <w:rsid w:val="00A94F1F"/>
    <w:rsid w:val="00A96CE5"/>
    <w:rsid w:val="00AA1860"/>
    <w:rsid w:val="00AA2E85"/>
    <w:rsid w:val="00AA33E8"/>
    <w:rsid w:val="00AA3A86"/>
    <w:rsid w:val="00AA5753"/>
    <w:rsid w:val="00AA5DB7"/>
    <w:rsid w:val="00AB1790"/>
    <w:rsid w:val="00AB56E6"/>
    <w:rsid w:val="00AB6FBE"/>
    <w:rsid w:val="00AB7CE1"/>
    <w:rsid w:val="00AC1352"/>
    <w:rsid w:val="00AC6DB9"/>
    <w:rsid w:val="00AC7EBA"/>
    <w:rsid w:val="00AD3702"/>
    <w:rsid w:val="00AD43B9"/>
    <w:rsid w:val="00AD4EC9"/>
    <w:rsid w:val="00AD6249"/>
    <w:rsid w:val="00AD62E5"/>
    <w:rsid w:val="00AD678E"/>
    <w:rsid w:val="00AD6BB3"/>
    <w:rsid w:val="00AD7FD0"/>
    <w:rsid w:val="00AE0098"/>
    <w:rsid w:val="00AE0748"/>
    <w:rsid w:val="00AE2010"/>
    <w:rsid w:val="00AE471B"/>
    <w:rsid w:val="00AE6832"/>
    <w:rsid w:val="00AF1CC3"/>
    <w:rsid w:val="00AF3092"/>
    <w:rsid w:val="00AF443C"/>
    <w:rsid w:val="00AF5162"/>
    <w:rsid w:val="00AF5D55"/>
    <w:rsid w:val="00AF6D67"/>
    <w:rsid w:val="00AF7817"/>
    <w:rsid w:val="00B03230"/>
    <w:rsid w:val="00B0640B"/>
    <w:rsid w:val="00B10869"/>
    <w:rsid w:val="00B124B1"/>
    <w:rsid w:val="00B151E9"/>
    <w:rsid w:val="00B165B0"/>
    <w:rsid w:val="00B1719A"/>
    <w:rsid w:val="00B21674"/>
    <w:rsid w:val="00B2458E"/>
    <w:rsid w:val="00B26205"/>
    <w:rsid w:val="00B27EA7"/>
    <w:rsid w:val="00B313A4"/>
    <w:rsid w:val="00B3149E"/>
    <w:rsid w:val="00B32ADE"/>
    <w:rsid w:val="00B368DE"/>
    <w:rsid w:val="00B37455"/>
    <w:rsid w:val="00B37F28"/>
    <w:rsid w:val="00B40CE5"/>
    <w:rsid w:val="00B41249"/>
    <w:rsid w:val="00B41399"/>
    <w:rsid w:val="00B43253"/>
    <w:rsid w:val="00B44AFC"/>
    <w:rsid w:val="00B463AC"/>
    <w:rsid w:val="00B54DF5"/>
    <w:rsid w:val="00B6198A"/>
    <w:rsid w:val="00B61A70"/>
    <w:rsid w:val="00B63233"/>
    <w:rsid w:val="00B65444"/>
    <w:rsid w:val="00B654AA"/>
    <w:rsid w:val="00B6607A"/>
    <w:rsid w:val="00B66445"/>
    <w:rsid w:val="00B67CE1"/>
    <w:rsid w:val="00B711A1"/>
    <w:rsid w:val="00B71E1F"/>
    <w:rsid w:val="00B74970"/>
    <w:rsid w:val="00B75382"/>
    <w:rsid w:val="00B7556B"/>
    <w:rsid w:val="00B7634A"/>
    <w:rsid w:val="00B80762"/>
    <w:rsid w:val="00B832DE"/>
    <w:rsid w:val="00B83598"/>
    <w:rsid w:val="00B83CBB"/>
    <w:rsid w:val="00B94039"/>
    <w:rsid w:val="00BA2C71"/>
    <w:rsid w:val="00BA3B8D"/>
    <w:rsid w:val="00BA41A3"/>
    <w:rsid w:val="00BA50A7"/>
    <w:rsid w:val="00BB17AD"/>
    <w:rsid w:val="00BB2142"/>
    <w:rsid w:val="00BB29A9"/>
    <w:rsid w:val="00BB2F4A"/>
    <w:rsid w:val="00BB4242"/>
    <w:rsid w:val="00BB59A9"/>
    <w:rsid w:val="00BB5F2D"/>
    <w:rsid w:val="00BB66F4"/>
    <w:rsid w:val="00BB6C47"/>
    <w:rsid w:val="00BC012B"/>
    <w:rsid w:val="00BC1738"/>
    <w:rsid w:val="00BC3E09"/>
    <w:rsid w:val="00BC5458"/>
    <w:rsid w:val="00BC7939"/>
    <w:rsid w:val="00BC79AD"/>
    <w:rsid w:val="00BD3987"/>
    <w:rsid w:val="00BD4C7E"/>
    <w:rsid w:val="00BD6D6A"/>
    <w:rsid w:val="00BD6E94"/>
    <w:rsid w:val="00BD79FA"/>
    <w:rsid w:val="00BE2E2C"/>
    <w:rsid w:val="00BE7E1C"/>
    <w:rsid w:val="00BF1ECB"/>
    <w:rsid w:val="00BF3786"/>
    <w:rsid w:val="00BF3AC8"/>
    <w:rsid w:val="00BF3D80"/>
    <w:rsid w:val="00BF4D92"/>
    <w:rsid w:val="00BF6A47"/>
    <w:rsid w:val="00BF6DFF"/>
    <w:rsid w:val="00BF7660"/>
    <w:rsid w:val="00BF7C8A"/>
    <w:rsid w:val="00C011CD"/>
    <w:rsid w:val="00C021EF"/>
    <w:rsid w:val="00C12FF9"/>
    <w:rsid w:val="00C173DF"/>
    <w:rsid w:val="00C2094B"/>
    <w:rsid w:val="00C2242B"/>
    <w:rsid w:val="00C23023"/>
    <w:rsid w:val="00C24382"/>
    <w:rsid w:val="00C274F2"/>
    <w:rsid w:val="00C30C3D"/>
    <w:rsid w:val="00C3279B"/>
    <w:rsid w:val="00C35177"/>
    <w:rsid w:val="00C36C7E"/>
    <w:rsid w:val="00C41936"/>
    <w:rsid w:val="00C4302A"/>
    <w:rsid w:val="00C4639F"/>
    <w:rsid w:val="00C477F2"/>
    <w:rsid w:val="00C513B1"/>
    <w:rsid w:val="00C530DD"/>
    <w:rsid w:val="00C54BDB"/>
    <w:rsid w:val="00C5649F"/>
    <w:rsid w:val="00C57D92"/>
    <w:rsid w:val="00C6115C"/>
    <w:rsid w:val="00C61CF2"/>
    <w:rsid w:val="00C647F0"/>
    <w:rsid w:val="00C662D7"/>
    <w:rsid w:val="00C6644D"/>
    <w:rsid w:val="00C67470"/>
    <w:rsid w:val="00C70EB9"/>
    <w:rsid w:val="00C716CC"/>
    <w:rsid w:val="00C73891"/>
    <w:rsid w:val="00C738DD"/>
    <w:rsid w:val="00C73FB5"/>
    <w:rsid w:val="00C74D98"/>
    <w:rsid w:val="00C769D6"/>
    <w:rsid w:val="00C76CDF"/>
    <w:rsid w:val="00C77481"/>
    <w:rsid w:val="00C80AA4"/>
    <w:rsid w:val="00C80C4D"/>
    <w:rsid w:val="00C817DF"/>
    <w:rsid w:val="00C848C4"/>
    <w:rsid w:val="00C8516E"/>
    <w:rsid w:val="00C85782"/>
    <w:rsid w:val="00C85BDC"/>
    <w:rsid w:val="00C85EEF"/>
    <w:rsid w:val="00C8708F"/>
    <w:rsid w:val="00C8724F"/>
    <w:rsid w:val="00C87EA4"/>
    <w:rsid w:val="00C90FE6"/>
    <w:rsid w:val="00C92793"/>
    <w:rsid w:val="00C94E01"/>
    <w:rsid w:val="00C952CB"/>
    <w:rsid w:val="00C959F1"/>
    <w:rsid w:val="00C95BA7"/>
    <w:rsid w:val="00CA09B8"/>
    <w:rsid w:val="00CA3DF6"/>
    <w:rsid w:val="00CA3E20"/>
    <w:rsid w:val="00CA50DD"/>
    <w:rsid w:val="00CA5F6A"/>
    <w:rsid w:val="00CA6A9E"/>
    <w:rsid w:val="00CA6E09"/>
    <w:rsid w:val="00CA79D5"/>
    <w:rsid w:val="00CB028C"/>
    <w:rsid w:val="00CB1C31"/>
    <w:rsid w:val="00CB3CE5"/>
    <w:rsid w:val="00CC2B68"/>
    <w:rsid w:val="00CC53FF"/>
    <w:rsid w:val="00CC5E16"/>
    <w:rsid w:val="00CC6E5B"/>
    <w:rsid w:val="00CD3151"/>
    <w:rsid w:val="00CD424A"/>
    <w:rsid w:val="00CD4AF2"/>
    <w:rsid w:val="00CD7287"/>
    <w:rsid w:val="00CE088D"/>
    <w:rsid w:val="00CE2953"/>
    <w:rsid w:val="00CE56C4"/>
    <w:rsid w:val="00CE7ADF"/>
    <w:rsid w:val="00CE7FF5"/>
    <w:rsid w:val="00CF0845"/>
    <w:rsid w:val="00CF2223"/>
    <w:rsid w:val="00CF228F"/>
    <w:rsid w:val="00CF26E0"/>
    <w:rsid w:val="00CF2AD0"/>
    <w:rsid w:val="00CF5DBD"/>
    <w:rsid w:val="00CF7BA0"/>
    <w:rsid w:val="00D003B6"/>
    <w:rsid w:val="00D00D1D"/>
    <w:rsid w:val="00D00DE7"/>
    <w:rsid w:val="00D03AA1"/>
    <w:rsid w:val="00D05E5E"/>
    <w:rsid w:val="00D07E50"/>
    <w:rsid w:val="00D1060B"/>
    <w:rsid w:val="00D11510"/>
    <w:rsid w:val="00D118B9"/>
    <w:rsid w:val="00D11C94"/>
    <w:rsid w:val="00D15B58"/>
    <w:rsid w:val="00D173D2"/>
    <w:rsid w:val="00D218F8"/>
    <w:rsid w:val="00D231BF"/>
    <w:rsid w:val="00D251B1"/>
    <w:rsid w:val="00D265C3"/>
    <w:rsid w:val="00D275BE"/>
    <w:rsid w:val="00D30946"/>
    <w:rsid w:val="00D339E8"/>
    <w:rsid w:val="00D33FEC"/>
    <w:rsid w:val="00D3519D"/>
    <w:rsid w:val="00D37735"/>
    <w:rsid w:val="00D41797"/>
    <w:rsid w:val="00D42581"/>
    <w:rsid w:val="00D43CA1"/>
    <w:rsid w:val="00D44AEE"/>
    <w:rsid w:val="00D44DE4"/>
    <w:rsid w:val="00D46B73"/>
    <w:rsid w:val="00D46EF8"/>
    <w:rsid w:val="00D4796F"/>
    <w:rsid w:val="00D50991"/>
    <w:rsid w:val="00D524FF"/>
    <w:rsid w:val="00D53EEF"/>
    <w:rsid w:val="00D56592"/>
    <w:rsid w:val="00D56B01"/>
    <w:rsid w:val="00D60009"/>
    <w:rsid w:val="00D62148"/>
    <w:rsid w:val="00D63ACF"/>
    <w:rsid w:val="00D64375"/>
    <w:rsid w:val="00D6458A"/>
    <w:rsid w:val="00D64679"/>
    <w:rsid w:val="00D6477C"/>
    <w:rsid w:val="00D66FC7"/>
    <w:rsid w:val="00D67F80"/>
    <w:rsid w:val="00D71E46"/>
    <w:rsid w:val="00D72B42"/>
    <w:rsid w:val="00D736BE"/>
    <w:rsid w:val="00D73F51"/>
    <w:rsid w:val="00D744D6"/>
    <w:rsid w:val="00D76323"/>
    <w:rsid w:val="00D81E12"/>
    <w:rsid w:val="00D83155"/>
    <w:rsid w:val="00D83E5B"/>
    <w:rsid w:val="00D8697F"/>
    <w:rsid w:val="00D86C69"/>
    <w:rsid w:val="00D96A15"/>
    <w:rsid w:val="00DA0FB9"/>
    <w:rsid w:val="00DA15AE"/>
    <w:rsid w:val="00DA16C4"/>
    <w:rsid w:val="00DA2549"/>
    <w:rsid w:val="00DA296E"/>
    <w:rsid w:val="00DA2EF6"/>
    <w:rsid w:val="00DA3101"/>
    <w:rsid w:val="00DA5D2F"/>
    <w:rsid w:val="00DA6610"/>
    <w:rsid w:val="00DA6A0E"/>
    <w:rsid w:val="00DA6DCF"/>
    <w:rsid w:val="00DA7515"/>
    <w:rsid w:val="00DA7944"/>
    <w:rsid w:val="00DB09B2"/>
    <w:rsid w:val="00DB3E6B"/>
    <w:rsid w:val="00DB42C4"/>
    <w:rsid w:val="00DB5926"/>
    <w:rsid w:val="00DB5D35"/>
    <w:rsid w:val="00DB611B"/>
    <w:rsid w:val="00DB6268"/>
    <w:rsid w:val="00DB70B2"/>
    <w:rsid w:val="00DB74EC"/>
    <w:rsid w:val="00DB7EAA"/>
    <w:rsid w:val="00DC0C80"/>
    <w:rsid w:val="00DC13C7"/>
    <w:rsid w:val="00DC2A2A"/>
    <w:rsid w:val="00DC402D"/>
    <w:rsid w:val="00DC68F0"/>
    <w:rsid w:val="00DD0F34"/>
    <w:rsid w:val="00DD3E91"/>
    <w:rsid w:val="00DD7A9E"/>
    <w:rsid w:val="00DE1F6C"/>
    <w:rsid w:val="00DE3D2A"/>
    <w:rsid w:val="00DE5D8B"/>
    <w:rsid w:val="00DE69BA"/>
    <w:rsid w:val="00DE6A12"/>
    <w:rsid w:val="00DE7302"/>
    <w:rsid w:val="00DF514F"/>
    <w:rsid w:val="00DF62B9"/>
    <w:rsid w:val="00DF66A6"/>
    <w:rsid w:val="00DF7673"/>
    <w:rsid w:val="00E0345F"/>
    <w:rsid w:val="00E050A8"/>
    <w:rsid w:val="00E104EC"/>
    <w:rsid w:val="00E11513"/>
    <w:rsid w:val="00E14353"/>
    <w:rsid w:val="00E146E6"/>
    <w:rsid w:val="00E14A3F"/>
    <w:rsid w:val="00E162B1"/>
    <w:rsid w:val="00E21467"/>
    <w:rsid w:val="00E2160F"/>
    <w:rsid w:val="00E23241"/>
    <w:rsid w:val="00E23DFA"/>
    <w:rsid w:val="00E23FBF"/>
    <w:rsid w:val="00E248FD"/>
    <w:rsid w:val="00E24B0C"/>
    <w:rsid w:val="00E24DEC"/>
    <w:rsid w:val="00E266D9"/>
    <w:rsid w:val="00E30EDA"/>
    <w:rsid w:val="00E3147A"/>
    <w:rsid w:val="00E31E9A"/>
    <w:rsid w:val="00E3243B"/>
    <w:rsid w:val="00E34B3F"/>
    <w:rsid w:val="00E34F04"/>
    <w:rsid w:val="00E35658"/>
    <w:rsid w:val="00E36493"/>
    <w:rsid w:val="00E37007"/>
    <w:rsid w:val="00E37059"/>
    <w:rsid w:val="00E37BEB"/>
    <w:rsid w:val="00E42771"/>
    <w:rsid w:val="00E439C0"/>
    <w:rsid w:val="00E44433"/>
    <w:rsid w:val="00E44EBC"/>
    <w:rsid w:val="00E452B2"/>
    <w:rsid w:val="00E4786A"/>
    <w:rsid w:val="00E51C82"/>
    <w:rsid w:val="00E52A0E"/>
    <w:rsid w:val="00E538B4"/>
    <w:rsid w:val="00E54576"/>
    <w:rsid w:val="00E611F9"/>
    <w:rsid w:val="00E61D0A"/>
    <w:rsid w:val="00E62B87"/>
    <w:rsid w:val="00E6334D"/>
    <w:rsid w:val="00E6416C"/>
    <w:rsid w:val="00E66633"/>
    <w:rsid w:val="00E67570"/>
    <w:rsid w:val="00E76817"/>
    <w:rsid w:val="00E77169"/>
    <w:rsid w:val="00E8094A"/>
    <w:rsid w:val="00E81A84"/>
    <w:rsid w:val="00E821BA"/>
    <w:rsid w:val="00E8435F"/>
    <w:rsid w:val="00E85812"/>
    <w:rsid w:val="00E85F6B"/>
    <w:rsid w:val="00E861F5"/>
    <w:rsid w:val="00E8660F"/>
    <w:rsid w:val="00E94CA6"/>
    <w:rsid w:val="00E97975"/>
    <w:rsid w:val="00E97AF0"/>
    <w:rsid w:val="00EA0EA4"/>
    <w:rsid w:val="00EA30B9"/>
    <w:rsid w:val="00EA3CD7"/>
    <w:rsid w:val="00EA3DB4"/>
    <w:rsid w:val="00EA4409"/>
    <w:rsid w:val="00EA4D67"/>
    <w:rsid w:val="00EA5AED"/>
    <w:rsid w:val="00EB0E5C"/>
    <w:rsid w:val="00EB3D18"/>
    <w:rsid w:val="00EB464E"/>
    <w:rsid w:val="00EB5980"/>
    <w:rsid w:val="00EB6576"/>
    <w:rsid w:val="00EB7215"/>
    <w:rsid w:val="00EB7E9C"/>
    <w:rsid w:val="00EC027B"/>
    <w:rsid w:val="00EC0BB1"/>
    <w:rsid w:val="00EC18B7"/>
    <w:rsid w:val="00EC23A8"/>
    <w:rsid w:val="00EC2EDB"/>
    <w:rsid w:val="00EC2F29"/>
    <w:rsid w:val="00EC4B62"/>
    <w:rsid w:val="00ED0EA5"/>
    <w:rsid w:val="00ED18C8"/>
    <w:rsid w:val="00ED27B5"/>
    <w:rsid w:val="00ED422B"/>
    <w:rsid w:val="00ED6BBB"/>
    <w:rsid w:val="00ED6C33"/>
    <w:rsid w:val="00ED7834"/>
    <w:rsid w:val="00EE024D"/>
    <w:rsid w:val="00EE02AA"/>
    <w:rsid w:val="00EE373E"/>
    <w:rsid w:val="00EE5AAF"/>
    <w:rsid w:val="00EE657A"/>
    <w:rsid w:val="00EE7019"/>
    <w:rsid w:val="00EF163E"/>
    <w:rsid w:val="00EF170C"/>
    <w:rsid w:val="00EF1DB2"/>
    <w:rsid w:val="00EF3475"/>
    <w:rsid w:val="00EF3A8E"/>
    <w:rsid w:val="00EF3E4C"/>
    <w:rsid w:val="00EF44B3"/>
    <w:rsid w:val="00EF53FE"/>
    <w:rsid w:val="00EF6199"/>
    <w:rsid w:val="00F0340C"/>
    <w:rsid w:val="00F039DF"/>
    <w:rsid w:val="00F03E90"/>
    <w:rsid w:val="00F0446F"/>
    <w:rsid w:val="00F045A8"/>
    <w:rsid w:val="00F0748A"/>
    <w:rsid w:val="00F12C00"/>
    <w:rsid w:val="00F14251"/>
    <w:rsid w:val="00F157D6"/>
    <w:rsid w:val="00F163E8"/>
    <w:rsid w:val="00F172C1"/>
    <w:rsid w:val="00F20322"/>
    <w:rsid w:val="00F21CC6"/>
    <w:rsid w:val="00F22423"/>
    <w:rsid w:val="00F22A17"/>
    <w:rsid w:val="00F260B4"/>
    <w:rsid w:val="00F26316"/>
    <w:rsid w:val="00F31BEA"/>
    <w:rsid w:val="00F31C80"/>
    <w:rsid w:val="00F329B0"/>
    <w:rsid w:val="00F32D80"/>
    <w:rsid w:val="00F33208"/>
    <w:rsid w:val="00F339C5"/>
    <w:rsid w:val="00F35B4F"/>
    <w:rsid w:val="00F4071C"/>
    <w:rsid w:val="00F40E68"/>
    <w:rsid w:val="00F42865"/>
    <w:rsid w:val="00F45481"/>
    <w:rsid w:val="00F479B2"/>
    <w:rsid w:val="00F521D8"/>
    <w:rsid w:val="00F523F0"/>
    <w:rsid w:val="00F52D6A"/>
    <w:rsid w:val="00F53213"/>
    <w:rsid w:val="00F54389"/>
    <w:rsid w:val="00F54EB7"/>
    <w:rsid w:val="00F5559B"/>
    <w:rsid w:val="00F55807"/>
    <w:rsid w:val="00F562C9"/>
    <w:rsid w:val="00F6196B"/>
    <w:rsid w:val="00F63845"/>
    <w:rsid w:val="00F644E0"/>
    <w:rsid w:val="00F64FC4"/>
    <w:rsid w:val="00F66B5B"/>
    <w:rsid w:val="00F67EE9"/>
    <w:rsid w:val="00F70592"/>
    <w:rsid w:val="00F71833"/>
    <w:rsid w:val="00F72DB4"/>
    <w:rsid w:val="00F73E61"/>
    <w:rsid w:val="00F74FB5"/>
    <w:rsid w:val="00F75F12"/>
    <w:rsid w:val="00F75F4A"/>
    <w:rsid w:val="00F82211"/>
    <w:rsid w:val="00F824DF"/>
    <w:rsid w:val="00F82AAB"/>
    <w:rsid w:val="00F86377"/>
    <w:rsid w:val="00F90372"/>
    <w:rsid w:val="00F9207A"/>
    <w:rsid w:val="00F92725"/>
    <w:rsid w:val="00F92C2C"/>
    <w:rsid w:val="00F93DE1"/>
    <w:rsid w:val="00F95B53"/>
    <w:rsid w:val="00FA11B5"/>
    <w:rsid w:val="00FA6073"/>
    <w:rsid w:val="00FB1108"/>
    <w:rsid w:val="00FB1C95"/>
    <w:rsid w:val="00FB4FF9"/>
    <w:rsid w:val="00FB66CB"/>
    <w:rsid w:val="00FC2C2F"/>
    <w:rsid w:val="00FC2C50"/>
    <w:rsid w:val="00FC63DB"/>
    <w:rsid w:val="00FC6758"/>
    <w:rsid w:val="00FC67F3"/>
    <w:rsid w:val="00FC6876"/>
    <w:rsid w:val="00FD033F"/>
    <w:rsid w:val="00FD7E82"/>
    <w:rsid w:val="00FE0A65"/>
    <w:rsid w:val="00FE0CC4"/>
    <w:rsid w:val="00FE0D06"/>
    <w:rsid w:val="00FE5829"/>
    <w:rsid w:val="00FE7E06"/>
    <w:rsid w:val="00FF1481"/>
    <w:rsid w:val="00FF2CCC"/>
    <w:rsid w:val="00FF4E45"/>
    <w:rsid w:val="00FF57A5"/>
    <w:rsid w:val="00FF5BB8"/>
    <w:rsid w:val="00FF5C56"/>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61C1E9F"/>
  <w14:defaultImageDpi w14:val="300"/>
  <w15:docId w15:val="{4B55D2CC-C5E8-43CE-B6FF-DBB88B2C8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37F28"/>
    <w:pPr>
      <w:ind w:firstLine="567"/>
      <w:jc w:val="both"/>
    </w:pPr>
    <w:rPr>
      <w:rFonts w:ascii="Arial" w:hAnsi="Arial" w:cs="Arial"/>
      <w:lang w:val="uk-UA"/>
    </w:rPr>
  </w:style>
  <w:style w:type="paragraph" w:styleId="1">
    <w:name w:val="heading 1"/>
    <w:basedOn w:val="a"/>
    <w:next w:val="a"/>
    <w:link w:val="10"/>
    <w:qFormat/>
    <w:rsid w:val="00555D31"/>
    <w:pPr>
      <w:numPr>
        <w:numId w:val="71"/>
      </w:numPr>
      <w:tabs>
        <w:tab w:val="left" w:pos="851"/>
      </w:tabs>
      <w:spacing w:before="120"/>
      <w:ind w:left="0" w:firstLine="567"/>
      <w:outlineLvl w:val="0"/>
    </w:pPr>
    <w:rPr>
      <w:rFonts w:eastAsia="Times New Roman" w:cs="Times New Roman"/>
      <w:b/>
      <w:spacing w:val="4"/>
      <w:w w:val="103"/>
      <w:kern w:val="14"/>
      <w:szCs w:val="20"/>
      <w:lang w:eastAsia="en-US"/>
    </w:rPr>
  </w:style>
  <w:style w:type="paragraph" w:styleId="2">
    <w:name w:val="heading 2"/>
    <w:basedOn w:val="a"/>
    <w:next w:val="a"/>
    <w:link w:val="20"/>
    <w:uiPriority w:val="9"/>
    <w:unhideWhenUsed/>
    <w:qFormat/>
    <w:rsid w:val="00555D31"/>
    <w:pPr>
      <w:keepNext/>
      <w:keepLines/>
      <w:numPr>
        <w:ilvl w:val="1"/>
        <w:numId w:val="71"/>
      </w:numPr>
      <w:tabs>
        <w:tab w:val="left" w:pos="993"/>
      </w:tabs>
      <w:spacing w:before="120"/>
      <w:ind w:left="0" w:firstLine="567"/>
      <w:outlineLvl w:val="1"/>
    </w:pPr>
    <w:rPr>
      <w:rFonts w:eastAsiaTheme="majorEastAsia" w:cstheme="majorBidi"/>
      <w:b/>
      <w:bCs/>
      <w:szCs w:val="26"/>
    </w:rPr>
  </w:style>
  <w:style w:type="paragraph" w:styleId="3">
    <w:name w:val="heading 3"/>
    <w:basedOn w:val="a"/>
    <w:next w:val="a"/>
    <w:link w:val="30"/>
    <w:uiPriority w:val="9"/>
    <w:unhideWhenUsed/>
    <w:qFormat/>
    <w:rsid w:val="009A3E57"/>
    <w:pPr>
      <w:keepNext/>
      <w:keepLines/>
      <w:numPr>
        <w:ilvl w:val="2"/>
        <w:numId w:val="71"/>
      </w:numPr>
      <w:tabs>
        <w:tab w:val="left" w:pos="1134"/>
      </w:tabs>
      <w:spacing w:before="120"/>
      <w:ind w:left="0" w:firstLine="567"/>
      <w:outlineLvl w:val="2"/>
    </w:pPr>
    <w:rPr>
      <w:rFonts w:eastAsiaTheme="majorEastAsia" w:cstheme="majorBidi"/>
      <w:b/>
    </w:rPr>
  </w:style>
  <w:style w:type="paragraph" w:styleId="4">
    <w:name w:val="heading 4"/>
    <w:basedOn w:val="a"/>
    <w:next w:val="a"/>
    <w:link w:val="40"/>
    <w:semiHidden/>
    <w:unhideWhenUsed/>
    <w:qFormat/>
    <w:rsid w:val="00484706"/>
    <w:pPr>
      <w:keepNext/>
      <w:keepLines/>
      <w:numPr>
        <w:ilvl w:val="3"/>
        <w:numId w:val="71"/>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484706"/>
    <w:pPr>
      <w:keepNext/>
      <w:keepLines/>
      <w:numPr>
        <w:ilvl w:val="4"/>
        <w:numId w:val="71"/>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BF6A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semiHidden/>
    <w:unhideWhenUsed/>
    <w:qFormat/>
    <w:rsid w:val="00BF6A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
    <w:next w:val="a"/>
    <w:link w:val="80"/>
    <w:uiPriority w:val="9"/>
    <w:semiHidden/>
    <w:unhideWhenUsed/>
    <w:qFormat/>
    <w:rsid w:val="00BF6A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BF6A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55D31"/>
    <w:rPr>
      <w:rFonts w:ascii="Arial" w:eastAsia="Times New Roman" w:hAnsi="Arial" w:cs="Times New Roman"/>
      <w:b/>
      <w:spacing w:val="4"/>
      <w:w w:val="103"/>
      <w:kern w:val="14"/>
      <w:szCs w:val="20"/>
      <w:lang w:val="uk-UA" w:eastAsia="en-US"/>
    </w:rPr>
  </w:style>
  <w:style w:type="character" w:customStyle="1" w:styleId="20">
    <w:name w:val="Заголовок 2 Знак"/>
    <w:basedOn w:val="a0"/>
    <w:link w:val="2"/>
    <w:rsid w:val="00555D31"/>
    <w:rPr>
      <w:rFonts w:ascii="Arial" w:eastAsiaTheme="majorEastAsia" w:hAnsi="Arial" w:cstheme="majorBidi"/>
      <w:b/>
      <w:bCs/>
      <w:szCs w:val="26"/>
      <w:lang w:val="uk-UA"/>
    </w:rPr>
  </w:style>
  <w:style w:type="character" w:customStyle="1" w:styleId="40">
    <w:name w:val="Заголовок 4 Знак"/>
    <w:basedOn w:val="a0"/>
    <w:link w:val="4"/>
    <w:semiHidden/>
    <w:rsid w:val="00484706"/>
    <w:rPr>
      <w:rFonts w:asciiTheme="majorHAnsi" w:eastAsiaTheme="majorEastAsia" w:hAnsiTheme="majorHAnsi" w:cstheme="majorBidi"/>
      <w:b/>
      <w:bCs/>
      <w:i/>
      <w:iCs/>
      <w:color w:val="4F81BD" w:themeColor="accent1"/>
      <w:lang w:val="uk-UA"/>
    </w:rPr>
  </w:style>
  <w:style w:type="character" w:customStyle="1" w:styleId="50">
    <w:name w:val="Заголовок 5 Знак"/>
    <w:basedOn w:val="a0"/>
    <w:link w:val="5"/>
    <w:semiHidden/>
    <w:rsid w:val="00484706"/>
    <w:rPr>
      <w:rFonts w:asciiTheme="majorHAnsi" w:eastAsiaTheme="majorEastAsia" w:hAnsiTheme="majorHAnsi" w:cstheme="majorBidi"/>
      <w:color w:val="243F60" w:themeColor="accent1" w:themeShade="7F"/>
      <w:lang w:val="uk-UA"/>
    </w:rPr>
  </w:style>
  <w:style w:type="paragraph" w:styleId="a3">
    <w:name w:val="List Paragraph"/>
    <w:aliases w:val="Bulleted Paragraph,List Paragraph (numbered (a)),LIST OF TABLES.,List Paragraph1,Numbered List Paragraph,References,List Tables,Numbered paragraph,List Paragraph2,Medium Grid 1 - Accent 21,List Bullet Mary,List Bullet-OpsManual"/>
    <w:basedOn w:val="a"/>
    <w:link w:val="a4"/>
    <w:uiPriority w:val="34"/>
    <w:qFormat/>
    <w:rsid w:val="00484706"/>
    <w:pPr>
      <w:ind w:left="720"/>
      <w:contextualSpacing/>
    </w:pPr>
  </w:style>
  <w:style w:type="character" w:styleId="a5">
    <w:name w:val="Hyperlink"/>
    <w:basedOn w:val="a0"/>
    <w:uiPriority w:val="99"/>
    <w:rsid w:val="00484706"/>
    <w:rPr>
      <w:color w:val="0000FF"/>
      <w:u w:val="single"/>
    </w:rPr>
  </w:style>
  <w:style w:type="paragraph" w:customStyle="1" w:styleId="a6">
    <w:name w:val="Знак Знак Знак Знак Знак Знак Знак Знак Знак Знак Знак"/>
    <w:basedOn w:val="a"/>
    <w:rsid w:val="00484706"/>
    <w:rPr>
      <w:rFonts w:ascii="Verdana" w:eastAsia="Times New Roman" w:hAnsi="Verdana" w:cs="Verdana"/>
      <w:sz w:val="28"/>
      <w:szCs w:val="28"/>
      <w:lang w:val="en-US" w:eastAsia="en-US"/>
    </w:rPr>
  </w:style>
  <w:style w:type="character" w:customStyle="1" w:styleId="hps">
    <w:name w:val="hps"/>
    <w:basedOn w:val="a0"/>
    <w:rsid w:val="00484706"/>
  </w:style>
  <w:style w:type="paragraph" w:styleId="a7">
    <w:name w:val="Balloon Text"/>
    <w:basedOn w:val="a"/>
    <w:link w:val="a8"/>
    <w:uiPriority w:val="99"/>
    <w:semiHidden/>
    <w:unhideWhenUsed/>
    <w:rsid w:val="00484706"/>
    <w:rPr>
      <w:rFonts w:ascii="Lucida Grande CY" w:hAnsi="Lucida Grande CY" w:cs="Lucida Grande CY"/>
      <w:sz w:val="18"/>
      <w:szCs w:val="18"/>
    </w:rPr>
  </w:style>
  <w:style w:type="character" w:customStyle="1" w:styleId="a8">
    <w:name w:val="Текст выноски Знак"/>
    <w:basedOn w:val="a0"/>
    <w:link w:val="a7"/>
    <w:uiPriority w:val="99"/>
    <w:semiHidden/>
    <w:rsid w:val="00484706"/>
    <w:rPr>
      <w:rFonts w:ascii="Lucida Grande CY" w:hAnsi="Lucida Grande CY" w:cs="Lucida Grande CY"/>
      <w:sz w:val="18"/>
      <w:szCs w:val="18"/>
    </w:rPr>
  </w:style>
  <w:style w:type="table" w:styleId="a9">
    <w:name w:val="Table Grid"/>
    <w:basedOn w:val="a1"/>
    <w:uiPriority w:val="39"/>
    <w:rsid w:val="004847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484706"/>
  </w:style>
  <w:style w:type="character" w:customStyle="1" w:styleId="FontStyle86">
    <w:name w:val="Font Style86"/>
    <w:basedOn w:val="a0"/>
    <w:rsid w:val="00484706"/>
    <w:rPr>
      <w:rFonts w:ascii="Times New Roman" w:hAnsi="Times New Roman" w:cs="Times New Roman"/>
      <w:sz w:val="20"/>
      <w:szCs w:val="20"/>
    </w:rPr>
  </w:style>
  <w:style w:type="paragraph" w:styleId="aa">
    <w:name w:val="Body Text"/>
    <w:basedOn w:val="a"/>
    <w:link w:val="ab"/>
    <w:rsid w:val="00484706"/>
    <w:pPr>
      <w:spacing w:after="120"/>
    </w:pPr>
    <w:rPr>
      <w:rFonts w:ascii="Times New Roman" w:eastAsia="Times New Roman" w:hAnsi="Times New Roman" w:cs="Times New Roman"/>
    </w:rPr>
  </w:style>
  <w:style w:type="character" w:customStyle="1" w:styleId="ab">
    <w:name w:val="Основной текст Знак"/>
    <w:basedOn w:val="a0"/>
    <w:link w:val="aa"/>
    <w:rsid w:val="00484706"/>
    <w:rPr>
      <w:rFonts w:ascii="Times New Roman" w:eastAsia="Times New Roman" w:hAnsi="Times New Roman" w:cs="Times New Roman"/>
    </w:rPr>
  </w:style>
  <w:style w:type="character" w:customStyle="1" w:styleId="longtext">
    <w:name w:val="long_text"/>
    <w:basedOn w:val="a0"/>
    <w:rsid w:val="00484706"/>
  </w:style>
  <w:style w:type="paragraph" w:styleId="HTML">
    <w:name w:val="HTML Preformatted"/>
    <w:basedOn w:val="a"/>
    <w:link w:val="HTML0"/>
    <w:uiPriority w:val="99"/>
    <w:unhideWhenUsed/>
    <w:rsid w:val="004847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w:sz w:val="20"/>
      <w:szCs w:val="20"/>
    </w:rPr>
  </w:style>
  <w:style w:type="character" w:customStyle="1" w:styleId="HTML0">
    <w:name w:val="Стандартный HTML Знак"/>
    <w:basedOn w:val="a0"/>
    <w:link w:val="HTML"/>
    <w:uiPriority w:val="99"/>
    <w:rsid w:val="00484706"/>
    <w:rPr>
      <w:rFonts w:ascii="Courier" w:hAnsi="Courier" w:cs="Courier"/>
      <w:sz w:val="20"/>
      <w:szCs w:val="20"/>
    </w:rPr>
  </w:style>
  <w:style w:type="character" w:styleId="ac">
    <w:name w:val="Emphasis"/>
    <w:basedOn w:val="a0"/>
    <w:uiPriority w:val="20"/>
    <w:qFormat/>
    <w:rsid w:val="00484706"/>
    <w:rPr>
      <w:i/>
      <w:iCs/>
    </w:rPr>
  </w:style>
  <w:style w:type="paragraph" w:styleId="ad">
    <w:name w:val="Normal (Web)"/>
    <w:basedOn w:val="a"/>
    <w:uiPriority w:val="99"/>
    <w:unhideWhenUsed/>
    <w:rsid w:val="00484706"/>
    <w:pPr>
      <w:spacing w:before="100" w:beforeAutospacing="1" w:after="100" w:afterAutospacing="1"/>
    </w:pPr>
    <w:rPr>
      <w:rFonts w:ascii="Times" w:hAnsi="Times" w:cs="Times New Roman"/>
      <w:sz w:val="20"/>
      <w:szCs w:val="20"/>
    </w:rPr>
  </w:style>
  <w:style w:type="paragraph" w:styleId="ae">
    <w:name w:val="footnote text"/>
    <w:aliases w:val="Fußnotentextf,Geneva 9,Font: Geneva 9,Boston 10,f,FOOTNOTES,fn,single space,footnote text"/>
    <w:basedOn w:val="a"/>
    <w:link w:val="af"/>
    <w:uiPriority w:val="99"/>
    <w:unhideWhenUsed/>
    <w:rsid w:val="00484706"/>
  </w:style>
  <w:style w:type="character" w:customStyle="1" w:styleId="af">
    <w:name w:val="Текст сноски Знак"/>
    <w:aliases w:val="Fußnotentextf Знак,Geneva 9 Знак,Font: Geneva 9 Знак,Boston 10 Знак,f Знак,FOOTNOTES Знак,fn Знак,single space Знак,footnote text Знак"/>
    <w:basedOn w:val="a0"/>
    <w:link w:val="ae"/>
    <w:uiPriority w:val="99"/>
    <w:rsid w:val="00484706"/>
  </w:style>
  <w:style w:type="character" w:styleId="af0">
    <w:name w:val="footnote reference"/>
    <w:basedOn w:val="a0"/>
    <w:uiPriority w:val="99"/>
    <w:unhideWhenUsed/>
    <w:rsid w:val="00484706"/>
    <w:rPr>
      <w:vertAlign w:val="superscript"/>
    </w:rPr>
  </w:style>
  <w:style w:type="paragraph" w:styleId="af1">
    <w:name w:val="footer"/>
    <w:basedOn w:val="a"/>
    <w:link w:val="af2"/>
    <w:uiPriority w:val="99"/>
    <w:unhideWhenUsed/>
    <w:rsid w:val="00484706"/>
    <w:pPr>
      <w:tabs>
        <w:tab w:val="center" w:pos="4677"/>
        <w:tab w:val="right" w:pos="9355"/>
      </w:tabs>
    </w:pPr>
  </w:style>
  <w:style w:type="character" w:customStyle="1" w:styleId="af2">
    <w:name w:val="Нижний колонтитул Знак"/>
    <w:basedOn w:val="a0"/>
    <w:link w:val="af1"/>
    <w:uiPriority w:val="99"/>
    <w:rsid w:val="00484706"/>
  </w:style>
  <w:style w:type="character" w:styleId="af3">
    <w:name w:val="page number"/>
    <w:basedOn w:val="a0"/>
    <w:uiPriority w:val="99"/>
    <w:semiHidden/>
    <w:unhideWhenUsed/>
    <w:rsid w:val="00484706"/>
  </w:style>
  <w:style w:type="paragraph" w:styleId="af4">
    <w:name w:val="annotation text"/>
    <w:aliases w:val=" Char24,Char24"/>
    <w:basedOn w:val="a"/>
    <w:link w:val="af5"/>
    <w:uiPriority w:val="99"/>
    <w:unhideWhenUsed/>
    <w:qFormat/>
    <w:rsid w:val="00484706"/>
    <w:rPr>
      <w:sz w:val="20"/>
      <w:szCs w:val="20"/>
    </w:rPr>
  </w:style>
  <w:style w:type="character" w:customStyle="1" w:styleId="af5">
    <w:name w:val="Текст примечания Знак"/>
    <w:aliases w:val=" Char24 Знак,Char24 Знак"/>
    <w:basedOn w:val="a0"/>
    <w:link w:val="af4"/>
    <w:uiPriority w:val="99"/>
    <w:rsid w:val="00484706"/>
    <w:rPr>
      <w:sz w:val="20"/>
      <w:szCs w:val="20"/>
    </w:rPr>
  </w:style>
  <w:style w:type="character" w:customStyle="1" w:styleId="af6">
    <w:name w:val="Тема примечания Знак"/>
    <w:basedOn w:val="af5"/>
    <w:link w:val="af7"/>
    <w:uiPriority w:val="99"/>
    <w:semiHidden/>
    <w:rsid w:val="00484706"/>
    <w:rPr>
      <w:b/>
      <w:bCs/>
      <w:sz w:val="20"/>
      <w:szCs w:val="20"/>
    </w:rPr>
  </w:style>
  <w:style w:type="paragraph" w:styleId="af7">
    <w:name w:val="annotation subject"/>
    <w:basedOn w:val="af4"/>
    <w:next w:val="af4"/>
    <w:link w:val="af6"/>
    <w:uiPriority w:val="99"/>
    <w:semiHidden/>
    <w:unhideWhenUsed/>
    <w:rsid w:val="00484706"/>
    <w:rPr>
      <w:b/>
      <w:bCs/>
    </w:rPr>
  </w:style>
  <w:style w:type="character" w:customStyle="1" w:styleId="apple-style-span">
    <w:name w:val="apple-style-span"/>
    <w:basedOn w:val="a0"/>
    <w:rsid w:val="00484706"/>
  </w:style>
  <w:style w:type="paragraph" w:customStyle="1" w:styleId="xfmc1">
    <w:name w:val="xfmc1"/>
    <w:basedOn w:val="a"/>
    <w:rsid w:val="00484706"/>
    <w:pPr>
      <w:spacing w:before="100" w:beforeAutospacing="1" w:after="100" w:afterAutospacing="1"/>
    </w:pPr>
    <w:rPr>
      <w:rFonts w:ascii="Times" w:hAnsi="Times"/>
      <w:sz w:val="20"/>
      <w:szCs w:val="20"/>
    </w:rPr>
  </w:style>
  <w:style w:type="character" w:styleId="af8">
    <w:name w:val="FollowedHyperlink"/>
    <w:basedOn w:val="a0"/>
    <w:uiPriority w:val="99"/>
    <w:semiHidden/>
    <w:unhideWhenUsed/>
    <w:rsid w:val="00A91EFA"/>
    <w:rPr>
      <w:color w:val="800080" w:themeColor="followedHyperlink"/>
      <w:u w:val="single"/>
    </w:rPr>
  </w:style>
  <w:style w:type="paragraph" w:customStyle="1" w:styleId="Default">
    <w:name w:val="Default"/>
    <w:rsid w:val="00206F01"/>
    <w:pPr>
      <w:autoSpaceDE w:val="0"/>
      <w:autoSpaceDN w:val="0"/>
      <w:adjustRightInd w:val="0"/>
    </w:pPr>
    <w:rPr>
      <w:rFonts w:ascii="Times New Roman" w:eastAsia="Times New Roman" w:hAnsi="Times New Roman" w:cs="Times New Roman"/>
      <w:color w:val="000000"/>
    </w:rPr>
  </w:style>
  <w:style w:type="paragraph" w:customStyle="1" w:styleId="af9">
    <w:name w:val="Стиль"/>
    <w:basedOn w:val="a"/>
    <w:rsid w:val="00311295"/>
    <w:rPr>
      <w:rFonts w:ascii="Verdana" w:eastAsia="Times New Roman" w:hAnsi="Verdana" w:cs="Verdana"/>
      <w:sz w:val="20"/>
      <w:szCs w:val="20"/>
      <w:lang w:val="en-US" w:eastAsia="en-US"/>
    </w:rPr>
  </w:style>
  <w:style w:type="character" w:styleId="afa">
    <w:name w:val="annotation reference"/>
    <w:aliases w:val="Основной текст Знак1 Char,Основной текст Знак Знак Char,Основной текст Знак1 Знак Знак Char,Основной текст Знак Знак Знак Знак Char,Основной текст Знак Знак Знак Знак Знак Знак Знак Знак Знак Знак Char"/>
    <w:basedOn w:val="a0"/>
    <w:uiPriority w:val="99"/>
    <w:unhideWhenUsed/>
    <w:rsid w:val="00F33208"/>
    <w:rPr>
      <w:sz w:val="16"/>
      <w:szCs w:val="16"/>
    </w:rPr>
  </w:style>
  <w:style w:type="character" w:styleId="afb">
    <w:name w:val="Strong"/>
    <w:basedOn w:val="a0"/>
    <w:uiPriority w:val="22"/>
    <w:qFormat/>
    <w:rsid w:val="007A73C9"/>
    <w:rPr>
      <w:rFonts w:ascii="Arial" w:hAnsi="Arial"/>
      <w:b/>
      <w:bCs/>
      <w:sz w:val="24"/>
    </w:rPr>
  </w:style>
  <w:style w:type="character" w:customStyle="1" w:styleId="13">
    <w:name w:val="Тема примечания Знак1"/>
    <w:basedOn w:val="af5"/>
    <w:uiPriority w:val="99"/>
    <w:semiHidden/>
    <w:rsid w:val="00347F15"/>
    <w:rPr>
      <w:b/>
      <w:bCs/>
      <w:sz w:val="20"/>
      <w:szCs w:val="20"/>
    </w:rPr>
  </w:style>
  <w:style w:type="paragraph" w:styleId="afc">
    <w:name w:val="Revision"/>
    <w:hidden/>
    <w:uiPriority w:val="99"/>
    <w:semiHidden/>
    <w:rsid w:val="00C848C4"/>
  </w:style>
  <w:style w:type="paragraph" w:styleId="afd">
    <w:name w:val="header"/>
    <w:aliases w:val="~Header"/>
    <w:basedOn w:val="a"/>
    <w:link w:val="afe"/>
    <w:uiPriority w:val="99"/>
    <w:unhideWhenUsed/>
    <w:rsid w:val="0033718D"/>
    <w:pPr>
      <w:tabs>
        <w:tab w:val="center" w:pos="4844"/>
        <w:tab w:val="right" w:pos="9689"/>
      </w:tabs>
    </w:pPr>
  </w:style>
  <w:style w:type="character" w:customStyle="1" w:styleId="afe">
    <w:name w:val="Верхний колонтитул Знак"/>
    <w:aliases w:val="~Header Знак"/>
    <w:basedOn w:val="a0"/>
    <w:link w:val="afd"/>
    <w:uiPriority w:val="99"/>
    <w:rsid w:val="0033718D"/>
  </w:style>
  <w:style w:type="table" w:styleId="-46">
    <w:name w:val="Grid Table 4 Accent 6"/>
    <w:basedOn w:val="a1"/>
    <w:uiPriority w:val="49"/>
    <w:rsid w:val="00C6115C"/>
    <w:rPr>
      <w:rFonts w:eastAsiaTheme="minorHAnsi"/>
      <w:sz w:val="22"/>
      <w:szCs w:val="22"/>
      <w:lang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83">
    <w:name w:val="Сетка таблицы8"/>
    <w:basedOn w:val="a1"/>
    <w:uiPriority w:val="39"/>
    <w:rsid w:val="00C6115C"/>
    <w:rPr>
      <w:rFonts w:ascii="Calibri" w:eastAsia="Calibri" w:hAnsi="Calibri" w:cs="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a3"/>
    <w:link w:val="Style1Char"/>
    <w:rsid w:val="0089425C"/>
    <w:pPr>
      <w:numPr>
        <w:numId w:val="4"/>
      </w:numPr>
    </w:pPr>
    <w:rPr>
      <w:b/>
    </w:rPr>
  </w:style>
  <w:style w:type="paragraph" w:customStyle="1" w:styleId="11">
    <w:name w:val="Заголовок 11"/>
    <w:basedOn w:val="a"/>
    <w:link w:val="1Char"/>
    <w:rsid w:val="0089425C"/>
    <w:pPr>
      <w:numPr>
        <w:numId w:val="6"/>
      </w:numPr>
    </w:pPr>
  </w:style>
  <w:style w:type="character" w:customStyle="1" w:styleId="a4">
    <w:name w:val="Абзац списка Знак"/>
    <w:aliases w:val="Bulleted Paragraph Знак,List Paragraph (numbered (a)) Знак,LIST OF TABLES. Знак,List Paragraph1 Знак,Numbered List Paragraph Знак,References Знак,List Tables Знак,Numbered paragraph Знак,List Paragraph2 Знак,List Bullet Mary Знак"/>
    <w:basedOn w:val="a0"/>
    <w:link w:val="a3"/>
    <w:uiPriority w:val="34"/>
    <w:qFormat/>
    <w:rsid w:val="0089425C"/>
  </w:style>
  <w:style w:type="character" w:customStyle="1" w:styleId="Style1Char">
    <w:name w:val="Style1 Char"/>
    <w:basedOn w:val="a4"/>
    <w:link w:val="Style1"/>
    <w:rsid w:val="0089425C"/>
    <w:rPr>
      <w:rFonts w:ascii="Arial" w:hAnsi="Arial" w:cs="Arial"/>
      <w:b/>
      <w:lang w:val="uk-UA"/>
    </w:rPr>
  </w:style>
  <w:style w:type="paragraph" w:customStyle="1" w:styleId="21">
    <w:name w:val="Заголовок 21"/>
    <w:basedOn w:val="a"/>
    <w:link w:val="2Char"/>
    <w:rsid w:val="0089425C"/>
    <w:pPr>
      <w:numPr>
        <w:ilvl w:val="1"/>
        <w:numId w:val="6"/>
      </w:numPr>
    </w:pPr>
  </w:style>
  <w:style w:type="paragraph" w:customStyle="1" w:styleId="31">
    <w:name w:val="Заголовок 31"/>
    <w:basedOn w:val="a"/>
    <w:rsid w:val="0089425C"/>
    <w:pPr>
      <w:numPr>
        <w:ilvl w:val="2"/>
        <w:numId w:val="6"/>
      </w:numPr>
    </w:pPr>
  </w:style>
  <w:style w:type="paragraph" w:customStyle="1" w:styleId="41">
    <w:name w:val="Заголовок 41"/>
    <w:basedOn w:val="a"/>
    <w:rsid w:val="0089425C"/>
    <w:pPr>
      <w:numPr>
        <w:ilvl w:val="3"/>
        <w:numId w:val="6"/>
      </w:numPr>
    </w:pPr>
  </w:style>
  <w:style w:type="paragraph" w:customStyle="1" w:styleId="51">
    <w:name w:val="Заголовок 51"/>
    <w:basedOn w:val="a"/>
    <w:rsid w:val="0089425C"/>
    <w:pPr>
      <w:numPr>
        <w:ilvl w:val="4"/>
        <w:numId w:val="6"/>
      </w:numPr>
    </w:pPr>
  </w:style>
  <w:style w:type="paragraph" w:customStyle="1" w:styleId="61">
    <w:name w:val="Заголовок 61"/>
    <w:basedOn w:val="a"/>
    <w:rsid w:val="0089425C"/>
    <w:pPr>
      <w:numPr>
        <w:ilvl w:val="5"/>
        <w:numId w:val="6"/>
      </w:numPr>
    </w:pPr>
  </w:style>
  <w:style w:type="paragraph" w:customStyle="1" w:styleId="71">
    <w:name w:val="Заголовок 71"/>
    <w:basedOn w:val="a"/>
    <w:rsid w:val="0089425C"/>
    <w:pPr>
      <w:numPr>
        <w:ilvl w:val="6"/>
        <w:numId w:val="6"/>
      </w:numPr>
    </w:pPr>
  </w:style>
  <w:style w:type="paragraph" w:customStyle="1" w:styleId="81">
    <w:name w:val="Заголовок 81"/>
    <w:basedOn w:val="a"/>
    <w:rsid w:val="0089425C"/>
    <w:pPr>
      <w:numPr>
        <w:ilvl w:val="7"/>
        <w:numId w:val="6"/>
      </w:numPr>
    </w:pPr>
  </w:style>
  <w:style w:type="paragraph" w:customStyle="1" w:styleId="91">
    <w:name w:val="Заголовок 91"/>
    <w:basedOn w:val="a"/>
    <w:rsid w:val="0089425C"/>
    <w:pPr>
      <w:numPr>
        <w:ilvl w:val="8"/>
        <w:numId w:val="6"/>
      </w:numPr>
    </w:pPr>
  </w:style>
  <w:style w:type="paragraph" w:customStyle="1" w:styleId="Style12">
    <w:name w:val="Style12"/>
    <w:basedOn w:val="1"/>
    <w:link w:val="Style12Char"/>
    <w:rsid w:val="003B50D1"/>
    <w:pPr>
      <w:numPr>
        <w:numId w:val="5"/>
      </w:numPr>
      <w:ind w:left="0" w:firstLine="567"/>
    </w:pPr>
    <w:rPr>
      <w:b w:val="0"/>
      <w:bCs/>
    </w:rPr>
  </w:style>
  <w:style w:type="paragraph" w:customStyle="1" w:styleId="Style2">
    <w:name w:val="Style2"/>
    <w:basedOn w:val="2"/>
    <w:link w:val="Style2Char"/>
    <w:rsid w:val="0036650C"/>
    <w:pPr>
      <w:keepNext w:val="0"/>
      <w:keepLines w:val="0"/>
      <w:widowControl w:val="0"/>
      <w:numPr>
        <w:numId w:val="5"/>
      </w:numPr>
      <w:ind w:left="0" w:firstLine="567"/>
    </w:pPr>
    <w:rPr>
      <w:bCs w:val="0"/>
      <w:lang w:bidi="uk-UA"/>
    </w:rPr>
  </w:style>
  <w:style w:type="character" w:customStyle="1" w:styleId="1Char">
    <w:name w:val="Заголовок 1 Char"/>
    <w:basedOn w:val="a0"/>
    <w:link w:val="11"/>
    <w:rsid w:val="0089425C"/>
    <w:rPr>
      <w:rFonts w:ascii="Arial" w:hAnsi="Arial" w:cs="Arial"/>
      <w:lang w:val="uk-UA"/>
    </w:rPr>
  </w:style>
  <w:style w:type="character" w:customStyle="1" w:styleId="Style12Char">
    <w:name w:val="Style12 Char"/>
    <w:basedOn w:val="1Char"/>
    <w:link w:val="Style12"/>
    <w:rsid w:val="003B50D1"/>
    <w:rPr>
      <w:rFonts w:ascii="Arial" w:eastAsia="Times New Roman" w:hAnsi="Arial" w:cs="Times New Roman"/>
      <w:bCs/>
      <w:spacing w:val="4"/>
      <w:w w:val="103"/>
      <w:kern w:val="14"/>
      <w:szCs w:val="20"/>
      <w:lang w:val="uk-UA" w:eastAsia="en-US"/>
    </w:rPr>
  </w:style>
  <w:style w:type="paragraph" w:styleId="aff">
    <w:name w:val="caption"/>
    <w:basedOn w:val="a"/>
    <w:next w:val="a"/>
    <w:link w:val="aff0"/>
    <w:unhideWhenUsed/>
    <w:qFormat/>
    <w:rsid w:val="001358EF"/>
    <w:pPr>
      <w:spacing w:after="200"/>
    </w:pPr>
    <w:rPr>
      <w:i/>
      <w:iCs/>
      <w:color w:val="1F497D" w:themeColor="text2"/>
      <w:sz w:val="18"/>
      <w:szCs w:val="18"/>
    </w:rPr>
  </w:style>
  <w:style w:type="character" w:customStyle="1" w:styleId="2Char">
    <w:name w:val="Заголовок 2 Char"/>
    <w:basedOn w:val="a0"/>
    <w:link w:val="21"/>
    <w:rsid w:val="000E0B73"/>
    <w:rPr>
      <w:rFonts w:ascii="Arial" w:hAnsi="Arial" w:cs="Arial"/>
      <w:lang w:val="uk-UA"/>
    </w:rPr>
  </w:style>
  <w:style w:type="character" w:customStyle="1" w:styleId="Style2Char">
    <w:name w:val="Style2 Char"/>
    <w:basedOn w:val="2Char"/>
    <w:link w:val="Style2"/>
    <w:rsid w:val="0036650C"/>
    <w:rPr>
      <w:rFonts w:ascii="Arial" w:eastAsiaTheme="majorEastAsia" w:hAnsi="Arial" w:cstheme="majorBidi"/>
      <w:b/>
      <w:szCs w:val="26"/>
      <w:lang w:val="uk-UA" w:bidi="uk-UA"/>
    </w:rPr>
  </w:style>
  <w:style w:type="paragraph" w:customStyle="1" w:styleId="aff1">
    <w:name w:val="Рис"/>
    <w:basedOn w:val="a"/>
    <w:link w:val="Char"/>
    <w:qFormat/>
    <w:rsid w:val="00CE7ADF"/>
    <w:pPr>
      <w:spacing w:after="120"/>
      <w:ind w:firstLine="0"/>
      <w:jc w:val="center"/>
    </w:pPr>
  </w:style>
  <w:style w:type="paragraph" w:styleId="aff2">
    <w:name w:val="Title"/>
    <w:basedOn w:val="a"/>
    <w:next w:val="a"/>
    <w:link w:val="aff3"/>
    <w:uiPriority w:val="10"/>
    <w:qFormat/>
    <w:rsid w:val="00650007"/>
    <w:pPr>
      <w:ind w:firstLine="0"/>
      <w:contextualSpacing/>
      <w:jc w:val="center"/>
      <w:outlineLvl w:val="0"/>
    </w:pPr>
    <w:rPr>
      <w:rFonts w:eastAsiaTheme="majorEastAsia" w:cstheme="majorBidi"/>
      <w:b/>
      <w:spacing w:val="-10"/>
      <w:kern w:val="28"/>
      <w:szCs w:val="56"/>
    </w:rPr>
  </w:style>
  <w:style w:type="character" w:customStyle="1" w:styleId="Char">
    <w:name w:val="Рис Char"/>
    <w:basedOn w:val="a0"/>
    <w:link w:val="aff1"/>
    <w:rsid w:val="00CE7ADF"/>
    <w:rPr>
      <w:rFonts w:ascii="Arial" w:hAnsi="Arial" w:cs="Arial"/>
      <w:lang w:val="uk-UA"/>
    </w:rPr>
  </w:style>
  <w:style w:type="character" w:customStyle="1" w:styleId="aff3">
    <w:name w:val="Название Знак"/>
    <w:basedOn w:val="a0"/>
    <w:link w:val="aff2"/>
    <w:uiPriority w:val="10"/>
    <w:rsid w:val="00650007"/>
    <w:rPr>
      <w:rFonts w:ascii="Arial" w:eastAsiaTheme="majorEastAsia" w:hAnsi="Arial" w:cstheme="majorBidi"/>
      <w:b/>
      <w:spacing w:val="-10"/>
      <w:kern w:val="28"/>
      <w:szCs w:val="56"/>
      <w:lang w:val="uk-UA"/>
    </w:rPr>
  </w:style>
  <w:style w:type="paragraph" w:styleId="aff4">
    <w:name w:val="TOC Heading"/>
    <w:basedOn w:val="1"/>
    <w:next w:val="a"/>
    <w:uiPriority w:val="39"/>
    <w:unhideWhenUsed/>
    <w:rsid w:val="00C74D98"/>
    <w:pPr>
      <w:keepNext/>
      <w:keepLines/>
      <w:spacing w:before="240" w:line="259" w:lineRule="auto"/>
      <w:ind w:firstLine="0"/>
      <w:jc w:val="left"/>
      <w:outlineLvl w:val="9"/>
    </w:pPr>
    <w:rPr>
      <w:rFonts w:asciiTheme="majorHAnsi" w:eastAsiaTheme="majorEastAsia" w:hAnsiTheme="majorHAnsi" w:cstheme="majorBidi"/>
      <w:color w:val="365F91" w:themeColor="accent1" w:themeShade="BF"/>
      <w:spacing w:val="0"/>
      <w:w w:val="100"/>
      <w:kern w:val="0"/>
      <w:sz w:val="32"/>
      <w:szCs w:val="32"/>
      <w:lang w:val="en-US"/>
    </w:rPr>
  </w:style>
  <w:style w:type="paragraph" w:styleId="14">
    <w:name w:val="toc 1"/>
    <w:basedOn w:val="a"/>
    <w:next w:val="a"/>
    <w:autoRedefine/>
    <w:uiPriority w:val="39"/>
    <w:unhideWhenUsed/>
    <w:rsid w:val="00241194"/>
    <w:pPr>
      <w:tabs>
        <w:tab w:val="left" w:pos="284"/>
        <w:tab w:val="right" w:leader="dot" w:pos="10189"/>
      </w:tabs>
      <w:ind w:firstLine="0"/>
    </w:pPr>
  </w:style>
  <w:style w:type="paragraph" w:styleId="23">
    <w:name w:val="toc 2"/>
    <w:basedOn w:val="a"/>
    <w:next w:val="a"/>
    <w:autoRedefine/>
    <w:uiPriority w:val="39"/>
    <w:unhideWhenUsed/>
    <w:rsid w:val="0034204B"/>
    <w:pPr>
      <w:tabs>
        <w:tab w:val="left" w:pos="426"/>
        <w:tab w:val="left" w:pos="1540"/>
        <w:tab w:val="right" w:leader="dot" w:pos="10189"/>
      </w:tabs>
      <w:ind w:firstLine="0"/>
    </w:pPr>
  </w:style>
  <w:style w:type="paragraph" w:customStyle="1" w:styleId="TableParagraph">
    <w:name w:val="Table Paragraph"/>
    <w:basedOn w:val="a"/>
    <w:uiPriority w:val="1"/>
    <w:qFormat/>
    <w:rsid w:val="00E85F6B"/>
    <w:pPr>
      <w:widowControl w:val="0"/>
      <w:autoSpaceDE w:val="0"/>
      <w:autoSpaceDN w:val="0"/>
      <w:ind w:firstLine="0"/>
      <w:jc w:val="left"/>
    </w:pPr>
    <w:rPr>
      <w:rFonts w:ascii="Times New Roman" w:eastAsia="Times New Roman" w:hAnsi="Times New Roman" w:cs="Times New Roman"/>
      <w:sz w:val="22"/>
      <w:szCs w:val="22"/>
      <w:lang w:val="en-US" w:eastAsia="en-US"/>
    </w:rPr>
  </w:style>
  <w:style w:type="character" w:customStyle="1" w:styleId="30">
    <w:name w:val="Заголовок 3 Знак"/>
    <w:basedOn w:val="a0"/>
    <w:link w:val="3"/>
    <w:uiPriority w:val="9"/>
    <w:rsid w:val="009A3E57"/>
    <w:rPr>
      <w:rFonts w:ascii="Arial" w:eastAsiaTheme="majorEastAsia" w:hAnsi="Arial" w:cstheme="majorBidi"/>
      <w:b/>
      <w:lang w:val="uk-UA"/>
    </w:rPr>
  </w:style>
  <w:style w:type="character" w:customStyle="1" w:styleId="im">
    <w:name w:val="im"/>
    <w:basedOn w:val="a0"/>
    <w:rsid w:val="008933F4"/>
  </w:style>
  <w:style w:type="paragraph" w:customStyle="1" w:styleId="table">
    <w:name w:val="table"/>
    <w:basedOn w:val="aa"/>
    <w:uiPriority w:val="1"/>
    <w:qFormat/>
    <w:rsid w:val="004D69F5"/>
    <w:pPr>
      <w:widowControl w:val="0"/>
      <w:spacing w:before="120" w:after="0"/>
      <w:ind w:firstLine="0"/>
      <w:jc w:val="left"/>
    </w:pPr>
    <w:rPr>
      <w:rFonts w:ascii="Arial" w:hAnsi="Arial" w:cs="Arial"/>
      <w:szCs w:val="22"/>
      <w:lang w:eastAsia="en-US"/>
    </w:rPr>
  </w:style>
  <w:style w:type="table" w:customStyle="1" w:styleId="TableNormal1">
    <w:name w:val="Table Normal1"/>
    <w:uiPriority w:val="2"/>
    <w:semiHidden/>
    <w:qFormat/>
    <w:rsid w:val="00A06C17"/>
    <w:pPr>
      <w:widowControl w:val="0"/>
    </w:pPr>
    <w:rPr>
      <w:rFonts w:eastAsiaTheme="minorHAnsi"/>
      <w:sz w:val="22"/>
      <w:szCs w:val="22"/>
      <w:lang w:val="uk-UA" w:eastAsia="en-US"/>
    </w:rPr>
    <w:tblPr>
      <w:tblCellMar>
        <w:top w:w="0" w:type="dxa"/>
        <w:left w:w="0" w:type="dxa"/>
        <w:bottom w:w="0" w:type="dxa"/>
        <w:right w:w="0" w:type="dxa"/>
      </w:tblCellMar>
    </w:tblPr>
  </w:style>
  <w:style w:type="paragraph" w:customStyle="1" w:styleId="text">
    <w:name w:val="text"/>
    <w:basedOn w:val="aa"/>
    <w:uiPriority w:val="1"/>
    <w:qFormat/>
    <w:rsid w:val="002B7E73"/>
    <w:pPr>
      <w:widowControl w:val="0"/>
      <w:spacing w:line="360" w:lineRule="auto"/>
      <w:ind w:firstLine="0"/>
    </w:pPr>
    <w:rPr>
      <w:rFonts w:ascii="Arial" w:hAnsi="Arial" w:cs="Arial"/>
      <w:sz w:val="22"/>
      <w:szCs w:val="22"/>
      <w:lang w:eastAsia="en-US"/>
    </w:rPr>
  </w:style>
  <w:style w:type="paragraph" w:customStyle="1" w:styleId="text-">
    <w:name w:val="text_-"/>
    <w:basedOn w:val="aa"/>
    <w:uiPriority w:val="1"/>
    <w:qFormat/>
    <w:rsid w:val="002B7E73"/>
    <w:pPr>
      <w:tabs>
        <w:tab w:val="left" w:pos="567"/>
      </w:tabs>
      <w:spacing w:after="0" w:line="360" w:lineRule="auto"/>
      <w:ind w:left="568" w:hanging="284"/>
    </w:pPr>
    <w:rPr>
      <w:rFonts w:ascii="Arial" w:hAnsi="Arial" w:cs="Arial"/>
      <w:sz w:val="22"/>
      <w:szCs w:val="22"/>
      <w:lang w:eastAsia="en-US"/>
    </w:rPr>
  </w:style>
  <w:style w:type="character" w:customStyle="1" w:styleId="aff0">
    <w:name w:val="Название объекта Знак"/>
    <w:link w:val="aff"/>
    <w:locked/>
    <w:rsid w:val="002B7E73"/>
    <w:rPr>
      <w:rFonts w:ascii="Arial" w:hAnsi="Arial" w:cs="Arial"/>
      <w:i/>
      <w:iCs/>
      <w:color w:val="1F497D" w:themeColor="text2"/>
      <w:sz w:val="18"/>
      <w:szCs w:val="18"/>
      <w:lang w:val="uk-UA"/>
    </w:rPr>
  </w:style>
  <w:style w:type="paragraph" w:customStyle="1" w:styleId="Style3">
    <w:name w:val="Style3"/>
    <w:basedOn w:val="3"/>
    <w:link w:val="Style3Char"/>
    <w:rsid w:val="003B50D1"/>
    <w:pPr>
      <w:keepNext w:val="0"/>
      <w:keepLines w:val="0"/>
      <w:widowControl w:val="0"/>
      <w:numPr>
        <w:numId w:val="5"/>
      </w:numPr>
      <w:ind w:left="0" w:firstLine="567"/>
    </w:pPr>
    <w:rPr>
      <w:rFonts w:cstheme="minorHAnsi"/>
      <w:b w:val="0"/>
      <w:bCs/>
    </w:rPr>
  </w:style>
  <w:style w:type="character" w:customStyle="1" w:styleId="TableCaptionChar">
    <w:name w:val="Table Caption Char"/>
    <w:link w:val="TableCaption"/>
    <w:uiPriority w:val="6"/>
    <w:semiHidden/>
    <w:locked/>
    <w:rsid w:val="004A53C6"/>
    <w:rPr>
      <w:rFonts w:ascii="Segoe UI" w:hAnsi="Segoe UI" w:cs="Segoe UI"/>
      <w:b/>
    </w:rPr>
  </w:style>
  <w:style w:type="character" w:customStyle="1" w:styleId="Style3Char">
    <w:name w:val="Style3 Char"/>
    <w:basedOn w:val="30"/>
    <w:link w:val="Style3"/>
    <w:rsid w:val="003B50D1"/>
    <w:rPr>
      <w:rFonts w:ascii="Arial" w:eastAsiaTheme="majorEastAsia" w:hAnsi="Arial" w:cstheme="minorHAnsi"/>
      <w:b w:val="0"/>
      <w:bCs/>
      <w:lang w:val="uk-UA"/>
    </w:rPr>
  </w:style>
  <w:style w:type="paragraph" w:customStyle="1" w:styleId="TableCaption">
    <w:name w:val="Table Caption"/>
    <w:basedOn w:val="aff"/>
    <w:link w:val="TableCaptionChar"/>
    <w:uiPriority w:val="6"/>
    <w:semiHidden/>
    <w:qFormat/>
    <w:rsid w:val="004A53C6"/>
    <w:pPr>
      <w:keepNext/>
      <w:keepLines/>
      <w:spacing w:before="120" w:after="120" w:line="312" w:lineRule="auto"/>
      <w:ind w:firstLine="0"/>
      <w:jc w:val="left"/>
    </w:pPr>
    <w:rPr>
      <w:rFonts w:ascii="Segoe UI" w:hAnsi="Segoe UI" w:cs="Segoe UI"/>
      <w:b/>
      <w:i w:val="0"/>
      <w:iCs w:val="0"/>
      <w:color w:val="auto"/>
      <w:sz w:val="24"/>
      <w:szCs w:val="24"/>
      <w:lang w:val="ru-RU"/>
    </w:rPr>
  </w:style>
  <w:style w:type="character" w:customStyle="1" w:styleId="q4iawc">
    <w:name w:val="q4iawc"/>
    <w:basedOn w:val="a0"/>
    <w:rsid w:val="004E4EC9"/>
  </w:style>
  <w:style w:type="character" w:customStyle="1" w:styleId="UnresolvedMention1">
    <w:name w:val="Unresolved Mention1"/>
    <w:basedOn w:val="a0"/>
    <w:uiPriority w:val="99"/>
    <w:semiHidden/>
    <w:unhideWhenUsed/>
    <w:rsid w:val="009B3081"/>
    <w:rPr>
      <w:color w:val="605E5C"/>
      <w:shd w:val="clear" w:color="auto" w:fill="E1DFDD"/>
    </w:rPr>
  </w:style>
  <w:style w:type="paragraph" w:styleId="33">
    <w:name w:val="toc 3"/>
    <w:basedOn w:val="a"/>
    <w:next w:val="a"/>
    <w:autoRedefine/>
    <w:uiPriority w:val="39"/>
    <w:unhideWhenUsed/>
    <w:rsid w:val="00D8697F"/>
    <w:pPr>
      <w:tabs>
        <w:tab w:val="left" w:pos="426"/>
        <w:tab w:val="left" w:pos="567"/>
        <w:tab w:val="right" w:leader="dot" w:pos="10189"/>
      </w:tabs>
      <w:ind w:firstLine="0"/>
    </w:pPr>
  </w:style>
  <w:style w:type="character" w:customStyle="1" w:styleId="UnresolvedMention2">
    <w:name w:val="Unresolved Mention2"/>
    <w:basedOn w:val="a0"/>
    <w:uiPriority w:val="99"/>
    <w:semiHidden/>
    <w:unhideWhenUsed/>
    <w:rsid w:val="000C751C"/>
    <w:rPr>
      <w:color w:val="605E5C"/>
      <w:shd w:val="clear" w:color="auto" w:fill="E1DFDD"/>
    </w:rPr>
  </w:style>
  <w:style w:type="character" w:customStyle="1" w:styleId="bulletpointCar">
    <w:name w:val="bullet point Car"/>
    <w:link w:val="bulletpoint"/>
    <w:locked/>
    <w:rsid w:val="00615BEF"/>
    <w:rPr>
      <w:rFonts w:eastAsiaTheme="minorHAnsi"/>
      <w:sz w:val="22"/>
      <w:szCs w:val="22"/>
      <w:lang w:val="en-GB" w:eastAsia="en-US"/>
    </w:rPr>
  </w:style>
  <w:style w:type="paragraph" w:customStyle="1" w:styleId="bulletpoint">
    <w:name w:val="bullet point"/>
    <w:basedOn w:val="a"/>
    <w:link w:val="bulletpointCar"/>
    <w:qFormat/>
    <w:rsid w:val="00615BEF"/>
    <w:pPr>
      <w:numPr>
        <w:numId w:val="56"/>
      </w:numPr>
      <w:spacing w:after="60" w:line="256" w:lineRule="auto"/>
      <w:jc w:val="left"/>
    </w:pPr>
    <w:rPr>
      <w:rFonts w:asciiTheme="minorHAnsi" w:eastAsiaTheme="minorHAnsi" w:hAnsiTheme="minorHAnsi" w:cstheme="minorBidi"/>
      <w:sz w:val="22"/>
      <w:szCs w:val="22"/>
      <w:lang w:val="en-GB" w:eastAsia="en-US"/>
    </w:rPr>
  </w:style>
  <w:style w:type="paragraph" w:customStyle="1" w:styleId="12">
    <w:name w:val="Заголовок 12"/>
    <w:basedOn w:val="a"/>
    <w:rsid w:val="00800E01"/>
    <w:pPr>
      <w:numPr>
        <w:numId w:val="72"/>
      </w:numPr>
    </w:pPr>
  </w:style>
  <w:style w:type="paragraph" w:customStyle="1" w:styleId="22">
    <w:name w:val="Заголовок 22"/>
    <w:basedOn w:val="a"/>
    <w:rsid w:val="00800E01"/>
    <w:pPr>
      <w:numPr>
        <w:ilvl w:val="1"/>
        <w:numId w:val="72"/>
      </w:numPr>
    </w:pPr>
  </w:style>
  <w:style w:type="paragraph" w:customStyle="1" w:styleId="32">
    <w:name w:val="Заголовок 32"/>
    <w:basedOn w:val="a"/>
    <w:rsid w:val="00800E01"/>
    <w:pPr>
      <w:numPr>
        <w:ilvl w:val="2"/>
        <w:numId w:val="72"/>
      </w:numPr>
    </w:pPr>
  </w:style>
  <w:style w:type="paragraph" w:customStyle="1" w:styleId="42">
    <w:name w:val="Заголовок 42"/>
    <w:basedOn w:val="a"/>
    <w:rsid w:val="00800E01"/>
    <w:pPr>
      <w:numPr>
        <w:ilvl w:val="3"/>
        <w:numId w:val="72"/>
      </w:numPr>
    </w:pPr>
  </w:style>
  <w:style w:type="paragraph" w:customStyle="1" w:styleId="52">
    <w:name w:val="Заголовок 52"/>
    <w:basedOn w:val="a"/>
    <w:rsid w:val="00800E01"/>
    <w:pPr>
      <w:numPr>
        <w:ilvl w:val="4"/>
        <w:numId w:val="72"/>
      </w:numPr>
    </w:pPr>
  </w:style>
  <w:style w:type="paragraph" w:customStyle="1" w:styleId="62">
    <w:name w:val="Заголовок 62"/>
    <w:basedOn w:val="a"/>
    <w:rsid w:val="00800E01"/>
    <w:pPr>
      <w:numPr>
        <w:ilvl w:val="5"/>
        <w:numId w:val="72"/>
      </w:numPr>
    </w:pPr>
  </w:style>
  <w:style w:type="paragraph" w:customStyle="1" w:styleId="72">
    <w:name w:val="Заголовок 72"/>
    <w:basedOn w:val="a"/>
    <w:rsid w:val="00800E01"/>
    <w:pPr>
      <w:numPr>
        <w:ilvl w:val="6"/>
        <w:numId w:val="72"/>
      </w:numPr>
    </w:pPr>
  </w:style>
  <w:style w:type="paragraph" w:customStyle="1" w:styleId="82">
    <w:name w:val="Заголовок 82"/>
    <w:basedOn w:val="a"/>
    <w:rsid w:val="00800E01"/>
    <w:pPr>
      <w:numPr>
        <w:ilvl w:val="7"/>
        <w:numId w:val="72"/>
      </w:numPr>
    </w:pPr>
  </w:style>
  <w:style w:type="paragraph" w:customStyle="1" w:styleId="92">
    <w:name w:val="Заголовок 92"/>
    <w:basedOn w:val="a"/>
    <w:rsid w:val="00800E01"/>
    <w:pPr>
      <w:numPr>
        <w:ilvl w:val="8"/>
        <w:numId w:val="72"/>
      </w:numPr>
    </w:pPr>
  </w:style>
  <w:style w:type="character" w:customStyle="1" w:styleId="60">
    <w:name w:val="Заголовок 6 Знак"/>
    <w:basedOn w:val="a0"/>
    <w:link w:val="6"/>
    <w:uiPriority w:val="9"/>
    <w:semiHidden/>
    <w:rsid w:val="00BF6A47"/>
    <w:rPr>
      <w:rFonts w:asciiTheme="majorHAnsi" w:eastAsiaTheme="majorEastAsia" w:hAnsiTheme="majorHAnsi" w:cstheme="majorBidi"/>
      <w:color w:val="243F60" w:themeColor="accent1" w:themeShade="7F"/>
      <w:lang w:val="uk-UA"/>
    </w:rPr>
  </w:style>
  <w:style w:type="character" w:customStyle="1" w:styleId="70">
    <w:name w:val="Заголовок 7 Знак"/>
    <w:basedOn w:val="a0"/>
    <w:link w:val="7"/>
    <w:uiPriority w:val="9"/>
    <w:semiHidden/>
    <w:rsid w:val="00BF6A47"/>
    <w:rPr>
      <w:rFonts w:asciiTheme="majorHAnsi" w:eastAsiaTheme="majorEastAsia" w:hAnsiTheme="majorHAnsi" w:cstheme="majorBidi"/>
      <w:i/>
      <w:iCs/>
      <w:color w:val="243F60" w:themeColor="accent1" w:themeShade="7F"/>
      <w:lang w:val="uk-UA"/>
    </w:rPr>
  </w:style>
  <w:style w:type="character" w:customStyle="1" w:styleId="80">
    <w:name w:val="Заголовок 8 Знак"/>
    <w:basedOn w:val="a0"/>
    <w:link w:val="8"/>
    <w:uiPriority w:val="9"/>
    <w:semiHidden/>
    <w:rsid w:val="00BF6A47"/>
    <w:rPr>
      <w:rFonts w:asciiTheme="majorHAnsi" w:eastAsiaTheme="majorEastAsia" w:hAnsiTheme="majorHAnsi" w:cstheme="majorBidi"/>
      <w:color w:val="272727" w:themeColor="text1" w:themeTint="D8"/>
      <w:sz w:val="21"/>
      <w:szCs w:val="21"/>
      <w:lang w:val="uk-UA"/>
    </w:rPr>
  </w:style>
  <w:style w:type="character" w:customStyle="1" w:styleId="90">
    <w:name w:val="Заголовок 9 Знак"/>
    <w:basedOn w:val="a0"/>
    <w:link w:val="9"/>
    <w:uiPriority w:val="9"/>
    <w:semiHidden/>
    <w:rsid w:val="00BF6A47"/>
    <w:rPr>
      <w:rFonts w:asciiTheme="majorHAnsi" w:eastAsiaTheme="majorEastAsia" w:hAnsiTheme="majorHAnsi" w:cstheme="majorBidi"/>
      <w:i/>
      <w:iCs/>
      <w:color w:val="272727" w:themeColor="text1" w:themeTint="D8"/>
      <w:sz w:val="21"/>
      <w:szCs w:val="21"/>
      <w:lang w:val="uk-UA"/>
    </w:rPr>
  </w:style>
  <w:style w:type="character" w:customStyle="1" w:styleId="st42">
    <w:name w:val="st42"/>
    <w:uiPriority w:val="99"/>
    <w:rsid w:val="00EB7215"/>
    <w:rPr>
      <w:color w:val="000000"/>
    </w:rPr>
  </w:style>
  <w:style w:type="character" w:customStyle="1" w:styleId="15">
    <w:name w:val="Неразрешенное упоминание1"/>
    <w:basedOn w:val="a0"/>
    <w:uiPriority w:val="99"/>
    <w:semiHidden/>
    <w:unhideWhenUsed/>
    <w:rsid w:val="00A0421E"/>
    <w:rPr>
      <w:color w:val="605E5C"/>
      <w:shd w:val="clear" w:color="auto" w:fill="E1DFDD"/>
    </w:rPr>
  </w:style>
  <w:style w:type="paragraph" w:customStyle="1" w:styleId="Text0">
    <w:name w:val="Text"/>
    <w:basedOn w:val="a"/>
    <w:link w:val="TextChar"/>
    <w:rsid w:val="00A155C3"/>
    <w:pPr>
      <w:ind w:firstLine="0"/>
      <w:jc w:val="left"/>
    </w:pPr>
    <w:rPr>
      <w:rFonts w:ascii="Tahoma" w:eastAsia="Batang" w:hAnsi="Tahoma" w:cs="Times New Roman"/>
      <w:sz w:val="16"/>
      <w:lang w:val="en-US" w:eastAsia="ko-KR"/>
    </w:rPr>
  </w:style>
  <w:style w:type="character" w:customStyle="1" w:styleId="TextChar">
    <w:name w:val="Text Char"/>
    <w:link w:val="Text0"/>
    <w:rsid w:val="00A155C3"/>
    <w:rPr>
      <w:rFonts w:ascii="Tahoma" w:eastAsia="Batang" w:hAnsi="Tahoma" w:cs="Times New Roman"/>
      <w:sz w:val="16"/>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435923">
      <w:bodyDiv w:val="1"/>
      <w:marLeft w:val="0"/>
      <w:marRight w:val="0"/>
      <w:marTop w:val="0"/>
      <w:marBottom w:val="0"/>
      <w:divBdr>
        <w:top w:val="none" w:sz="0" w:space="0" w:color="auto"/>
        <w:left w:val="none" w:sz="0" w:space="0" w:color="auto"/>
        <w:bottom w:val="none" w:sz="0" w:space="0" w:color="auto"/>
        <w:right w:val="none" w:sz="0" w:space="0" w:color="auto"/>
      </w:divBdr>
    </w:div>
    <w:div w:id="142163807">
      <w:bodyDiv w:val="1"/>
      <w:marLeft w:val="0"/>
      <w:marRight w:val="0"/>
      <w:marTop w:val="0"/>
      <w:marBottom w:val="0"/>
      <w:divBdr>
        <w:top w:val="none" w:sz="0" w:space="0" w:color="auto"/>
        <w:left w:val="none" w:sz="0" w:space="0" w:color="auto"/>
        <w:bottom w:val="none" w:sz="0" w:space="0" w:color="auto"/>
        <w:right w:val="none" w:sz="0" w:space="0" w:color="auto"/>
      </w:divBdr>
    </w:div>
    <w:div w:id="225994129">
      <w:bodyDiv w:val="1"/>
      <w:marLeft w:val="0"/>
      <w:marRight w:val="0"/>
      <w:marTop w:val="0"/>
      <w:marBottom w:val="0"/>
      <w:divBdr>
        <w:top w:val="none" w:sz="0" w:space="0" w:color="auto"/>
        <w:left w:val="none" w:sz="0" w:space="0" w:color="auto"/>
        <w:bottom w:val="none" w:sz="0" w:space="0" w:color="auto"/>
        <w:right w:val="none" w:sz="0" w:space="0" w:color="auto"/>
      </w:divBdr>
    </w:div>
    <w:div w:id="328219185">
      <w:bodyDiv w:val="1"/>
      <w:marLeft w:val="0"/>
      <w:marRight w:val="0"/>
      <w:marTop w:val="0"/>
      <w:marBottom w:val="0"/>
      <w:divBdr>
        <w:top w:val="none" w:sz="0" w:space="0" w:color="auto"/>
        <w:left w:val="none" w:sz="0" w:space="0" w:color="auto"/>
        <w:bottom w:val="none" w:sz="0" w:space="0" w:color="auto"/>
        <w:right w:val="none" w:sz="0" w:space="0" w:color="auto"/>
      </w:divBdr>
    </w:div>
    <w:div w:id="331955277">
      <w:bodyDiv w:val="1"/>
      <w:marLeft w:val="0"/>
      <w:marRight w:val="0"/>
      <w:marTop w:val="0"/>
      <w:marBottom w:val="0"/>
      <w:divBdr>
        <w:top w:val="none" w:sz="0" w:space="0" w:color="auto"/>
        <w:left w:val="none" w:sz="0" w:space="0" w:color="auto"/>
        <w:bottom w:val="none" w:sz="0" w:space="0" w:color="auto"/>
        <w:right w:val="none" w:sz="0" w:space="0" w:color="auto"/>
      </w:divBdr>
    </w:div>
    <w:div w:id="347214318">
      <w:bodyDiv w:val="1"/>
      <w:marLeft w:val="0"/>
      <w:marRight w:val="0"/>
      <w:marTop w:val="0"/>
      <w:marBottom w:val="0"/>
      <w:divBdr>
        <w:top w:val="none" w:sz="0" w:space="0" w:color="auto"/>
        <w:left w:val="none" w:sz="0" w:space="0" w:color="auto"/>
        <w:bottom w:val="none" w:sz="0" w:space="0" w:color="auto"/>
        <w:right w:val="none" w:sz="0" w:space="0" w:color="auto"/>
      </w:divBdr>
    </w:div>
    <w:div w:id="351803159">
      <w:bodyDiv w:val="1"/>
      <w:marLeft w:val="0"/>
      <w:marRight w:val="0"/>
      <w:marTop w:val="0"/>
      <w:marBottom w:val="0"/>
      <w:divBdr>
        <w:top w:val="none" w:sz="0" w:space="0" w:color="auto"/>
        <w:left w:val="none" w:sz="0" w:space="0" w:color="auto"/>
        <w:bottom w:val="none" w:sz="0" w:space="0" w:color="auto"/>
        <w:right w:val="none" w:sz="0" w:space="0" w:color="auto"/>
      </w:divBdr>
    </w:div>
    <w:div w:id="386413066">
      <w:bodyDiv w:val="1"/>
      <w:marLeft w:val="0"/>
      <w:marRight w:val="0"/>
      <w:marTop w:val="0"/>
      <w:marBottom w:val="0"/>
      <w:divBdr>
        <w:top w:val="none" w:sz="0" w:space="0" w:color="auto"/>
        <w:left w:val="none" w:sz="0" w:space="0" w:color="auto"/>
        <w:bottom w:val="none" w:sz="0" w:space="0" w:color="auto"/>
        <w:right w:val="none" w:sz="0" w:space="0" w:color="auto"/>
      </w:divBdr>
    </w:div>
    <w:div w:id="493767520">
      <w:bodyDiv w:val="1"/>
      <w:marLeft w:val="0"/>
      <w:marRight w:val="0"/>
      <w:marTop w:val="0"/>
      <w:marBottom w:val="0"/>
      <w:divBdr>
        <w:top w:val="none" w:sz="0" w:space="0" w:color="auto"/>
        <w:left w:val="none" w:sz="0" w:space="0" w:color="auto"/>
        <w:bottom w:val="none" w:sz="0" w:space="0" w:color="auto"/>
        <w:right w:val="none" w:sz="0" w:space="0" w:color="auto"/>
      </w:divBdr>
    </w:div>
    <w:div w:id="513149088">
      <w:bodyDiv w:val="1"/>
      <w:marLeft w:val="0"/>
      <w:marRight w:val="0"/>
      <w:marTop w:val="0"/>
      <w:marBottom w:val="0"/>
      <w:divBdr>
        <w:top w:val="none" w:sz="0" w:space="0" w:color="auto"/>
        <w:left w:val="none" w:sz="0" w:space="0" w:color="auto"/>
        <w:bottom w:val="none" w:sz="0" w:space="0" w:color="auto"/>
        <w:right w:val="none" w:sz="0" w:space="0" w:color="auto"/>
      </w:divBdr>
      <w:divsChild>
        <w:div w:id="1436245143">
          <w:marLeft w:val="-567"/>
          <w:marRight w:val="0"/>
          <w:marTop w:val="0"/>
          <w:marBottom w:val="0"/>
          <w:divBdr>
            <w:top w:val="none" w:sz="0" w:space="0" w:color="auto"/>
            <w:left w:val="none" w:sz="0" w:space="0" w:color="auto"/>
            <w:bottom w:val="none" w:sz="0" w:space="0" w:color="auto"/>
            <w:right w:val="none" w:sz="0" w:space="0" w:color="auto"/>
          </w:divBdr>
        </w:div>
      </w:divsChild>
    </w:div>
    <w:div w:id="514613339">
      <w:bodyDiv w:val="1"/>
      <w:marLeft w:val="0"/>
      <w:marRight w:val="0"/>
      <w:marTop w:val="0"/>
      <w:marBottom w:val="0"/>
      <w:divBdr>
        <w:top w:val="none" w:sz="0" w:space="0" w:color="auto"/>
        <w:left w:val="none" w:sz="0" w:space="0" w:color="auto"/>
        <w:bottom w:val="none" w:sz="0" w:space="0" w:color="auto"/>
        <w:right w:val="none" w:sz="0" w:space="0" w:color="auto"/>
      </w:divBdr>
    </w:div>
    <w:div w:id="540358960">
      <w:bodyDiv w:val="1"/>
      <w:marLeft w:val="0"/>
      <w:marRight w:val="0"/>
      <w:marTop w:val="0"/>
      <w:marBottom w:val="0"/>
      <w:divBdr>
        <w:top w:val="none" w:sz="0" w:space="0" w:color="auto"/>
        <w:left w:val="none" w:sz="0" w:space="0" w:color="auto"/>
        <w:bottom w:val="none" w:sz="0" w:space="0" w:color="auto"/>
        <w:right w:val="none" w:sz="0" w:space="0" w:color="auto"/>
      </w:divBdr>
    </w:div>
    <w:div w:id="547110304">
      <w:bodyDiv w:val="1"/>
      <w:marLeft w:val="0"/>
      <w:marRight w:val="0"/>
      <w:marTop w:val="0"/>
      <w:marBottom w:val="0"/>
      <w:divBdr>
        <w:top w:val="none" w:sz="0" w:space="0" w:color="auto"/>
        <w:left w:val="none" w:sz="0" w:space="0" w:color="auto"/>
        <w:bottom w:val="none" w:sz="0" w:space="0" w:color="auto"/>
        <w:right w:val="none" w:sz="0" w:space="0" w:color="auto"/>
      </w:divBdr>
    </w:div>
    <w:div w:id="602424255">
      <w:bodyDiv w:val="1"/>
      <w:marLeft w:val="0"/>
      <w:marRight w:val="0"/>
      <w:marTop w:val="0"/>
      <w:marBottom w:val="0"/>
      <w:divBdr>
        <w:top w:val="none" w:sz="0" w:space="0" w:color="auto"/>
        <w:left w:val="none" w:sz="0" w:space="0" w:color="auto"/>
        <w:bottom w:val="none" w:sz="0" w:space="0" w:color="auto"/>
        <w:right w:val="none" w:sz="0" w:space="0" w:color="auto"/>
      </w:divBdr>
    </w:div>
    <w:div w:id="608438779">
      <w:bodyDiv w:val="1"/>
      <w:marLeft w:val="0"/>
      <w:marRight w:val="0"/>
      <w:marTop w:val="0"/>
      <w:marBottom w:val="0"/>
      <w:divBdr>
        <w:top w:val="none" w:sz="0" w:space="0" w:color="auto"/>
        <w:left w:val="none" w:sz="0" w:space="0" w:color="auto"/>
        <w:bottom w:val="none" w:sz="0" w:space="0" w:color="auto"/>
        <w:right w:val="none" w:sz="0" w:space="0" w:color="auto"/>
      </w:divBdr>
    </w:div>
    <w:div w:id="651520490">
      <w:bodyDiv w:val="1"/>
      <w:marLeft w:val="0"/>
      <w:marRight w:val="0"/>
      <w:marTop w:val="0"/>
      <w:marBottom w:val="0"/>
      <w:divBdr>
        <w:top w:val="none" w:sz="0" w:space="0" w:color="auto"/>
        <w:left w:val="none" w:sz="0" w:space="0" w:color="auto"/>
        <w:bottom w:val="none" w:sz="0" w:space="0" w:color="auto"/>
        <w:right w:val="none" w:sz="0" w:space="0" w:color="auto"/>
      </w:divBdr>
    </w:div>
    <w:div w:id="659120476">
      <w:bodyDiv w:val="1"/>
      <w:marLeft w:val="0"/>
      <w:marRight w:val="0"/>
      <w:marTop w:val="0"/>
      <w:marBottom w:val="0"/>
      <w:divBdr>
        <w:top w:val="none" w:sz="0" w:space="0" w:color="auto"/>
        <w:left w:val="none" w:sz="0" w:space="0" w:color="auto"/>
        <w:bottom w:val="none" w:sz="0" w:space="0" w:color="auto"/>
        <w:right w:val="none" w:sz="0" w:space="0" w:color="auto"/>
      </w:divBdr>
    </w:div>
    <w:div w:id="674112907">
      <w:bodyDiv w:val="1"/>
      <w:marLeft w:val="0"/>
      <w:marRight w:val="0"/>
      <w:marTop w:val="0"/>
      <w:marBottom w:val="0"/>
      <w:divBdr>
        <w:top w:val="none" w:sz="0" w:space="0" w:color="auto"/>
        <w:left w:val="none" w:sz="0" w:space="0" w:color="auto"/>
        <w:bottom w:val="none" w:sz="0" w:space="0" w:color="auto"/>
        <w:right w:val="none" w:sz="0" w:space="0" w:color="auto"/>
      </w:divBdr>
    </w:div>
    <w:div w:id="722945923">
      <w:bodyDiv w:val="1"/>
      <w:marLeft w:val="0"/>
      <w:marRight w:val="0"/>
      <w:marTop w:val="0"/>
      <w:marBottom w:val="0"/>
      <w:divBdr>
        <w:top w:val="none" w:sz="0" w:space="0" w:color="auto"/>
        <w:left w:val="none" w:sz="0" w:space="0" w:color="auto"/>
        <w:bottom w:val="none" w:sz="0" w:space="0" w:color="auto"/>
        <w:right w:val="none" w:sz="0" w:space="0" w:color="auto"/>
      </w:divBdr>
    </w:div>
    <w:div w:id="733550236">
      <w:bodyDiv w:val="1"/>
      <w:marLeft w:val="0"/>
      <w:marRight w:val="0"/>
      <w:marTop w:val="0"/>
      <w:marBottom w:val="0"/>
      <w:divBdr>
        <w:top w:val="none" w:sz="0" w:space="0" w:color="auto"/>
        <w:left w:val="none" w:sz="0" w:space="0" w:color="auto"/>
        <w:bottom w:val="none" w:sz="0" w:space="0" w:color="auto"/>
        <w:right w:val="none" w:sz="0" w:space="0" w:color="auto"/>
      </w:divBdr>
    </w:div>
    <w:div w:id="796221762">
      <w:bodyDiv w:val="1"/>
      <w:marLeft w:val="0"/>
      <w:marRight w:val="0"/>
      <w:marTop w:val="0"/>
      <w:marBottom w:val="0"/>
      <w:divBdr>
        <w:top w:val="none" w:sz="0" w:space="0" w:color="auto"/>
        <w:left w:val="none" w:sz="0" w:space="0" w:color="auto"/>
        <w:bottom w:val="none" w:sz="0" w:space="0" w:color="auto"/>
        <w:right w:val="none" w:sz="0" w:space="0" w:color="auto"/>
      </w:divBdr>
    </w:div>
    <w:div w:id="931862433">
      <w:bodyDiv w:val="1"/>
      <w:marLeft w:val="0"/>
      <w:marRight w:val="0"/>
      <w:marTop w:val="0"/>
      <w:marBottom w:val="0"/>
      <w:divBdr>
        <w:top w:val="none" w:sz="0" w:space="0" w:color="auto"/>
        <w:left w:val="none" w:sz="0" w:space="0" w:color="auto"/>
        <w:bottom w:val="none" w:sz="0" w:space="0" w:color="auto"/>
        <w:right w:val="none" w:sz="0" w:space="0" w:color="auto"/>
      </w:divBdr>
    </w:div>
    <w:div w:id="952133889">
      <w:bodyDiv w:val="1"/>
      <w:marLeft w:val="0"/>
      <w:marRight w:val="0"/>
      <w:marTop w:val="0"/>
      <w:marBottom w:val="0"/>
      <w:divBdr>
        <w:top w:val="none" w:sz="0" w:space="0" w:color="auto"/>
        <w:left w:val="none" w:sz="0" w:space="0" w:color="auto"/>
        <w:bottom w:val="none" w:sz="0" w:space="0" w:color="auto"/>
        <w:right w:val="none" w:sz="0" w:space="0" w:color="auto"/>
      </w:divBdr>
    </w:div>
    <w:div w:id="1008210838">
      <w:bodyDiv w:val="1"/>
      <w:marLeft w:val="0"/>
      <w:marRight w:val="0"/>
      <w:marTop w:val="0"/>
      <w:marBottom w:val="0"/>
      <w:divBdr>
        <w:top w:val="none" w:sz="0" w:space="0" w:color="auto"/>
        <w:left w:val="none" w:sz="0" w:space="0" w:color="auto"/>
        <w:bottom w:val="none" w:sz="0" w:space="0" w:color="auto"/>
        <w:right w:val="none" w:sz="0" w:space="0" w:color="auto"/>
      </w:divBdr>
    </w:div>
    <w:div w:id="1009603491">
      <w:bodyDiv w:val="1"/>
      <w:marLeft w:val="0"/>
      <w:marRight w:val="0"/>
      <w:marTop w:val="0"/>
      <w:marBottom w:val="0"/>
      <w:divBdr>
        <w:top w:val="none" w:sz="0" w:space="0" w:color="auto"/>
        <w:left w:val="none" w:sz="0" w:space="0" w:color="auto"/>
        <w:bottom w:val="none" w:sz="0" w:space="0" w:color="auto"/>
        <w:right w:val="none" w:sz="0" w:space="0" w:color="auto"/>
      </w:divBdr>
    </w:div>
    <w:div w:id="1041591715">
      <w:bodyDiv w:val="1"/>
      <w:marLeft w:val="0"/>
      <w:marRight w:val="0"/>
      <w:marTop w:val="0"/>
      <w:marBottom w:val="0"/>
      <w:divBdr>
        <w:top w:val="none" w:sz="0" w:space="0" w:color="auto"/>
        <w:left w:val="none" w:sz="0" w:space="0" w:color="auto"/>
        <w:bottom w:val="none" w:sz="0" w:space="0" w:color="auto"/>
        <w:right w:val="none" w:sz="0" w:space="0" w:color="auto"/>
      </w:divBdr>
    </w:div>
    <w:div w:id="1043021600">
      <w:bodyDiv w:val="1"/>
      <w:marLeft w:val="0"/>
      <w:marRight w:val="0"/>
      <w:marTop w:val="0"/>
      <w:marBottom w:val="0"/>
      <w:divBdr>
        <w:top w:val="none" w:sz="0" w:space="0" w:color="auto"/>
        <w:left w:val="none" w:sz="0" w:space="0" w:color="auto"/>
        <w:bottom w:val="none" w:sz="0" w:space="0" w:color="auto"/>
        <w:right w:val="none" w:sz="0" w:space="0" w:color="auto"/>
      </w:divBdr>
    </w:div>
    <w:div w:id="1149516168">
      <w:bodyDiv w:val="1"/>
      <w:marLeft w:val="0"/>
      <w:marRight w:val="0"/>
      <w:marTop w:val="0"/>
      <w:marBottom w:val="0"/>
      <w:divBdr>
        <w:top w:val="none" w:sz="0" w:space="0" w:color="auto"/>
        <w:left w:val="none" w:sz="0" w:space="0" w:color="auto"/>
        <w:bottom w:val="none" w:sz="0" w:space="0" w:color="auto"/>
        <w:right w:val="none" w:sz="0" w:space="0" w:color="auto"/>
      </w:divBdr>
    </w:div>
    <w:div w:id="1175195165">
      <w:bodyDiv w:val="1"/>
      <w:marLeft w:val="0"/>
      <w:marRight w:val="0"/>
      <w:marTop w:val="0"/>
      <w:marBottom w:val="0"/>
      <w:divBdr>
        <w:top w:val="none" w:sz="0" w:space="0" w:color="auto"/>
        <w:left w:val="none" w:sz="0" w:space="0" w:color="auto"/>
        <w:bottom w:val="none" w:sz="0" w:space="0" w:color="auto"/>
        <w:right w:val="none" w:sz="0" w:space="0" w:color="auto"/>
      </w:divBdr>
    </w:div>
    <w:div w:id="1209533129">
      <w:bodyDiv w:val="1"/>
      <w:marLeft w:val="0"/>
      <w:marRight w:val="0"/>
      <w:marTop w:val="0"/>
      <w:marBottom w:val="0"/>
      <w:divBdr>
        <w:top w:val="none" w:sz="0" w:space="0" w:color="auto"/>
        <w:left w:val="none" w:sz="0" w:space="0" w:color="auto"/>
        <w:bottom w:val="none" w:sz="0" w:space="0" w:color="auto"/>
        <w:right w:val="none" w:sz="0" w:space="0" w:color="auto"/>
      </w:divBdr>
    </w:div>
    <w:div w:id="1291521138">
      <w:bodyDiv w:val="1"/>
      <w:marLeft w:val="0"/>
      <w:marRight w:val="0"/>
      <w:marTop w:val="0"/>
      <w:marBottom w:val="0"/>
      <w:divBdr>
        <w:top w:val="none" w:sz="0" w:space="0" w:color="auto"/>
        <w:left w:val="none" w:sz="0" w:space="0" w:color="auto"/>
        <w:bottom w:val="none" w:sz="0" w:space="0" w:color="auto"/>
        <w:right w:val="none" w:sz="0" w:space="0" w:color="auto"/>
      </w:divBdr>
    </w:div>
    <w:div w:id="1307053383">
      <w:bodyDiv w:val="1"/>
      <w:marLeft w:val="0"/>
      <w:marRight w:val="0"/>
      <w:marTop w:val="0"/>
      <w:marBottom w:val="0"/>
      <w:divBdr>
        <w:top w:val="none" w:sz="0" w:space="0" w:color="auto"/>
        <w:left w:val="none" w:sz="0" w:space="0" w:color="auto"/>
        <w:bottom w:val="none" w:sz="0" w:space="0" w:color="auto"/>
        <w:right w:val="none" w:sz="0" w:space="0" w:color="auto"/>
      </w:divBdr>
    </w:div>
    <w:div w:id="1429930866">
      <w:bodyDiv w:val="1"/>
      <w:marLeft w:val="0"/>
      <w:marRight w:val="0"/>
      <w:marTop w:val="0"/>
      <w:marBottom w:val="0"/>
      <w:divBdr>
        <w:top w:val="none" w:sz="0" w:space="0" w:color="auto"/>
        <w:left w:val="none" w:sz="0" w:space="0" w:color="auto"/>
        <w:bottom w:val="none" w:sz="0" w:space="0" w:color="auto"/>
        <w:right w:val="none" w:sz="0" w:space="0" w:color="auto"/>
      </w:divBdr>
    </w:div>
    <w:div w:id="1436901440">
      <w:bodyDiv w:val="1"/>
      <w:marLeft w:val="0"/>
      <w:marRight w:val="0"/>
      <w:marTop w:val="0"/>
      <w:marBottom w:val="0"/>
      <w:divBdr>
        <w:top w:val="none" w:sz="0" w:space="0" w:color="auto"/>
        <w:left w:val="none" w:sz="0" w:space="0" w:color="auto"/>
        <w:bottom w:val="none" w:sz="0" w:space="0" w:color="auto"/>
        <w:right w:val="none" w:sz="0" w:space="0" w:color="auto"/>
      </w:divBdr>
    </w:div>
    <w:div w:id="1505585238">
      <w:bodyDiv w:val="1"/>
      <w:marLeft w:val="0"/>
      <w:marRight w:val="0"/>
      <w:marTop w:val="0"/>
      <w:marBottom w:val="0"/>
      <w:divBdr>
        <w:top w:val="none" w:sz="0" w:space="0" w:color="auto"/>
        <w:left w:val="none" w:sz="0" w:space="0" w:color="auto"/>
        <w:bottom w:val="none" w:sz="0" w:space="0" w:color="auto"/>
        <w:right w:val="none" w:sz="0" w:space="0" w:color="auto"/>
      </w:divBdr>
    </w:div>
    <w:div w:id="1534920831">
      <w:bodyDiv w:val="1"/>
      <w:marLeft w:val="0"/>
      <w:marRight w:val="0"/>
      <w:marTop w:val="0"/>
      <w:marBottom w:val="0"/>
      <w:divBdr>
        <w:top w:val="none" w:sz="0" w:space="0" w:color="auto"/>
        <w:left w:val="none" w:sz="0" w:space="0" w:color="auto"/>
        <w:bottom w:val="none" w:sz="0" w:space="0" w:color="auto"/>
        <w:right w:val="none" w:sz="0" w:space="0" w:color="auto"/>
      </w:divBdr>
    </w:div>
    <w:div w:id="1544056877">
      <w:bodyDiv w:val="1"/>
      <w:marLeft w:val="0"/>
      <w:marRight w:val="0"/>
      <w:marTop w:val="0"/>
      <w:marBottom w:val="0"/>
      <w:divBdr>
        <w:top w:val="none" w:sz="0" w:space="0" w:color="auto"/>
        <w:left w:val="none" w:sz="0" w:space="0" w:color="auto"/>
        <w:bottom w:val="none" w:sz="0" w:space="0" w:color="auto"/>
        <w:right w:val="none" w:sz="0" w:space="0" w:color="auto"/>
      </w:divBdr>
    </w:div>
    <w:div w:id="1600061510">
      <w:bodyDiv w:val="1"/>
      <w:marLeft w:val="0"/>
      <w:marRight w:val="0"/>
      <w:marTop w:val="0"/>
      <w:marBottom w:val="0"/>
      <w:divBdr>
        <w:top w:val="none" w:sz="0" w:space="0" w:color="auto"/>
        <w:left w:val="none" w:sz="0" w:space="0" w:color="auto"/>
        <w:bottom w:val="none" w:sz="0" w:space="0" w:color="auto"/>
        <w:right w:val="none" w:sz="0" w:space="0" w:color="auto"/>
      </w:divBdr>
    </w:div>
    <w:div w:id="1647709293">
      <w:bodyDiv w:val="1"/>
      <w:marLeft w:val="0"/>
      <w:marRight w:val="0"/>
      <w:marTop w:val="0"/>
      <w:marBottom w:val="0"/>
      <w:divBdr>
        <w:top w:val="none" w:sz="0" w:space="0" w:color="auto"/>
        <w:left w:val="none" w:sz="0" w:space="0" w:color="auto"/>
        <w:bottom w:val="none" w:sz="0" w:space="0" w:color="auto"/>
        <w:right w:val="none" w:sz="0" w:space="0" w:color="auto"/>
      </w:divBdr>
      <w:divsChild>
        <w:div w:id="1329822208">
          <w:marLeft w:val="0"/>
          <w:marRight w:val="0"/>
          <w:marTop w:val="0"/>
          <w:marBottom w:val="0"/>
          <w:divBdr>
            <w:top w:val="none" w:sz="0" w:space="0" w:color="auto"/>
            <w:left w:val="none" w:sz="0" w:space="0" w:color="auto"/>
            <w:bottom w:val="none" w:sz="0" w:space="0" w:color="auto"/>
            <w:right w:val="none" w:sz="0" w:space="0" w:color="auto"/>
          </w:divBdr>
        </w:div>
        <w:div w:id="2094010021">
          <w:marLeft w:val="0"/>
          <w:marRight w:val="0"/>
          <w:marTop w:val="0"/>
          <w:marBottom w:val="0"/>
          <w:divBdr>
            <w:top w:val="none" w:sz="0" w:space="0" w:color="auto"/>
            <w:left w:val="none" w:sz="0" w:space="0" w:color="auto"/>
            <w:bottom w:val="none" w:sz="0" w:space="0" w:color="auto"/>
            <w:right w:val="none" w:sz="0" w:space="0" w:color="auto"/>
          </w:divBdr>
        </w:div>
      </w:divsChild>
    </w:div>
    <w:div w:id="1648778649">
      <w:bodyDiv w:val="1"/>
      <w:marLeft w:val="0"/>
      <w:marRight w:val="0"/>
      <w:marTop w:val="0"/>
      <w:marBottom w:val="0"/>
      <w:divBdr>
        <w:top w:val="none" w:sz="0" w:space="0" w:color="auto"/>
        <w:left w:val="none" w:sz="0" w:space="0" w:color="auto"/>
        <w:bottom w:val="none" w:sz="0" w:space="0" w:color="auto"/>
        <w:right w:val="none" w:sz="0" w:space="0" w:color="auto"/>
      </w:divBdr>
    </w:div>
    <w:div w:id="1688829669">
      <w:bodyDiv w:val="1"/>
      <w:marLeft w:val="0"/>
      <w:marRight w:val="0"/>
      <w:marTop w:val="0"/>
      <w:marBottom w:val="0"/>
      <w:divBdr>
        <w:top w:val="none" w:sz="0" w:space="0" w:color="auto"/>
        <w:left w:val="none" w:sz="0" w:space="0" w:color="auto"/>
        <w:bottom w:val="none" w:sz="0" w:space="0" w:color="auto"/>
        <w:right w:val="none" w:sz="0" w:space="0" w:color="auto"/>
      </w:divBdr>
    </w:div>
    <w:div w:id="1794472069">
      <w:bodyDiv w:val="1"/>
      <w:marLeft w:val="0"/>
      <w:marRight w:val="0"/>
      <w:marTop w:val="0"/>
      <w:marBottom w:val="0"/>
      <w:divBdr>
        <w:top w:val="none" w:sz="0" w:space="0" w:color="auto"/>
        <w:left w:val="none" w:sz="0" w:space="0" w:color="auto"/>
        <w:bottom w:val="none" w:sz="0" w:space="0" w:color="auto"/>
        <w:right w:val="none" w:sz="0" w:space="0" w:color="auto"/>
      </w:divBdr>
    </w:div>
    <w:div w:id="1827940710">
      <w:bodyDiv w:val="1"/>
      <w:marLeft w:val="0"/>
      <w:marRight w:val="0"/>
      <w:marTop w:val="0"/>
      <w:marBottom w:val="0"/>
      <w:divBdr>
        <w:top w:val="none" w:sz="0" w:space="0" w:color="auto"/>
        <w:left w:val="none" w:sz="0" w:space="0" w:color="auto"/>
        <w:bottom w:val="none" w:sz="0" w:space="0" w:color="auto"/>
        <w:right w:val="none" w:sz="0" w:space="0" w:color="auto"/>
      </w:divBdr>
      <w:divsChild>
        <w:div w:id="126749249">
          <w:marLeft w:val="0"/>
          <w:marRight w:val="0"/>
          <w:marTop w:val="0"/>
          <w:marBottom w:val="0"/>
          <w:divBdr>
            <w:top w:val="none" w:sz="0" w:space="0" w:color="auto"/>
            <w:left w:val="none" w:sz="0" w:space="0" w:color="auto"/>
            <w:bottom w:val="none" w:sz="0" w:space="0" w:color="auto"/>
            <w:right w:val="none" w:sz="0" w:space="0" w:color="auto"/>
          </w:divBdr>
          <w:divsChild>
            <w:div w:id="1136603216">
              <w:marLeft w:val="0"/>
              <w:marRight w:val="0"/>
              <w:marTop w:val="0"/>
              <w:marBottom w:val="0"/>
              <w:divBdr>
                <w:top w:val="none" w:sz="0" w:space="0" w:color="auto"/>
                <w:left w:val="none" w:sz="0" w:space="0" w:color="auto"/>
                <w:bottom w:val="none" w:sz="0" w:space="0" w:color="auto"/>
                <w:right w:val="none" w:sz="0" w:space="0" w:color="auto"/>
              </w:divBdr>
              <w:divsChild>
                <w:div w:id="1261715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591812">
      <w:bodyDiv w:val="1"/>
      <w:marLeft w:val="0"/>
      <w:marRight w:val="0"/>
      <w:marTop w:val="0"/>
      <w:marBottom w:val="0"/>
      <w:divBdr>
        <w:top w:val="none" w:sz="0" w:space="0" w:color="auto"/>
        <w:left w:val="none" w:sz="0" w:space="0" w:color="auto"/>
        <w:bottom w:val="none" w:sz="0" w:space="0" w:color="auto"/>
        <w:right w:val="none" w:sz="0" w:space="0" w:color="auto"/>
      </w:divBdr>
    </w:div>
    <w:div w:id="1943493550">
      <w:bodyDiv w:val="1"/>
      <w:marLeft w:val="0"/>
      <w:marRight w:val="0"/>
      <w:marTop w:val="0"/>
      <w:marBottom w:val="0"/>
      <w:divBdr>
        <w:top w:val="none" w:sz="0" w:space="0" w:color="auto"/>
        <w:left w:val="none" w:sz="0" w:space="0" w:color="auto"/>
        <w:bottom w:val="none" w:sz="0" w:space="0" w:color="auto"/>
        <w:right w:val="none" w:sz="0" w:space="0" w:color="auto"/>
      </w:divBdr>
    </w:div>
    <w:div w:id="1952667826">
      <w:bodyDiv w:val="1"/>
      <w:marLeft w:val="0"/>
      <w:marRight w:val="0"/>
      <w:marTop w:val="0"/>
      <w:marBottom w:val="0"/>
      <w:divBdr>
        <w:top w:val="none" w:sz="0" w:space="0" w:color="auto"/>
        <w:left w:val="none" w:sz="0" w:space="0" w:color="auto"/>
        <w:bottom w:val="none" w:sz="0" w:space="0" w:color="auto"/>
        <w:right w:val="none" w:sz="0" w:space="0" w:color="auto"/>
      </w:divBdr>
    </w:div>
    <w:div w:id="1957370227">
      <w:bodyDiv w:val="1"/>
      <w:marLeft w:val="0"/>
      <w:marRight w:val="0"/>
      <w:marTop w:val="0"/>
      <w:marBottom w:val="0"/>
      <w:divBdr>
        <w:top w:val="none" w:sz="0" w:space="0" w:color="auto"/>
        <w:left w:val="none" w:sz="0" w:space="0" w:color="auto"/>
        <w:bottom w:val="none" w:sz="0" w:space="0" w:color="auto"/>
        <w:right w:val="none" w:sz="0" w:space="0" w:color="auto"/>
      </w:divBdr>
      <w:divsChild>
        <w:div w:id="904418543">
          <w:marLeft w:val="-284"/>
          <w:marRight w:val="0"/>
          <w:marTop w:val="0"/>
          <w:marBottom w:val="0"/>
          <w:divBdr>
            <w:top w:val="none" w:sz="0" w:space="0" w:color="auto"/>
            <w:left w:val="none" w:sz="0" w:space="0" w:color="auto"/>
            <w:bottom w:val="none" w:sz="0" w:space="0" w:color="auto"/>
            <w:right w:val="none" w:sz="0" w:space="0" w:color="auto"/>
          </w:divBdr>
        </w:div>
      </w:divsChild>
    </w:div>
    <w:div w:id="2035306980">
      <w:bodyDiv w:val="1"/>
      <w:marLeft w:val="0"/>
      <w:marRight w:val="0"/>
      <w:marTop w:val="0"/>
      <w:marBottom w:val="0"/>
      <w:divBdr>
        <w:top w:val="none" w:sz="0" w:space="0" w:color="auto"/>
        <w:left w:val="none" w:sz="0" w:space="0" w:color="auto"/>
        <w:bottom w:val="none" w:sz="0" w:space="0" w:color="auto"/>
        <w:right w:val="none" w:sz="0" w:space="0" w:color="auto"/>
      </w:divBdr>
    </w:div>
    <w:div w:id="20407370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yperlink" Target="mailto:advokat.yakubovskaya@gmail.com" TargetMode="External"/><Relationship Id="rId39"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yperlink" Target="http://rada.te.ua/deputatski-komisii/10369.html" TargetMode="External"/><Relationship Id="rId34" Type="http://schemas.openxmlformats.org/officeDocument/2006/relationships/header" Target="header11.xml"/><Relationship Id="rId42" Type="http://schemas.openxmlformats.org/officeDocument/2006/relationships/image" Target="media/image11.png"/><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3.xml"/><Relationship Id="rId25" Type="http://schemas.openxmlformats.org/officeDocument/2006/relationships/hyperlink" Target="mailto:ibkeuro@gmail.com" TargetMode="External"/><Relationship Id="rId33" Type="http://schemas.openxmlformats.org/officeDocument/2006/relationships/image" Target="media/image6.png"/><Relationship Id="rId38" Type="http://schemas.openxmlformats.org/officeDocument/2006/relationships/image" Target="media/image7.jpe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header" Target="header5.xml"/><Relationship Id="rId29" Type="http://schemas.openxmlformats.org/officeDocument/2006/relationships/header" Target="header8.xml"/><Relationship Id="rId41"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4.png"/><Relationship Id="rId32" Type="http://schemas.openxmlformats.org/officeDocument/2006/relationships/image" Target="media/image5.png"/><Relationship Id="rId37" Type="http://schemas.openxmlformats.org/officeDocument/2006/relationships/header" Target="header14.xml"/><Relationship Id="rId40" Type="http://schemas.openxmlformats.org/officeDocument/2006/relationships/image" Target="media/image9.jpeg"/><Relationship Id="rId45" Type="http://schemas.openxmlformats.org/officeDocument/2006/relationships/header" Target="header15.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eader" Target="header6.xml"/><Relationship Id="rId28" Type="http://schemas.openxmlformats.org/officeDocument/2006/relationships/hyperlink" Target="https://ternopilcity.gov.ua/" TargetMode="External"/><Relationship Id="rId36" Type="http://schemas.openxmlformats.org/officeDocument/2006/relationships/header" Target="header13.xml"/><Relationship Id="rId49" Type="http://schemas.microsoft.com/office/2016/09/relationships/commentsIds" Target="commentsIds.xml"/><Relationship Id="rId10" Type="http://schemas.openxmlformats.org/officeDocument/2006/relationships/endnotes" Target="endnotes.xml"/><Relationship Id="rId19" Type="http://schemas.openxmlformats.org/officeDocument/2006/relationships/hyperlink" Target="https://ternopilcity.gov.ua" TargetMode="External"/><Relationship Id="rId31" Type="http://schemas.openxmlformats.org/officeDocument/2006/relationships/header" Target="header10.xml"/><Relationship Id="rId44" Type="http://schemas.openxmlformats.org/officeDocument/2006/relationships/image" Target="media/image13.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rada.te.ua/deputatski-komisii/10373.html" TargetMode="External"/><Relationship Id="rId27" Type="http://schemas.openxmlformats.org/officeDocument/2006/relationships/header" Target="header7.xml"/><Relationship Id="rId30" Type="http://schemas.openxmlformats.org/officeDocument/2006/relationships/header" Target="header9.xml"/><Relationship Id="rId35" Type="http://schemas.openxmlformats.org/officeDocument/2006/relationships/header" Target="header12.xml"/><Relationship Id="rId43" Type="http://schemas.openxmlformats.org/officeDocument/2006/relationships/image" Target="media/image12.jpg"/><Relationship Id="rId48" Type="http://schemas.microsoft.com/office/2018/08/relationships/commentsExtensible" Target="commentsExtensible.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www.eib.org/en/publications/eib-environmental-and-social-standards" TargetMode="External"/><Relationship Id="rId7" Type="http://schemas.openxmlformats.org/officeDocument/2006/relationships/hyperlink" Target="https://www.eib.org/en/publications/covid19-guidance-note-to-promoters" TargetMode="External"/><Relationship Id="rId2" Type="http://schemas.openxmlformats.org/officeDocument/2006/relationships/hyperlink" Target="http://www.te.ukrstat.gov.ua/files/Bul/nm_z1_2018.pdf" TargetMode="External"/><Relationship Id="rId1" Type="http://schemas.openxmlformats.org/officeDocument/2006/relationships/hyperlink" Target="http://www.te.ukrstat.gov.ua/files/DS/DS1.htm" TargetMode="External"/><Relationship Id="rId6" Type="http://schemas.openxmlformats.org/officeDocument/2006/relationships/hyperlink" Target="https://dsns.gov.ua/uk/abetka-bezpeki/diyi-naselennya-v-umovax-nadzvicainix-situacii-vojennogo-xarakteru" TargetMode="External"/><Relationship Id="rId5" Type="http://schemas.openxmlformats.org/officeDocument/2006/relationships/hyperlink" Target="https://www.eib.org/en/publications/covid19-guidance-note-to-promoters" TargetMode="External"/><Relationship Id="rId4" Type="http://schemas.openxmlformats.org/officeDocument/2006/relationships/hyperlink" Target="https://dsns.gov.ua/uk/abetka-bezpeki/diyi-naselennya-v-umovax-nadzvicainix-situacii-vojennogo-xarakteru"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330D8DACC01C7D49A0648BD40934940D" ma:contentTypeVersion="13" ma:contentTypeDescription="Створення нового документа." ma:contentTypeScope="" ma:versionID="ee638cb80dabc3efdab6682233ce57eb">
  <xsd:schema xmlns:xsd="http://www.w3.org/2001/XMLSchema" xmlns:xs="http://www.w3.org/2001/XMLSchema" xmlns:p="http://schemas.microsoft.com/office/2006/metadata/properties" xmlns:ns3="0d6dd179-81ce-459d-8add-7a5863ed6116" xmlns:ns4="bdb16d32-2fcf-48b7-bc38-298657c2826f" targetNamespace="http://schemas.microsoft.com/office/2006/metadata/properties" ma:root="true" ma:fieldsID="820dee5e8206af298e9dc43c487fd1ac" ns3:_="" ns4:_="">
    <xsd:import namespace="0d6dd179-81ce-459d-8add-7a5863ed6116"/>
    <xsd:import namespace="bdb16d32-2fcf-48b7-bc38-298657c2826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4:SharedWithUsers" minOccurs="0"/>
                <xsd:element ref="ns4:SharedWithDetails" minOccurs="0"/>
                <xsd:element ref="ns4:SharingHintHash" minOccurs="0"/>
                <xsd:element ref="ns3:MediaServiceDateTaken"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6dd179-81ce-459d-8add-7a5863ed61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db16d32-2fcf-48b7-bc38-298657c2826f" elementFormDefault="qualified">
    <xsd:import namespace="http://schemas.microsoft.com/office/2006/documentManagement/types"/>
    <xsd:import namespace="http://schemas.microsoft.com/office/infopath/2007/PartnerControls"/>
    <xsd:element name="SharedWithUsers" ma:index="14" nillable="true" ma:displayName="Спільний доступ"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Відомості про тих, хто має доступ" ma:internalName="SharedWithDetails" ma:readOnly="true">
      <xsd:simpleType>
        <xsd:restriction base="dms:Note">
          <xsd:maxLength value="255"/>
        </xsd:restriction>
      </xsd:simpleType>
    </xsd:element>
    <xsd:element name="SharingHintHash" ma:index="16" nillable="true" ma:displayName="Геш підказки про спільний доступ"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вмісту"/>
        <xsd:element ref="dc:title" minOccurs="0" maxOccurs="1" ma:index="4" ma:displayName="Заголовок"/>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161374-744B-47D6-A2FD-6EB1FE51BE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6dd179-81ce-459d-8add-7a5863ed6116"/>
    <ds:schemaRef ds:uri="bdb16d32-2fcf-48b7-bc38-298657c282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A119F1-A529-47C8-ABC4-F9EF89D5B0A3}">
  <ds:schemaRefs>
    <ds:schemaRef ds:uri="http://schemas.microsoft.com/sharepoint/v3/contenttype/forms"/>
  </ds:schemaRefs>
</ds:datastoreItem>
</file>

<file path=customXml/itemProps3.xml><?xml version="1.0" encoding="utf-8"?>
<ds:datastoreItem xmlns:ds="http://schemas.openxmlformats.org/officeDocument/2006/customXml" ds:itemID="{BA80B6E6-3F87-4E37-9CAC-E517AEAFF64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E80108A-2497-4A74-83BD-C614DBD94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1</Pages>
  <Words>14245</Words>
  <Characters>81202</Characters>
  <Application>Microsoft Office Word</Application>
  <DocSecurity>0</DocSecurity>
  <Lines>676</Lines>
  <Paragraphs>190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95257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Galina</dc:creator>
  <cp:keywords/>
  <dc:description/>
  <cp:lastModifiedBy>Dmytro</cp:lastModifiedBy>
  <cp:revision>17</cp:revision>
  <cp:lastPrinted>2017-06-05T13:02:00Z</cp:lastPrinted>
  <dcterms:created xsi:type="dcterms:W3CDTF">2022-10-21T08:24:00Z</dcterms:created>
  <dcterms:modified xsi:type="dcterms:W3CDTF">2022-11-28T10:35:00Z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0x010100330D8DACC01C7D49A0648BD40934940D</vt:lpwstr>
  </property>
</Properties>
</file>